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8" w:type="dxa"/>
        <w:tblInd w:w="-108" w:type="dxa"/>
        <w:tblLayout w:type="fixed"/>
        <w:tblCellMar>
          <w:left w:w="0" w:type="dxa"/>
          <w:right w:w="0" w:type="dxa"/>
        </w:tblCellMar>
        <w:tblLook w:val="0000" w:firstRow="0" w:lastRow="0" w:firstColumn="0" w:lastColumn="0" w:noHBand="0" w:noVBand="0"/>
      </w:tblPr>
      <w:tblGrid>
        <w:gridCol w:w="107"/>
        <w:gridCol w:w="2953"/>
        <w:gridCol w:w="241"/>
        <w:gridCol w:w="7470"/>
        <w:gridCol w:w="207"/>
      </w:tblGrid>
      <w:tr w:rsidR="00D405E3" w:rsidRPr="000D0FDD" w14:paraId="741A6F41" w14:textId="77777777" w:rsidTr="003407D5">
        <w:trPr>
          <w:gridBefore w:val="1"/>
          <w:gridAfter w:val="1"/>
          <w:wBefore w:w="107" w:type="dxa"/>
          <w:wAfter w:w="207" w:type="dxa"/>
          <w:trHeight w:hRule="exact" w:val="1860"/>
        </w:trPr>
        <w:tc>
          <w:tcPr>
            <w:tcW w:w="10664" w:type="dxa"/>
            <w:gridSpan w:val="3"/>
            <w:tcBorders>
              <w:top w:val="nil"/>
              <w:left w:val="nil"/>
              <w:bottom w:val="nil"/>
              <w:right w:val="nil"/>
            </w:tcBorders>
          </w:tcPr>
          <w:p w14:paraId="25BA4DE3" w14:textId="690C924D" w:rsidR="00D405E3" w:rsidRPr="00390146" w:rsidRDefault="008C2D72" w:rsidP="003407D5">
            <w:pPr>
              <w:autoSpaceDE w:val="0"/>
              <w:autoSpaceDN w:val="0"/>
              <w:adjustRightInd w:val="0"/>
              <w:jc w:val="center"/>
              <w:rPr>
                <w:rFonts w:asciiTheme="majorBidi" w:hAnsiTheme="majorBidi" w:cstheme="majorBidi"/>
                <w:b/>
                <w:bCs/>
                <w:sz w:val="32"/>
                <w:szCs w:val="32"/>
              </w:rPr>
            </w:pPr>
            <w:r w:rsidRPr="000D0FDD">
              <w:rPr>
                <w:rFonts w:asciiTheme="majorBidi" w:hAnsiTheme="majorBidi" w:cstheme="majorBidi"/>
                <w:noProof/>
                <w:color w:val="000000" w:themeColor="text1"/>
                <w:sz w:val="32"/>
                <w:szCs w:val="32"/>
              </w:rPr>
              <w:drawing>
                <wp:anchor distT="0" distB="0" distL="114300" distR="114300" simplePos="0" relativeHeight="251664384" behindDoc="0" locked="0" layoutInCell="1" allowOverlap="1" wp14:anchorId="6B2E927C" wp14:editId="47DE07AE">
                  <wp:simplePos x="0" y="0"/>
                  <wp:positionH relativeFrom="column">
                    <wp:posOffset>6290310</wp:posOffset>
                  </wp:positionH>
                  <wp:positionV relativeFrom="paragraph">
                    <wp:posOffset>124460</wp:posOffset>
                  </wp:positionV>
                  <wp:extent cx="620395" cy="827405"/>
                  <wp:effectExtent l="0" t="0" r="8255" b="0"/>
                  <wp:wrapSquare wrapText="bothSides"/>
                  <wp:docPr id="9" name="Picture 2" descr="D:\مجلة\last\شعار المج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جلة\last\شعار المجلة.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02" t="3790" r="64562" b="16352"/>
                          <a:stretch/>
                        </pic:blipFill>
                        <pic:spPr bwMode="auto">
                          <a:xfrm>
                            <a:off x="0" y="0"/>
                            <a:ext cx="620395" cy="82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0FDD">
              <w:rPr>
                <w:rFonts w:asciiTheme="majorBidi" w:hAnsiTheme="majorBidi" w:cstheme="majorBidi"/>
                <w:noProof/>
                <w:color w:val="000000" w:themeColor="text1"/>
                <w:sz w:val="14"/>
                <w:szCs w:val="14"/>
              </w:rPr>
              <mc:AlternateContent>
                <mc:Choice Requires="wps">
                  <w:drawing>
                    <wp:anchor distT="0" distB="0" distL="0" distR="0" simplePos="0" relativeHeight="251662336" behindDoc="0" locked="0" layoutInCell="0" allowOverlap="1" wp14:anchorId="5B26C6BC" wp14:editId="2258B7A3">
                      <wp:simplePos x="0" y="0"/>
                      <wp:positionH relativeFrom="margin">
                        <wp:posOffset>86995</wp:posOffset>
                      </wp:positionH>
                      <wp:positionV relativeFrom="paragraph">
                        <wp:posOffset>27940</wp:posOffset>
                      </wp:positionV>
                      <wp:extent cx="6861175" cy="0"/>
                      <wp:effectExtent l="0" t="19050" r="15875" b="19050"/>
                      <wp:wrapSquare wrapText="bothSides"/>
                      <wp:docPr id="6" name="رابط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6D777A" id="رابط مستقيم 6"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pt,2.2pt" to="54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" o:allowincell="f" strokeweight="3.35pt">
                      <w10:wrap type="square" anchorx="margin"/>
                    </v:line>
                  </w:pict>
                </mc:Fallback>
              </mc:AlternateContent>
            </w:r>
            <w:r w:rsidR="00C65A79">
              <w:rPr>
                <w:rFonts w:asciiTheme="majorBidi" w:hAnsiTheme="majorBidi" w:cstheme="majorBidi"/>
                <w:b/>
                <w:bCs/>
                <w:sz w:val="32"/>
                <w:szCs w:val="32"/>
              </w:rPr>
              <w:t xml:space="preserve">On </w:t>
            </w:r>
            <w:r w:rsidR="00390146" w:rsidRPr="00390146">
              <w:rPr>
                <w:rFonts w:asciiTheme="majorBidi" w:hAnsiTheme="majorBidi" w:cstheme="majorBidi"/>
                <w:b/>
                <w:bCs/>
                <w:sz w:val="32"/>
                <w:szCs w:val="32"/>
              </w:rPr>
              <w:t>Restricted</w:t>
            </w:r>
            <w:r w:rsidR="00B86026">
              <w:rPr>
                <w:rFonts w:asciiTheme="majorBidi" w:hAnsiTheme="majorBidi" w:cstheme="majorBidi"/>
                <w:b/>
                <w:bCs/>
                <w:sz w:val="32"/>
                <w:szCs w:val="32"/>
              </w:rPr>
              <w:t xml:space="preserve"> Shrinkage Jackknife Biased Estimator for</w:t>
            </w:r>
            <w:r w:rsidR="00C65A79">
              <w:rPr>
                <w:rFonts w:asciiTheme="majorBidi" w:hAnsiTheme="majorBidi" w:cstheme="majorBidi"/>
                <w:b/>
                <w:bCs/>
                <w:sz w:val="32"/>
                <w:szCs w:val="32"/>
              </w:rPr>
              <w:t xml:space="preserve"> Restricted Linear Regression Model</w:t>
            </w:r>
          </w:p>
          <w:p w14:paraId="697B6DF7" w14:textId="51EF1B61" w:rsidR="00390146" w:rsidRPr="004603C8" w:rsidRDefault="00390146" w:rsidP="003407D5">
            <w:pPr>
              <w:widowControl w:val="0"/>
              <w:autoSpaceDE w:val="0"/>
              <w:autoSpaceDN w:val="0"/>
              <w:adjustRightInd w:val="0"/>
              <w:spacing w:line="240" w:lineRule="auto"/>
              <w:ind w:firstLine="720"/>
              <w:jc w:val="center"/>
              <w:rPr>
                <w:rFonts w:asciiTheme="majorBidi" w:eastAsia="Times New Roman" w:hAnsiTheme="majorBidi" w:cstheme="majorBidi"/>
                <w:b/>
                <w:bCs/>
                <w:sz w:val="24"/>
                <w:szCs w:val="24"/>
              </w:rPr>
            </w:pPr>
            <w:r w:rsidRPr="004603C8">
              <w:rPr>
                <w:rFonts w:asciiTheme="majorBidi" w:eastAsia="Times New Roman" w:hAnsiTheme="majorBidi" w:cstheme="majorBidi"/>
                <w:b/>
                <w:bCs/>
                <w:sz w:val="24"/>
                <w:szCs w:val="24"/>
              </w:rPr>
              <w:t xml:space="preserve">Ahmed A. Mohammed *, </w:t>
            </w:r>
            <w:r w:rsidR="003407D5">
              <w:rPr>
                <w:rFonts w:asciiTheme="majorBidi" w:eastAsia="Times New Roman" w:hAnsiTheme="majorBidi" w:cstheme="majorBidi"/>
                <w:b/>
                <w:bCs/>
                <w:sz w:val="24"/>
                <w:szCs w:val="24"/>
              </w:rPr>
              <w:t xml:space="preserve"> </w:t>
            </w:r>
            <w:proofErr w:type="spellStart"/>
            <w:r w:rsidRPr="004603C8">
              <w:rPr>
                <w:rFonts w:asciiTheme="majorBidi" w:eastAsia="Times New Roman" w:hAnsiTheme="majorBidi" w:cstheme="majorBidi"/>
                <w:b/>
                <w:bCs/>
                <w:sz w:val="24"/>
                <w:szCs w:val="24"/>
              </w:rPr>
              <w:t>Feras</w:t>
            </w:r>
            <w:proofErr w:type="spellEnd"/>
            <w:r w:rsidRPr="004603C8">
              <w:rPr>
                <w:rFonts w:asciiTheme="majorBidi" w:eastAsia="Times New Roman" w:hAnsiTheme="majorBidi" w:cstheme="majorBidi"/>
                <w:b/>
                <w:bCs/>
                <w:sz w:val="24"/>
                <w:szCs w:val="24"/>
              </w:rPr>
              <w:t xml:space="preserve"> Sh. M. </w:t>
            </w:r>
            <w:proofErr w:type="spellStart"/>
            <w:r w:rsidRPr="004603C8">
              <w:rPr>
                <w:rFonts w:asciiTheme="majorBidi" w:eastAsia="Times New Roman" w:hAnsiTheme="majorBidi" w:cstheme="majorBidi"/>
                <w:b/>
                <w:bCs/>
                <w:sz w:val="24"/>
                <w:szCs w:val="24"/>
              </w:rPr>
              <w:t>Batah</w:t>
            </w:r>
            <w:proofErr w:type="spellEnd"/>
          </w:p>
          <w:p w14:paraId="0A1C2093" w14:textId="69E0755C" w:rsidR="00D405E3" w:rsidRPr="003407D5" w:rsidRDefault="003407D5" w:rsidP="003407D5">
            <w:pPr>
              <w:widowControl w:val="0"/>
              <w:autoSpaceDE w:val="0"/>
              <w:autoSpaceDN w:val="0"/>
              <w:adjustRightInd w:val="0"/>
              <w:spacing w:after="0" w:line="240" w:lineRule="auto"/>
              <w:rPr>
                <w:rFonts w:asciiTheme="majorBidi" w:eastAsia="Times New Roman" w:hAnsiTheme="majorBidi" w:cstheme="majorBidi"/>
              </w:rPr>
            </w:pPr>
            <w:r w:rsidRPr="008C2D72">
              <w:rPr>
                <w:rFonts w:asciiTheme="majorBidi" w:hAnsiTheme="majorBidi" w:cstheme="majorBidi"/>
                <w:noProof/>
                <w:color w:val="000000" w:themeColor="text1"/>
                <w:sz w:val="20"/>
                <w:szCs w:val="20"/>
              </w:rPr>
              <mc:AlternateContent>
                <mc:Choice Requires="wps">
                  <w:drawing>
                    <wp:anchor distT="0" distB="0" distL="114300" distR="114300" simplePos="0" relativeHeight="251660288" behindDoc="0" locked="0" layoutInCell="1" allowOverlap="1" wp14:anchorId="2BC2E551" wp14:editId="1AF2A0B9">
                      <wp:simplePos x="0" y="0"/>
                      <wp:positionH relativeFrom="column">
                        <wp:posOffset>-6350</wp:posOffset>
                      </wp:positionH>
                      <wp:positionV relativeFrom="paragraph">
                        <wp:posOffset>187960</wp:posOffset>
                      </wp:positionV>
                      <wp:extent cx="5753100" cy="0"/>
                      <wp:effectExtent l="38100" t="38100" r="57150" b="9525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8pt" to="45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" strokecolor="windowText" strokeweight="1.5pt">
                      <v:shadow on="t" color="black" opacity="24903f" origin=",.5" offset="0,.55556mm"/>
                      <o:lock v:ext="edit" shapetype="f"/>
                    </v:line>
                  </w:pict>
                </mc:Fallback>
              </mc:AlternateContent>
            </w:r>
            <w:r w:rsidR="00390146" w:rsidRPr="008C2D72">
              <w:rPr>
                <w:rFonts w:asciiTheme="majorBidi" w:eastAsia="Times New Roman" w:hAnsiTheme="majorBidi" w:cstheme="majorBidi"/>
              </w:rPr>
              <w:t>Department of Mathematics,</w:t>
            </w:r>
            <w:r>
              <w:rPr>
                <w:rFonts w:asciiTheme="majorBidi" w:eastAsia="Times New Roman" w:hAnsiTheme="majorBidi" w:cstheme="majorBidi"/>
              </w:rPr>
              <w:t xml:space="preserve"> College of  Education for Pure Science, </w:t>
            </w:r>
            <w:r w:rsidR="00390146" w:rsidRPr="008C2D72">
              <w:rPr>
                <w:rFonts w:asciiTheme="majorBidi" w:eastAsia="Times New Roman" w:hAnsiTheme="majorBidi" w:cstheme="majorBidi"/>
              </w:rPr>
              <w:t xml:space="preserve"> University of Anbar, Anbar, Iraq</w:t>
            </w:r>
            <w:r>
              <w:rPr>
                <w:rFonts w:asciiTheme="majorBidi" w:eastAsia="Times New Roman" w:hAnsiTheme="majorBidi" w:cstheme="majorBidi"/>
              </w:rPr>
              <w:t>;</w:t>
            </w:r>
            <w:r w:rsidR="00FC652A" w:rsidRPr="008C2D72">
              <w:rPr>
                <w:rFonts w:asciiTheme="majorBidi" w:eastAsia="Times New Roman" w:hAnsiTheme="majorBidi" w:cstheme="majorBidi"/>
              </w:rPr>
              <w:t xml:space="preserve"> </w:t>
            </w:r>
          </w:p>
        </w:tc>
      </w:tr>
      <w:tr w:rsidR="000D0FDD" w:rsidRPr="000D0FDD" w14:paraId="507AAF89" w14:textId="77777777" w:rsidTr="001A5B14">
        <w:tblPrEx>
          <w:tblCellMar>
            <w:left w:w="108" w:type="dxa"/>
            <w:right w:w="108" w:type="dxa"/>
          </w:tblCellMar>
          <w:tblLook w:val="04A0" w:firstRow="1" w:lastRow="0" w:firstColumn="1" w:lastColumn="0" w:noHBand="0" w:noVBand="1"/>
        </w:tblPrEx>
        <w:trPr>
          <w:trHeight w:hRule="exact" w:val="256"/>
        </w:trPr>
        <w:tc>
          <w:tcPr>
            <w:tcW w:w="3060" w:type="dxa"/>
            <w:gridSpan w:val="2"/>
          </w:tcPr>
          <w:p w14:paraId="352B183C" w14:textId="77777777" w:rsidR="00B90991" w:rsidRPr="003407D5" w:rsidRDefault="00B90991" w:rsidP="00395F42">
            <w:pPr>
              <w:ind w:left="10"/>
              <w:rPr>
                <w:rFonts w:ascii="Times New Roman" w:hAnsi="Times New Roman" w:cs="Times New Roman"/>
                <w:b/>
                <w:bCs/>
                <w:color w:val="000000" w:themeColor="text1"/>
                <w:spacing w:val="54"/>
                <w:sz w:val="24"/>
                <w:szCs w:val="24"/>
              </w:rPr>
            </w:pPr>
            <w:r w:rsidRPr="003407D5">
              <w:rPr>
                <w:rFonts w:ascii="Times New Roman" w:hAnsi="Times New Roman" w:cs="Times New Roman"/>
                <w:b/>
                <w:bCs/>
                <w:color w:val="000000" w:themeColor="text1"/>
                <w:spacing w:val="54"/>
                <w:sz w:val="24"/>
                <w:szCs w:val="24"/>
              </w:rPr>
              <w:t>ARTICLE INFO</w:t>
            </w:r>
          </w:p>
        </w:tc>
        <w:tc>
          <w:tcPr>
            <w:tcW w:w="241" w:type="dxa"/>
          </w:tcPr>
          <w:p w14:paraId="514D86F2" w14:textId="77777777" w:rsidR="00B90991" w:rsidRPr="003407D5" w:rsidRDefault="00B90991" w:rsidP="00395F42">
            <w:pPr>
              <w:ind w:left="10"/>
              <w:rPr>
                <w:rFonts w:asciiTheme="majorBidi" w:hAnsiTheme="majorBidi" w:cstheme="majorBidi"/>
                <w:color w:val="000000" w:themeColor="text1"/>
                <w:spacing w:val="54"/>
                <w:sz w:val="24"/>
                <w:szCs w:val="24"/>
              </w:rPr>
            </w:pPr>
          </w:p>
        </w:tc>
        <w:tc>
          <w:tcPr>
            <w:tcW w:w="7677" w:type="dxa"/>
            <w:gridSpan w:val="2"/>
          </w:tcPr>
          <w:p w14:paraId="263EC0E4" w14:textId="77777777" w:rsidR="00B90991" w:rsidRPr="003407D5" w:rsidRDefault="00B90991" w:rsidP="00395F42">
            <w:pPr>
              <w:ind w:left="5"/>
              <w:rPr>
                <w:rFonts w:asciiTheme="majorBidi" w:hAnsiTheme="majorBidi" w:cstheme="majorBidi"/>
                <w:b/>
                <w:bCs/>
                <w:color w:val="000000" w:themeColor="text1"/>
                <w:spacing w:val="60"/>
                <w:sz w:val="24"/>
                <w:szCs w:val="24"/>
              </w:rPr>
            </w:pPr>
            <w:r w:rsidRPr="003407D5">
              <w:rPr>
                <w:rFonts w:asciiTheme="majorBidi" w:hAnsiTheme="majorBidi" w:cstheme="majorBidi"/>
                <w:b/>
                <w:bCs/>
                <w:color w:val="000000" w:themeColor="text1"/>
                <w:spacing w:val="60"/>
                <w:sz w:val="24"/>
                <w:szCs w:val="24"/>
              </w:rPr>
              <w:t>ABSTRACT</w:t>
            </w:r>
          </w:p>
        </w:tc>
      </w:tr>
      <w:tr w:rsidR="000D0FDD" w:rsidRPr="000D0FDD" w14:paraId="12F10E97" w14:textId="77777777" w:rsidTr="00484AE5">
        <w:tblPrEx>
          <w:tblCellMar>
            <w:left w:w="108" w:type="dxa"/>
            <w:right w:w="108" w:type="dxa"/>
          </w:tblCellMar>
          <w:tblLook w:val="04A0" w:firstRow="1" w:lastRow="0" w:firstColumn="1" w:lastColumn="0" w:noHBand="0" w:noVBand="1"/>
        </w:tblPrEx>
        <w:trPr>
          <w:trHeight w:val="902"/>
        </w:trPr>
        <w:tc>
          <w:tcPr>
            <w:tcW w:w="3060" w:type="dxa"/>
            <w:gridSpan w:val="2"/>
          </w:tcPr>
          <w:p w14:paraId="0DAD0A44" w14:textId="590EF467" w:rsidR="00B90991" w:rsidRPr="000D0FDD" w:rsidRDefault="00B90991" w:rsidP="008B0164">
            <w:pPr>
              <w:spacing w:after="0" w:line="240" w:lineRule="auto"/>
              <w:rPr>
                <w:rFonts w:ascii="Times New Roman" w:eastAsia="Times New Roman" w:hAnsi="Times New Roman" w:cs="Times New Roman"/>
                <w:color w:val="000000" w:themeColor="text1"/>
                <w:spacing w:val="3"/>
                <w:sz w:val="16"/>
                <w:szCs w:val="16"/>
              </w:rPr>
            </w:pPr>
            <w:r w:rsidRPr="000D0FDD">
              <w:rPr>
                <w:rFonts w:ascii="Times New Roman" w:eastAsia="Times New Roman" w:hAnsi="Times New Roman" w:cs="Times New Roman"/>
                <w:color w:val="000000" w:themeColor="text1"/>
                <w:spacing w:val="3"/>
                <w:sz w:val="16"/>
                <w:szCs w:val="16"/>
              </w:rPr>
              <w:t xml:space="preserve">Received: </w:t>
            </w:r>
            <w:r w:rsidR="00D21C4B" w:rsidRPr="000D0FDD">
              <w:rPr>
                <w:rFonts w:ascii="Times New Roman" w:eastAsia="Times New Roman" w:hAnsi="Times New Roman" w:cs="Times New Roman"/>
                <w:color w:val="000000" w:themeColor="text1"/>
                <w:spacing w:val="3"/>
                <w:sz w:val="16"/>
                <w:szCs w:val="16"/>
              </w:rPr>
              <w:t xml:space="preserve">  </w:t>
            </w:r>
            <w:r w:rsidR="00AD5EB6">
              <w:rPr>
                <w:rFonts w:ascii="Times New Roman" w:eastAsia="Times New Roman" w:hAnsi="Times New Roman" w:cs="Times New Roman" w:hint="cs"/>
                <w:color w:val="000000" w:themeColor="text1"/>
                <w:spacing w:val="3"/>
                <w:sz w:val="16"/>
                <w:szCs w:val="16"/>
                <w:rtl/>
              </w:rPr>
              <w:t>0</w:t>
            </w:r>
            <w:r w:rsidR="008B0164">
              <w:rPr>
                <w:rFonts w:ascii="Times New Roman" w:eastAsia="Times New Roman" w:hAnsi="Times New Roman" w:cs="Times New Roman" w:hint="cs"/>
                <w:color w:val="000000" w:themeColor="text1"/>
                <w:spacing w:val="3"/>
                <w:sz w:val="16"/>
                <w:szCs w:val="16"/>
                <w:rtl/>
              </w:rPr>
              <w:t>7</w:t>
            </w:r>
            <w:r w:rsidRPr="000D0FDD">
              <w:rPr>
                <w:rFonts w:ascii="Times New Roman" w:eastAsia="Times New Roman" w:hAnsi="Times New Roman" w:cs="Times New Roman"/>
                <w:color w:val="000000" w:themeColor="text1"/>
                <w:spacing w:val="3"/>
                <w:sz w:val="16"/>
                <w:szCs w:val="16"/>
              </w:rPr>
              <w:t xml:space="preserve"> </w:t>
            </w:r>
            <w:r w:rsidRPr="000D0FDD">
              <w:rPr>
                <w:rFonts w:ascii="Times New Roman" w:eastAsia="Times New Roman" w:hAnsi="Times New Roman" w:cs="Times New Roman"/>
                <w:color w:val="000000" w:themeColor="text1"/>
                <w:spacing w:val="3"/>
                <w:sz w:val="16"/>
                <w:szCs w:val="16"/>
                <w:rtl/>
              </w:rPr>
              <w:t>/</w:t>
            </w:r>
            <w:r w:rsidRPr="000D0FDD">
              <w:rPr>
                <w:rFonts w:ascii="Times New Roman" w:eastAsia="Times New Roman" w:hAnsi="Times New Roman" w:cs="Times New Roman"/>
                <w:color w:val="000000" w:themeColor="text1"/>
                <w:spacing w:val="3"/>
                <w:sz w:val="16"/>
                <w:szCs w:val="16"/>
              </w:rPr>
              <w:t xml:space="preserve"> </w:t>
            </w:r>
            <w:r w:rsidR="003212F0">
              <w:rPr>
                <w:rFonts w:ascii="Times New Roman" w:eastAsia="Times New Roman" w:hAnsi="Times New Roman" w:cs="Times New Roman"/>
                <w:color w:val="000000" w:themeColor="text1"/>
                <w:spacing w:val="3"/>
                <w:sz w:val="16"/>
                <w:szCs w:val="16"/>
              </w:rPr>
              <w:t>0</w:t>
            </w:r>
            <w:r w:rsidR="008B0164">
              <w:rPr>
                <w:rFonts w:ascii="Times New Roman" w:eastAsia="Times New Roman" w:hAnsi="Times New Roman" w:cs="Times New Roman" w:hint="cs"/>
                <w:color w:val="000000" w:themeColor="text1"/>
                <w:spacing w:val="3"/>
                <w:sz w:val="16"/>
                <w:szCs w:val="16"/>
                <w:rtl/>
              </w:rPr>
              <w:t>5</w:t>
            </w:r>
            <w:r w:rsidRPr="000D0FDD">
              <w:rPr>
                <w:rFonts w:ascii="Times New Roman" w:eastAsia="Times New Roman" w:hAnsi="Times New Roman" w:cs="Times New Roman"/>
                <w:color w:val="000000" w:themeColor="text1"/>
                <w:spacing w:val="3"/>
                <w:sz w:val="16"/>
                <w:szCs w:val="16"/>
              </w:rPr>
              <w:t xml:space="preserve"> /202</w:t>
            </w:r>
            <w:r w:rsidR="00AD5EB6">
              <w:rPr>
                <w:rFonts w:ascii="Times New Roman" w:eastAsia="Times New Roman" w:hAnsi="Times New Roman" w:cs="Times New Roman" w:hint="cs"/>
                <w:color w:val="000000" w:themeColor="text1"/>
                <w:spacing w:val="3"/>
                <w:sz w:val="16"/>
                <w:szCs w:val="16"/>
                <w:rtl/>
              </w:rPr>
              <w:t>3</w:t>
            </w:r>
          </w:p>
          <w:p w14:paraId="426F90F8" w14:textId="033EE29D" w:rsidR="00B90991" w:rsidRPr="000D0FDD" w:rsidRDefault="00B90991" w:rsidP="008B0164">
            <w:pPr>
              <w:spacing w:after="0" w:line="240" w:lineRule="auto"/>
              <w:rPr>
                <w:rFonts w:ascii="Times New Roman" w:eastAsia="Times New Roman" w:hAnsi="Times New Roman" w:cs="Times New Roman"/>
                <w:color w:val="000000" w:themeColor="text1"/>
                <w:spacing w:val="3"/>
                <w:sz w:val="16"/>
                <w:szCs w:val="16"/>
              </w:rPr>
            </w:pPr>
            <w:r w:rsidRPr="000D0FDD">
              <w:rPr>
                <w:rFonts w:ascii="Times New Roman" w:eastAsia="Times New Roman" w:hAnsi="Times New Roman" w:cs="Times New Roman"/>
                <w:color w:val="000000" w:themeColor="text1"/>
                <w:spacing w:val="3"/>
                <w:sz w:val="16"/>
                <w:szCs w:val="16"/>
              </w:rPr>
              <w:t xml:space="preserve">Accepted: </w:t>
            </w:r>
            <w:r w:rsidR="00D21C4B" w:rsidRPr="000D0FDD">
              <w:rPr>
                <w:rFonts w:ascii="Times New Roman" w:eastAsia="Times New Roman" w:hAnsi="Times New Roman" w:cs="Times New Roman"/>
                <w:color w:val="000000" w:themeColor="text1"/>
                <w:spacing w:val="3"/>
                <w:sz w:val="16"/>
                <w:szCs w:val="16"/>
              </w:rPr>
              <w:t xml:space="preserve"> </w:t>
            </w:r>
            <w:r w:rsidR="008B0164">
              <w:rPr>
                <w:rFonts w:ascii="Times New Roman" w:eastAsia="Times New Roman" w:hAnsi="Times New Roman" w:cs="Times New Roman" w:hint="cs"/>
                <w:color w:val="000000" w:themeColor="text1"/>
                <w:spacing w:val="3"/>
                <w:sz w:val="16"/>
                <w:szCs w:val="16"/>
                <w:rtl/>
              </w:rPr>
              <w:t>19</w:t>
            </w:r>
            <w:r w:rsidRPr="000D0FDD">
              <w:rPr>
                <w:rFonts w:ascii="Times New Roman" w:eastAsia="Times New Roman" w:hAnsi="Times New Roman" w:cs="Times New Roman"/>
                <w:color w:val="000000" w:themeColor="text1"/>
                <w:spacing w:val="3"/>
                <w:sz w:val="16"/>
                <w:szCs w:val="16"/>
              </w:rPr>
              <w:t xml:space="preserve"> </w:t>
            </w:r>
            <w:r w:rsidRPr="000D0FDD">
              <w:rPr>
                <w:rFonts w:ascii="Times New Roman" w:eastAsia="Times New Roman" w:hAnsi="Times New Roman" w:cs="Times New Roman"/>
                <w:color w:val="000000" w:themeColor="text1"/>
                <w:spacing w:val="3"/>
                <w:sz w:val="16"/>
                <w:szCs w:val="16"/>
                <w:rtl/>
              </w:rPr>
              <w:t>/</w:t>
            </w:r>
            <w:r w:rsidRPr="000D0FDD">
              <w:rPr>
                <w:rFonts w:ascii="Times New Roman" w:eastAsia="Times New Roman" w:hAnsi="Times New Roman" w:cs="Times New Roman"/>
                <w:color w:val="000000" w:themeColor="text1"/>
                <w:spacing w:val="3"/>
                <w:sz w:val="16"/>
                <w:szCs w:val="16"/>
              </w:rPr>
              <w:t xml:space="preserve"> </w:t>
            </w:r>
            <w:r w:rsidR="008B0164">
              <w:rPr>
                <w:rFonts w:ascii="Times New Roman" w:eastAsia="Times New Roman" w:hAnsi="Times New Roman" w:cs="Times New Roman" w:hint="cs"/>
                <w:color w:val="000000" w:themeColor="text1"/>
                <w:spacing w:val="3"/>
                <w:sz w:val="16"/>
                <w:szCs w:val="16"/>
                <w:rtl/>
              </w:rPr>
              <w:t>06</w:t>
            </w:r>
            <w:r w:rsidRPr="000D0FDD">
              <w:rPr>
                <w:rFonts w:ascii="Times New Roman" w:eastAsia="Times New Roman" w:hAnsi="Times New Roman" w:cs="Times New Roman"/>
                <w:color w:val="000000" w:themeColor="text1"/>
                <w:spacing w:val="3"/>
                <w:sz w:val="16"/>
                <w:szCs w:val="16"/>
              </w:rPr>
              <w:t xml:space="preserve"> / 202</w:t>
            </w:r>
            <w:r w:rsidR="00AD5EB6">
              <w:rPr>
                <w:rFonts w:ascii="Times New Roman" w:eastAsia="Times New Roman" w:hAnsi="Times New Roman" w:cs="Times New Roman" w:hint="cs"/>
                <w:color w:val="000000" w:themeColor="text1"/>
                <w:spacing w:val="3"/>
                <w:sz w:val="16"/>
                <w:szCs w:val="16"/>
                <w:rtl/>
              </w:rPr>
              <w:t>3</w:t>
            </w:r>
          </w:p>
          <w:p w14:paraId="4D1951C2" w14:textId="34831A20" w:rsidR="00B90991" w:rsidRPr="000D0FDD" w:rsidRDefault="00B90991" w:rsidP="008B0164">
            <w:pPr>
              <w:spacing w:after="0" w:line="240" w:lineRule="auto"/>
              <w:rPr>
                <w:rFonts w:ascii="Times New Roman" w:eastAsia="Times New Roman" w:hAnsi="Times New Roman" w:cs="Times New Roman"/>
                <w:color w:val="000000" w:themeColor="text1"/>
                <w:spacing w:val="3"/>
                <w:sz w:val="16"/>
                <w:szCs w:val="16"/>
              </w:rPr>
            </w:pPr>
            <w:r w:rsidRPr="000D0FDD">
              <w:rPr>
                <w:rFonts w:ascii="Times New Roman" w:eastAsia="Times New Roman" w:hAnsi="Times New Roman" w:cs="Times New Roman"/>
                <w:color w:val="000000" w:themeColor="text1"/>
                <w:spacing w:val="3"/>
                <w:sz w:val="16"/>
                <w:szCs w:val="16"/>
              </w:rPr>
              <w:t xml:space="preserve">Available online: </w:t>
            </w:r>
            <w:r w:rsidR="008B0164">
              <w:rPr>
                <w:rFonts w:ascii="Times New Roman" w:eastAsia="Times New Roman" w:hAnsi="Times New Roman" w:cs="Times New Roman" w:hint="cs"/>
                <w:color w:val="000000" w:themeColor="text1"/>
                <w:spacing w:val="3"/>
                <w:sz w:val="16"/>
                <w:szCs w:val="16"/>
                <w:rtl/>
              </w:rPr>
              <w:t>18</w:t>
            </w:r>
            <w:r w:rsidR="00BD5B52" w:rsidRPr="00AA6BB9">
              <w:rPr>
                <w:rFonts w:ascii="Times New Roman" w:eastAsia="Times New Roman" w:hAnsi="Times New Roman" w:cs="Times New Roman"/>
                <w:color w:val="000000" w:themeColor="text1"/>
                <w:spacing w:val="3"/>
                <w:sz w:val="16"/>
                <w:szCs w:val="16"/>
              </w:rPr>
              <w:t xml:space="preserve"> </w:t>
            </w:r>
            <w:r w:rsidR="008B0164">
              <w:rPr>
                <w:rFonts w:ascii="Times New Roman" w:eastAsia="Times New Roman" w:hAnsi="Times New Roman" w:cs="Times New Roman" w:hint="cs"/>
                <w:color w:val="000000" w:themeColor="text1"/>
                <w:spacing w:val="3"/>
                <w:sz w:val="16"/>
                <w:szCs w:val="16"/>
                <w:rtl/>
              </w:rPr>
              <w:t>12</w:t>
            </w:r>
            <w:r w:rsidRPr="00AA6BB9">
              <w:rPr>
                <w:rFonts w:ascii="Times New Roman" w:eastAsia="Times New Roman" w:hAnsi="Times New Roman" w:cs="Times New Roman"/>
                <w:color w:val="000000" w:themeColor="text1"/>
                <w:spacing w:val="3"/>
                <w:sz w:val="16"/>
                <w:szCs w:val="16"/>
                <w:rtl/>
              </w:rPr>
              <w:t>/</w:t>
            </w:r>
            <w:r w:rsidR="00BD5B52" w:rsidRPr="00AA6BB9">
              <w:rPr>
                <w:rFonts w:ascii="Times New Roman" w:eastAsia="Times New Roman" w:hAnsi="Times New Roman" w:cs="Times New Roman"/>
                <w:color w:val="000000" w:themeColor="text1"/>
                <w:spacing w:val="3"/>
                <w:sz w:val="16"/>
                <w:szCs w:val="16"/>
              </w:rPr>
              <w:t xml:space="preserve"> </w:t>
            </w:r>
            <w:r w:rsidRPr="00AA6BB9">
              <w:rPr>
                <w:rFonts w:ascii="Times New Roman" w:eastAsia="Times New Roman" w:hAnsi="Times New Roman" w:cs="Times New Roman"/>
                <w:color w:val="000000" w:themeColor="text1"/>
                <w:spacing w:val="3"/>
                <w:sz w:val="16"/>
                <w:szCs w:val="16"/>
              </w:rPr>
              <w:t>/ 202</w:t>
            </w:r>
            <w:r w:rsidR="00AD5EB6">
              <w:rPr>
                <w:rFonts w:ascii="Times New Roman" w:eastAsia="Times New Roman" w:hAnsi="Times New Roman" w:cs="Times New Roman" w:hint="cs"/>
                <w:color w:val="000000" w:themeColor="text1"/>
                <w:spacing w:val="3"/>
                <w:sz w:val="16"/>
                <w:szCs w:val="16"/>
                <w:rtl/>
              </w:rPr>
              <w:t>3</w:t>
            </w:r>
          </w:p>
          <w:p w14:paraId="5F626D3F" w14:textId="77777777" w:rsidR="00B90991" w:rsidRPr="000D0FDD" w:rsidRDefault="00B90991" w:rsidP="00395F42">
            <w:pPr>
              <w:spacing w:after="0" w:line="240" w:lineRule="auto"/>
              <w:rPr>
                <w:rFonts w:ascii="Times New Roman" w:eastAsia="Times New Roman" w:hAnsi="Times New Roman" w:cs="Times New Roman"/>
                <w:color w:val="000000" w:themeColor="text1"/>
                <w:spacing w:val="3"/>
                <w:sz w:val="14"/>
                <w:szCs w:val="14"/>
              </w:rPr>
            </w:pPr>
          </w:p>
          <w:tbl>
            <w:tblPr>
              <w:tblW w:w="3208" w:type="dxa"/>
              <w:tblInd w:w="4" w:type="dxa"/>
              <w:tblLayout w:type="fixed"/>
              <w:tblLook w:val="04A0" w:firstRow="1" w:lastRow="0" w:firstColumn="1" w:lastColumn="0" w:noHBand="0" w:noVBand="1"/>
            </w:tblPr>
            <w:tblGrid>
              <w:gridCol w:w="3208"/>
            </w:tblGrid>
            <w:tr w:rsidR="000D0FDD" w:rsidRPr="000D0FDD" w14:paraId="5FEE981E" w14:textId="77777777" w:rsidTr="00484AE5">
              <w:trPr>
                <w:trHeight w:val="211"/>
              </w:trPr>
              <w:tc>
                <w:tcPr>
                  <w:tcW w:w="3208" w:type="dxa"/>
                  <w:vAlign w:val="center"/>
                  <w:hideMark/>
                </w:tcPr>
                <w:p w14:paraId="5E05E7B2" w14:textId="0EA14746" w:rsidR="00511312" w:rsidRPr="00A745B2" w:rsidRDefault="00B90991" w:rsidP="00AD5EB6">
                  <w:pPr>
                    <w:spacing w:after="0" w:line="240" w:lineRule="auto"/>
                    <w:rPr>
                      <w:rFonts w:ascii="Times New Roman" w:eastAsia="Times New Roman" w:hAnsi="Times New Roman" w:cs="Times New Roman"/>
                      <w:spacing w:val="3"/>
                      <w:sz w:val="18"/>
                      <w:szCs w:val="18"/>
                    </w:rPr>
                  </w:pPr>
                  <w:r w:rsidRPr="00A745B2">
                    <w:rPr>
                      <w:rFonts w:ascii="Times New Roman" w:eastAsia="Times New Roman" w:hAnsi="Times New Roman" w:cs="Times New Roman"/>
                      <w:color w:val="0070C0"/>
                      <w:spacing w:val="3"/>
                      <w:sz w:val="18"/>
                      <w:szCs w:val="18"/>
                    </w:rPr>
                    <w:t xml:space="preserve">DOI: </w:t>
                  </w:r>
                  <w:r w:rsidR="00AD5EB6">
                    <w:rPr>
                      <w:rFonts w:ascii="Times New Roman" w:eastAsia="Times New Roman" w:hAnsi="Times New Roman" w:cs="Times New Roman" w:hint="cs"/>
                      <w:color w:val="0070C0"/>
                      <w:spacing w:val="3"/>
                      <w:sz w:val="18"/>
                      <w:szCs w:val="18"/>
                      <w:rtl/>
                    </w:rPr>
                    <w:t>000000000000000000000</w:t>
                  </w:r>
                </w:p>
                <w:p w14:paraId="23968164" w14:textId="77777777" w:rsidR="00B90991" w:rsidRPr="000D0FDD" w:rsidRDefault="00B90991" w:rsidP="00395F42">
                  <w:pPr>
                    <w:spacing w:after="0" w:line="240" w:lineRule="auto"/>
                    <w:rPr>
                      <w:rFonts w:ascii="Times New Roman" w:eastAsia="Times New Roman" w:hAnsi="Times New Roman" w:cs="Times New Roman"/>
                      <w:color w:val="000000" w:themeColor="text1"/>
                      <w:spacing w:val="3"/>
                      <w:sz w:val="14"/>
                      <w:szCs w:val="14"/>
                    </w:rPr>
                  </w:pPr>
                </w:p>
              </w:tc>
            </w:tr>
          </w:tbl>
          <w:p w14:paraId="5F4E98FA" w14:textId="77777777" w:rsidR="00B90991" w:rsidRPr="000D0FDD" w:rsidRDefault="00B90991" w:rsidP="00395F42">
            <w:pPr>
              <w:spacing w:after="0" w:line="240" w:lineRule="auto"/>
              <w:rPr>
                <w:rFonts w:ascii="Times New Roman" w:eastAsia="Times New Roman" w:hAnsi="Times New Roman" w:cs="Times New Roman"/>
                <w:color w:val="000000" w:themeColor="text1"/>
                <w:spacing w:val="3"/>
                <w:sz w:val="14"/>
                <w:szCs w:val="14"/>
              </w:rPr>
            </w:pPr>
          </w:p>
        </w:tc>
        <w:tc>
          <w:tcPr>
            <w:tcW w:w="241" w:type="dxa"/>
          </w:tcPr>
          <w:p w14:paraId="654FA61B" w14:textId="77777777" w:rsidR="00B90991" w:rsidRPr="000D0FDD" w:rsidRDefault="00B90991" w:rsidP="00395F42">
            <w:pPr>
              <w:rPr>
                <w:rFonts w:asciiTheme="majorBidi" w:eastAsia="Times New Roman" w:hAnsiTheme="majorBidi" w:cstheme="majorBidi"/>
                <w:color w:val="000000" w:themeColor="text1"/>
                <w:spacing w:val="3"/>
                <w:sz w:val="14"/>
                <w:szCs w:val="14"/>
              </w:rPr>
            </w:pPr>
          </w:p>
        </w:tc>
        <w:tc>
          <w:tcPr>
            <w:tcW w:w="7677" w:type="dxa"/>
            <w:gridSpan w:val="2"/>
            <w:vMerge w:val="restart"/>
          </w:tcPr>
          <w:p w14:paraId="53A74842" w14:textId="652164CB" w:rsidR="00390146" w:rsidRPr="004603C8" w:rsidRDefault="00390146" w:rsidP="00BD0249">
            <w:pPr>
              <w:pStyle w:val="a9"/>
              <w:spacing w:line="276" w:lineRule="auto"/>
              <w:ind w:firstLine="567"/>
              <w:jc w:val="both"/>
              <w:rPr>
                <w:rFonts w:asciiTheme="majorBidi" w:hAnsiTheme="majorBidi" w:cstheme="majorBidi"/>
                <w:sz w:val="20"/>
                <w:szCs w:val="20"/>
              </w:rPr>
            </w:pPr>
            <w:r w:rsidRPr="004603C8">
              <w:rPr>
                <w:rFonts w:asciiTheme="majorBidi" w:hAnsiTheme="majorBidi" w:cstheme="majorBidi"/>
                <w:sz w:val="20"/>
                <w:szCs w:val="20"/>
                <w:lang w:bidi="ar-IQ"/>
              </w:rPr>
              <w:t xml:space="preserve">In restricted linear regression model, more </w:t>
            </w:r>
            <w:r w:rsidRPr="004603C8">
              <w:rPr>
                <w:rFonts w:asciiTheme="majorBidi" w:hAnsiTheme="majorBidi" w:cstheme="majorBidi"/>
                <w:color w:val="000000" w:themeColor="text1"/>
                <w:sz w:val="20"/>
                <w:szCs w:val="20"/>
                <w:lang w:bidi="ar-IQ"/>
              </w:rPr>
              <w:t>methods</w:t>
            </w:r>
            <w:r w:rsidRPr="004603C8">
              <w:rPr>
                <w:rFonts w:asciiTheme="majorBidi" w:hAnsiTheme="majorBidi" w:cstheme="majorBidi"/>
                <w:sz w:val="20"/>
                <w:szCs w:val="20"/>
                <w:lang w:bidi="ar-IQ"/>
              </w:rPr>
              <w:t xml:space="preserve"> proposed to address the </w:t>
            </w:r>
            <w:proofErr w:type="spellStart"/>
            <w:r w:rsidR="00737635" w:rsidRPr="004603C8">
              <w:rPr>
                <w:rFonts w:asciiTheme="majorBidi" w:hAnsiTheme="majorBidi" w:cstheme="majorBidi"/>
                <w:sz w:val="20"/>
                <w:szCs w:val="20"/>
                <w:lang w:bidi="ar-IQ"/>
              </w:rPr>
              <w:t>Multicollinearity</w:t>
            </w:r>
            <w:proofErr w:type="spellEnd"/>
            <w:r w:rsidR="00737635">
              <w:rPr>
                <w:rFonts w:asciiTheme="majorBidi" w:hAnsiTheme="majorBidi" w:cstheme="majorBidi"/>
                <w:sz w:val="20"/>
                <w:szCs w:val="20"/>
                <w:lang w:bidi="ar-IQ"/>
              </w:rPr>
              <w:t xml:space="preserve"> </w:t>
            </w:r>
            <w:r w:rsidR="00737635" w:rsidRPr="004603C8">
              <w:rPr>
                <w:rFonts w:asciiTheme="majorBidi" w:hAnsiTheme="majorBidi" w:cstheme="majorBidi"/>
                <w:sz w:val="20"/>
                <w:szCs w:val="20"/>
                <w:lang w:bidi="ar-IQ"/>
              </w:rPr>
              <w:t>problem</w:t>
            </w:r>
            <w:r w:rsidRPr="004603C8">
              <w:rPr>
                <w:rFonts w:asciiTheme="majorBidi" w:hAnsiTheme="majorBidi" w:cstheme="majorBidi"/>
                <w:sz w:val="20"/>
                <w:szCs w:val="20"/>
                <w:lang w:bidi="ar-IQ"/>
              </w:rPr>
              <w:t xml:space="preserve"> and the high variance. For example, shrinkage biased estimation and optimization (</w:t>
            </w:r>
            <w:r w:rsidRPr="004603C8">
              <w:rPr>
                <w:rFonts w:asciiTheme="majorBidi" w:eastAsiaTheme="minorEastAsia" w:hAnsiTheme="majorBidi" w:cstheme="majorBidi"/>
                <w:sz w:val="20"/>
                <w:szCs w:val="20"/>
              </w:rPr>
              <w:t>Lagrange</w:t>
            </w:r>
            <w:r w:rsidRPr="004603C8">
              <w:rPr>
                <w:rFonts w:asciiTheme="majorBidi" w:hAnsiTheme="majorBidi" w:cstheme="majorBidi"/>
                <w:sz w:val="20"/>
                <w:szCs w:val="20"/>
                <w:lang w:bidi="ar-IQ"/>
              </w:rPr>
              <w:t xml:space="preserve"> function). In this paper, we propose new biased estimator based on </w:t>
            </w:r>
            <w:r w:rsidRPr="004603C8">
              <w:rPr>
                <w:rFonts w:asciiTheme="majorBidi" w:hAnsiTheme="majorBidi" w:cstheme="majorBidi"/>
                <w:sz w:val="20"/>
                <w:szCs w:val="20"/>
              </w:rPr>
              <w:t xml:space="preserve">philosophy </w:t>
            </w:r>
            <w:r w:rsidR="00737635" w:rsidRPr="004603C8">
              <w:rPr>
                <w:rFonts w:asciiTheme="majorBidi" w:hAnsiTheme="majorBidi" w:cstheme="majorBidi"/>
                <w:sz w:val="20"/>
                <w:szCs w:val="20"/>
              </w:rPr>
              <w:t>of Jackknife with</w:t>
            </w:r>
            <w:r w:rsidRPr="004603C8">
              <w:rPr>
                <w:rFonts w:asciiTheme="majorBidi" w:hAnsiTheme="majorBidi" w:cstheme="majorBidi"/>
                <w:sz w:val="20"/>
                <w:szCs w:val="20"/>
              </w:rPr>
              <w:t xml:space="preserve"> the restricted least squares estimator</w:t>
            </w:r>
            <w:r w:rsidRPr="004603C8">
              <w:rPr>
                <w:rFonts w:asciiTheme="majorBidi" w:hAnsiTheme="majorBidi" w:cstheme="majorBidi"/>
                <w:color w:val="000000" w:themeColor="text1"/>
                <w:sz w:val="20"/>
                <w:szCs w:val="20"/>
              </w:rPr>
              <w:t>. A new</w:t>
            </w:r>
            <w:r w:rsidRPr="004603C8">
              <w:rPr>
                <w:rFonts w:asciiTheme="majorBidi" w:hAnsiTheme="majorBidi" w:cstheme="majorBidi"/>
                <w:sz w:val="20"/>
                <w:szCs w:val="20"/>
              </w:rPr>
              <w:t xml:space="preserve"> estimator called Restricted Shrinkage Jackknife estimator (RSJ). Also, we show that the statistical properties of new estimator with some theorems to compare the performance of new estimator with some restricted estimators and we make simulation study of </w:t>
            </w:r>
            <w:r w:rsidR="00737635" w:rsidRPr="004603C8">
              <w:rPr>
                <w:rFonts w:asciiTheme="majorBidi" w:hAnsiTheme="majorBidi" w:cstheme="majorBidi"/>
                <w:sz w:val="20"/>
                <w:szCs w:val="20"/>
              </w:rPr>
              <w:t>these estimators</w:t>
            </w:r>
            <w:r w:rsidRPr="004603C8">
              <w:rPr>
                <w:rFonts w:asciiTheme="majorBidi" w:hAnsiTheme="majorBidi" w:cstheme="majorBidi"/>
                <w:sz w:val="20"/>
                <w:szCs w:val="20"/>
              </w:rPr>
              <w:t>. Finally, a real data has been taken into consideration to demonstrate how well the estimators perform.</w:t>
            </w:r>
          </w:p>
          <w:p w14:paraId="3BA43A3E" w14:textId="538BF2DA" w:rsidR="00DA791A" w:rsidRPr="00390146" w:rsidRDefault="00DA791A" w:rsidP="007F713E">
            <w:pPr>
              <w:autoSpaceDE w:val="0"/>
              <w:autoSpaceDN w:val="0"/>
              <w:adjustRightInd w:val="0"/>
              <w:spacing w:after="0" w:line="276" w:lineRule="auto"/>
              <w:jc w:val="both"/>
              <w:rPr>
                <w:rFonts w:asciiTheme="majorBidi" w:hAnsiTheme="majorBidi" w:cstheme="majorBidi"/>
                <w:sz w:val="20"/>
                <w:szCs w:val="20"/>
                <w:lang w:val="en-GB" w:bidi="ar-IQ"/>
              </w:rPr>
            </w:pPr>
          </w:p>
          <w:p w14:paraId="265B2D99" w14:textId="3E402C91" w:rsidR="00B90991" w:rsidRPr="000D0FDD" w:rsidRDefault="00B90991" w:rsidP="001255C4">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p>
        </w:tc>
      </w:tr>
      <w:tr w:rsidR="000D0FDD" w:rsidRPr="000D0FDD" w14:paraId="7A8AC7A9" w14:textId="77777777" w:rsidTr="008C2D72">
        <w:tblPrEx>
          <w:tblCellMar>
            <w:left w:w="108" w:type="dxa"/>
            <w:right w:w="108" w:type="dxa"/>
          </w:tblCellMar>
          <w:tblLook w:val="04A0" w:firstRow="1" w:lastRow="0" w:firstColumn="1" w:lastColumn="0" w:noHBand="0" w:noVBand="1"/>
        </w:tblPrEx>
        <w:trPr>
          <w:trHeight w:hRule="exact" w:val="2760"/>
        </w:trPr>
        <w:tc>
          <w:tcPr>
            <w:tcW w:w="3060" w:type="dxa"/>
            <w:gridSpan w:val="2"/>
          </w:tcPr>
          <w:p w14:paraId="44C97FB0" w14:textId="77777777" w:rsidR="00D21C4B" w:rsidRPr="003407D5" w:rsidRDefault="00B90991" w:rsidP="00B86A9C">
            <w:pPr>
              <w:widowControl w:val="0"/>
              <w:kinsoku w:val="0"/>
              <w:spacing w:after="0" w:line="240" w:lineRule="auto"/>
              <w:rPr>
                <w:rFonts w:ascii="Times New Roman" w:eastAsia="Times New Roman" w:hAnsi="Times New Roman" w:cs="Times New Roman"/>
                <w:b/>
                <w:bCs/>
                <w:color w:val="000000" w:themeColor="text1"/>
                <w:spacing w:val="3"/>
              </w:rPr>
            </w:pPr>
            <w:r w:rsidRPr="003407D5">
              <w:rPr>
                <w:rFonts w:ascii="Times New Roman" w:eastAsia="Times New Roman" w:hAnsi="Times New Roman" w:cs="Times New Roman"/>
                <w:b/>
                <w:bCs/>
                <w:color w:val="000000" w:themeColor="text1"/>
                <w:spacing w:val="3"/>
              </w:rPr>
              <w:t>Keywords:</w:t>
            </w:r>
          </w:p>
          <w:p w14:paraId="6F74BFD4" w14:textId="77777777" w:rsidR="00390146" w:rsidRPr="008C2D72" w:rsidRDefault="00390146" w:rsidP="008E0486">
            <w:pPr>
              <w:spacing w:after="0" w:line="240" w:lineRule="auto"/>
              <w:jc w:val="both"/>
              <w:rPr>
                <w:rFonts w:asciiTheme="majorBidi" w:hAnsiTheme="majorBidi" w:cstheme="majorBidi"/>
                <w:i/>
                <w:iCs/>
                <w:sz w:val="18"/>
                <w:szCs w:val="18"/>
                <w:rtl/>
              </w:rPr>
            </w:pPr>
            <w:r w:rsidRPr="008C2D72">
              <w:rPr>
                <w:rFonts w:asciiTheme="majorBidi" w:hAnsiTheme="majorBidi" w:cstheme="majorBidi"/>
                <w:i/>
                <w:iCs/>
                <w:sz w:val="18"/>
                <w:szCs w:val="18"/>
              </w:rPr>
              <w:t>Restricted regression model,</w:t>
            </w:r>
          </w:p>
          <w:p w14:paraId="52275667" w14:textId="03381E93" w:rsidR="00390146" w:rsidRPr="008C2D72" w:rsidRDefault="00390146" w:rsidP="008E0486">
            <w:pPr>
              <w:spacing w:after="0" w:line="240" w:lineRule="auto"/>
              <w:jc w:val="both"/>
              <w:rPr>
                <w:rFonts w:asciiTheme="majorBidi" w:hAnsiTheme="majorBidi" w:cstheme="majorBidi"/>
                <w:i/>
                <w:iCs/>
                <w:sz w:val="18"/>
                <w:szCs w:val="18"/>
              </w:rPr>
            </w:pPr>
            <w:r w:rsidRPr="008C2D72">
              <w:rPr>
                <w:rFonts w:asciiTheme="majorBidi" w:hAnsiTheme="majorBidi" w:cstheme="majorBidi"/>
                <w:i/>
                <w:iCs/>
                <w:sz w:val="18"/>
                <w:szCs w:val="18"/>
              </w:rPr>
              <w:t>jackknifed biased estimator,</w:t>
            </w:r>
          </w:p>
          <w:p w14:paraId="27083D24" w14:textId="77777777" w:rsidR="00390146" w:rsidRPr="008C2D72" w:rsidRDefault="00390146" w:rsidP="008E0486">
            <w:pPr>
              <w:spacing w:after="0" w:line="240" w:lineRule="auto"/>
              <w:jc w:val="both"/>
              <w:rPr>
                <w:rFonts w:asciiTheme="majorBidi" w:hAnsiTheme="majorBidi" w:cstheme="majorBidi"/>
                <w:i/>
                <w:iCs/>
                <w:sz w:val="18"/>
                <w:szCs w:val="18"/>
                <w:rtl/>
              </w:rPr>
            </w:pPr>
            <w:proofErr w:type="spellStart"/>
            <w:r w:rsidRPr="008C2D72">
              <w:rPr>
                <w:rFonts w:asciiTheme="majorBidi" w:hAnsiTheme="majorBidi" w:cstheme="majorBidi"/>
                <w:i/>
                <w:iCs/>
                <w:sz w:val="18"/>
                <w:szCs w:val="18"/>
              </w:rPr>
              <w:t>Multicollinearity</w:t>
            </w:r>
            <w:proofErr w:type="spellEnd"/>
            <w:r w:rsidRPr="008C2D72">
              <w:rPr>
                <w:rFonts w:asciiTheme="majorBidi" w:hAnsiTheme="majorBidi" w:cstheme="majorBidi"/>
                <w:i/>
                <w:iCs/>
                <w:sz w:val="18"/>
                <w:szCs w:val="18"/>
              </w:rPr>
              <w:t xml:space="preserve"> problem, </w:t>
            </w:r>
          </w:p>
          <w:p w14:paraId="60D672F3" w14:textId="77777777" w:rsidR="00390146" w:rsidRPr="001A5B14" w:rsidRDefault="00390146" w:rsidP="008E0486">
            <w:pPr>
              <w:spacing w:after="0" w:line="240" w:lineRule="auto"/>
              <w:jc w:val="both"/>
              <w:rPr>
                <w:rFonts w:asciiTheme="majorBidi" w:hAnsiTheme="majorBidi" w:cstheme="majorBidi"/>
                <w:b/>
                <w:bCs/>
                <w:sz w:val="16"/>
                <w:szCs w:val="16"/>
              </w:rPr>
            </w:pPr>
            <w:r w:rsidRPr="008C2D72">
              <w:rPr>
                <w:rFonts w:asciiTheme="majorBidi" w:hAnsiTheme="majorBidi" w:cstheme="majorBidi"/>
                <w:i/>
                <w:iCs/>
                <w:sz w:val="18"/>
                <w:szCs w:val="18"/>
              </w:rPr>
              <w:t>Two parameters estimator</w:t>
            </w:r>
            <w:r w:rsidRPr="001A5B14">
              <w:rPr>
                <w:rFonts w:asciiTheme="majorBidi" w:hAnsiTheme="majorBidi" w:cstheme="majorBidi"/>
                <w:b/>
                <w:bCs/>
                <w:sz w:val="16"/>
                <w:szCs w:val="16"/>
              </w:rPr>
              <w:t xml:space="preserve">, </w:t>
            </w:r>
          </w:p>
          <w:p w14:paraId="6C401A3E" w14:textId="79409CF8" w:rsidR="00B90991" w:rsidRPr="008E0486" w:rsidRDefault="001A5B14" w:rsidP="008E0486">
            <w:pPr>
              <w:spacing w:after="0" w:line="240" w:lineRule="auto"/>
              <w:jc w:val="both"/>
              <w:rPr>
                <w:rFonts w:asciiTheme="majorBidi" w:hAnsiTheme="majorBidi" w:cstheme="majorBidi"/>
                <w:i/>
                <w:iCs/>
                <w:sz w:val="18"/>
                <w:szCs w:val="18"/>
              </w:rPr>
            </w:pPr>
            <w:r w:rsidRPr="008C2D72">
              <w:rPr>
                <w:rFonts w:asciiTheme="majorBidi" w:hAnsiTheme="majorBidi" w:cstheme="majorBidi"/>
                <w:i/>
                <w:iCs/>
                <w:noProof/>
                <w:sz w:val="18"/>
                <w:szCs w:val="18"/>
              </w:rPr>
              <mc:AlternateContent>
                <mc:Choice Requires="wps">
                  <w:drawing>
                    <wp:anchor distT="0" distB="0" distL="114300" distR="114300" simplePos="0" relativeHeight="251659264" behindDoc="0" locked="0" layoutInCell="1" allowOverlap="1" wp14:anchorId="2C04D22E" wp14:editId="2F119D5B">
                      <wp:simplePos x="0" y="0"/>
                      <wp:positionH relativeFrom="column">
                        <wp:posOffset>-10663</wp:posOffset>
                      </wp:positionH>
                      <wp:positionV relativeFrom="paragraph">
                        <wp:posOffset>150800</wp:posOffset>
                      </wp:positionV>
                      <wp:extent cx="1647825" cy="926275"/>
                      <wp:effectExtent l="0" t="0" r="9525" b="7620"/>
                      <wp:wrapNone/>
                      <wp:docPr id="8" name="Text Box 8"/>
                      <wp:cNvGraphicFramePr/>
                      <a:graphic xmlns:a="http://schemas.openxmlformats.org/drawingml/2006/main">
                        <a:graphicData uri="http://schemas.microsoft.com/office/word/2010/wordprocessingShape">
                          <wps:wsp>
                            <wps:cNvSpPr txBox="1"/>
                            <wps:spPr>
                              <a:xfrm>
                                <a:off x="0" y="0"/>
                                <a:ext cx="1647825" cy="926275"/>
                              </a:xfrm>
                              <a:prstGeom prst="rect">
                                <a:avLst/>
                              </a:prstGeom>
                              <a:solidFill>
                                <a:schemeClr val="lt1"/>
                              </a:solidFill>
                              <a:ln w="6350">
                                <a:noFill/>
                              </a:ln>
                            </wps:spPr>
                            <wps:txbx>
                              <w:txbxContent>
                                <w:p w14:paraId="7070DA95" w14:textId="01CC4D29" w:rsidR="008B0164" w:rsidRPr="00BB016F" w:rsidRDefault="008B0164" w:rsidP="00C94A13">
                                  <w:pPr>
                                    <w:jc w:val="both"/>
                                    <w:rPr>
                                      <w:rFonts w:asciiTheme="majorBidi" w:hAnsiTheme="majorBidi" w:cstheme="majorBidi"/>
                                      <w:sz w:val="13"/>
                                      <w:szCs w:val="13"/>
                                    </w:rPr>
                                  </w:pPr>
                                  <w:r w:rsidRPr="00BB016F">
                                    <w:rPr>
                                      <w:rFonts w:asciiTheme="majorBidi" w:hAnsiTheme="majorBidi" w:cstheme="majorBidi"/>
                                      <w:sz w:val="13"/>
                                      <w:szCs w:val="13"/>
                                    </w:rPr>
                                    <w:t>Copyright Authors, 202</w:t>
                                  </w:r>
                                  <w:r>
                                    <w:rPr>
                                      <w:rFonts w:asciiTheme="majorBidi" w:hAnsiTheme="majorBidi" w:cstheme="majorBidi"/>
                                      <w:sz w:val="13"/>
                                      <w:szCs w:val="13"/>
                                    </w:rPr>
                                    <w:t>2</w:t>
                                  </w:r>
                                  <w:r w:rsidRPr="00BB016F">
                                    <w:rPr>
                                      <w:rFonts w:asciiTheme="majorBidi" w:hAnsiTheme="majorBidi" w:cstheme="majorBidi"/>
                                      <w:sz w:val="13"/>
                                      <w:szCs w:val="13"/>
                                    </w:rPr>
                                    <w:t>, College of Sciences, University of Anbar. This is an open-access article under the CC BY 4.0 license (</w:t>
                                  </w:r>
                                  <w:hyperlink r:id="rId10" w:history="1">
                                    <w:r w:rsidRPr="00BB016F">
                                      <w:rPr>
                                        <w:rStyle w:val="Hyperlink"/>
                                        <w:rFonts w:asciiTheme="majorBidi" w:hAnsiTheme="majorBidi" w:cstheme="majorBidi"/>
                                        <w:sz w:val="13"/>
                                        <w:szCs w:val="13"/>
                                      </w:rPr>
                                      <w:t xml:space="preserve">http://creativecommons.org/licens </w:t>
                                    </w:r>
                                    <w:proofErr w:type="spellStart"/>
                                    <w:r w:rsidRPr="00BB016F">
                                      <w:rPr>
                                        <w:rStyle w:val="Hyperlink"/>
                                        <w:rFonts w:asciiTheme="majorBidi" w:hAnsiTheme="majorBidi" w:cstheme="majorBidi"/>
                                        <w:sz w:val="13"/>
                                        <w:szCs w:val="13"/>
                                      </w:rPr>
                                      <w:t>es</w:t>
                                    </w:r>
                                    <w:proofErr w:type="spellEnd"/>
                                    <w:r w:rsidRPr="00BB016F">
                                      <w:rPr>
                                        <w:rStyle w:val="Hyperlink"/>
                                        <w:rFonts w:asciiTheme="majorBidi" w:hAnsiTheme="majorBidi" w:cstheme="majorBidi"/>
                                        <w:sz w:val="13"/>
                                        <w:szCs w:val="13"/>
                                      </w:rPr>
                                      <w:t>/by/4.0/</w:t>
                                    </w:r>
                                  </w:hyperlink>
                                  <w:r w:rsidRPr="00BB016F">
                                    <w:rPr>
                                      <w:rFonts w:asciiTheme="majorBidi" w:hAnsiTheme="majorBidi" w:cstheme="majorBidi"/>
                                      <w:sz w:val="13"/>
                                      <w:szCs w:val="13"/>
                                    </w:rPr>
                                    <w:t>).</w:t>
                                  </w:r>
                                </w:p>
                                <w:p w14:paraId="347E7540" w14:textId="77777777" w:rsidR="008B0164" w:rsidRPr="00BB016F" w:rsidRDefault="008B0164" w:rsidP="00C94A13">
                                  <w:pPr>
                                    <w:jc w:val="both"/>
                                    <w:rPr>
                                      <w:rFonts w:asciiTheme="majorBidi" w:hAnsiTheme="majorBidi" w:cstheme="majorBidi"/>
                                      <w:b/>
                                      <w:bCs/>
                                      <w:sz w:val="16"/>
                                      <w:szCs w:val="16"/>
                                    </w:rPr>
                                  </w:pPr>
                                  <w:r w:rsidRPr="00BB016F">
                                    <w:rPr>
                                      <w:rFonts w:asciiTheme="majorBidi" w:hAnsiTheme="majorBidi" w:cstheme="majorBidi"/>
                                      <w:noProof/>
                                    </w:rPr>
                                    <w:drawing>
                                      <wp:inline distT="0" distB="0" distL="0" distR="0" wp14:anchorId="2210576A" wp14:editId="42EF4C8B">
                                        <wp:extent cx="783771" cy="201757"/>
                                        <wp:effectExtent l="0" t="0" r="0" b="8255"/>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77379" cy="2258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5pt;margin-top:11.85pt;width:129.75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" fillcolor="white [3201]" stroked="f" strokeweight=".5pt">
                      <v:textbox>
                        <w:txbxContent>
                          <w:p w14:paraId="7070DA95" w14:textId="01CC4D29" w:rsidR="008B0164" w:rsidRPr="00BB016F" w:rsidRDefault="008B0164" w:rsidP="00C94A13">
                            <w:pPr>
                              <w:jc w:val="both"/>
                              <w:rPr>
                                <w:rFonts w:asciiTheme="majorBidi" w:hAnsiTheme="majorBidi" w:cstheme="majorBidi"/>
                                <w:sz w:val="13"/>
                                <w:szCs w:val="13"/>
                              </w:rPr>
                            </w:pPr>
                            <w:r w:rsidRPr="00BB016F">
                              <w:rPr>
                                <w:rFonts w:asciiTheme="majorBidi" w:hAnsiTheme="majorBidi" w:cstheme="majorBidi"/>
                                <w:sz w:val="13"/>
                                <w:szCs w:val="13"/>
                              </w:rPr>
                              <w:t>Copyright Authors, 202</w:t>
                            </w:r>
                            <w:r>
                              <w:rPr>
                                <w:rFonts w:asciiTheme="majorBidi" w:hAnsiTheme="majorBidi" w:cstheme="majorBidi"/>
                                <w:sz w:val="13"/>
                                <w:szCs w:val="13"/>
                              </w:rPr>
                              <w:t>2</w:t>
                            </w:r>
                            <w:r w:rsidRPr="00BB016F">
                              <w:rPr>
                                <w:rFonts w:asciiTheme="majorBidi" w:hAnsiTheme="majorBidi" w:cstheme="majorBidi"/>
                                <w:sz w:val="13"/>
                                <w:szCs w:val="13"/>
                              </w:rPr>
                              <w:t>, College of Sciences, University of Anbar. This is an open-access article under the CC BY 4.0 license (</w:t>
                            </w:r>
                            <w:hyperlink r:id="rId12" w:history="1">
                              <w:r w:rsidRPr="00BB016F">
                                <w:rPr>
                                  <w:rStyle w:val="Hyperlink"/>
                                  <w:rFonts w:asciiTheme="majorBidi" w:hAnsiTheme="majorBidi" w:cstheme="majorBidi"/>
                                  <w:sz w:val="13"/>
                                  <w:szCs w:val="13"/>
                                </w:rPr>
                                <w:t xml:space="preserve">http://creativecommons.org/licens </w:t>
                              </w:r>
                              <w:proofErr w:type="spellStart"/>
                              <w:r w:rsidRPr="00BB016F">
                                <w:rPr>
                                  <w:rStyle w:val="Hyperlink"/>
                                  <w:rFonts w:asciiTheme="majorBidi" w:hAnsiTheme="majorBidi" w:cstheme="majorBidi"/>
                                  <w:sz w:val="13"/>
                                  <w:szCs w:val="13"/>
                                </w:rPr>
                                <w:t>es</w:t>
                              </w:r>
                              <w:proofErr w:type="spellEnd"/>
                              <w:r w:rsidRPr="00BB016F">
                                <w:rPr>
                                  <w:rStyle w:val="Hyperlink"/>
                                  <w:rFonts w:asciiTheme="majorBidi" w:hAnsiTheme="majorBidi" w:cstheme="majorBidi"/>
                                  <w:sz w:val="13"/>
                                  <w:szCs w:val="13"/>
                                </w:rPr>
                                <w:t>/by/4.0/</w:t>
                              </w:r>
                            </w:hyperlink>
                            <w:r w:rsidRPr="00BB016F">
                              <w:rPr>
                                <w:rFonts w:asciiTheme="majorBidi" w:hAnsiTheme="majorBidi" w:cstheme="majorBidi"/>
                                <w:sz w:val="13"/>
                                <w:szCs w:val="13"/>
                              </w:rPr>
                              <w:t>).</w:t>
                            </w:r>
                          </w:p>
                          <w:p w14:paraId="347E7540" w14:textId="77777777" w:rsidR="008B0164" w:rsidRPr="00BB016F" w:rsidRDefault="008B0164" w:rsidP="00C94A13">
                            <w:pPr>
                              <w:jc w:val="both"/>
                              <w:rPr>
                                <w:rFonts w:asciiTheme="majorBidi" w:hAnsiTheme="majorBidi" w:cstheme="majorBidi"/>
                                <w:b/>
                                <w:bCs/>
                                <w:sz w:val="16"/>
                                <w:szCs w:val="16"/>
                              </w:rPr>
                            </w:pPr>
                            <w:r w:rsidRPr="00BB016F">
                              <w:rPr>
                                <w:rFonts w:asciiTheme="majorBidi" w:hAnsiTheme="majorBidi" w:cstheme="majorBidi"/>
                                <w:noProof/>
                              </w:rPr>
                              <w:drawing>
                                <wp:inline distT="0" distB="0" distL="0" distR="0" wp14:anchorId="2210576A" wp14:editId="42EF4C8B">
                                  <wp:extent cx="783771" cy="201757"/>
                                  <wp:effectExtent l="0" t="0" r="0" b="8255"/>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77379" cy="225853"/>
                                          </a:xfrm>
                                          <a:prstGeom prst="rect">
                                            <a:avLst/>
                                          </a:prstGeom>
                                        </pic:spPr>
                                      </pic:pic>
                                    </a:graphicData>
                                  </a:graphic>
                                </wp:inline>
                              </w:drawing>
                            </w:r>
                          </w:p>
                        </w:txbxContent>
                      </v:textbox>
                    </v:shape>
                  </w:pict>
                </mc:Fallback>
              </mc:AlternateContent>
            </w:r>
            <w:r w:rsidR="00390146" w:rsidRPr="008C2D72">
              <w:rPr>
                <w:rFonts w:asciiTheme="majorBidi" w:hAnsiTheme="majorBidi" w:cstheme="majorBidi"/>
                <w:i/>
                <w:iCs/>
                <w:sz w:val="18"/>
                <w:szCs w:val="18"/>
              </w:rPr>
              <w:t>Simulation</w:t>
            </w:r>
            <w:r w:rsidR="00390146" w:rsidRPr="001A5B14">
              <w:rPr>
                <w:rFonts w:asciiTheme="majorBidi" w:hAnsiTheme="majorBidi" w:cstheme="majorBidi"/>
                <w:b/>
                <w:bCs/>
                <w:sz w:val="16"/>
                <w:szCs w:val="16"/>
              </w:rPr>
              <w:t xml:space="preserve"> </w:t>
            </w:r>
            <w:r w:rsidR="00390146" w:rsidRPr="008B0164">
              <w:rPr>
                <w:rFonts w:asciiTheme="majorBidi" w:hAnsiTheme="majorBidi" w:cstheme="majorBidi"/>
                <w:sz w:val="16"/>
                <w:szCs w:val="16"/>
              </w:rPr>
              <w:t>study</w:t>
            </w:r>
            <w:r w:rsidR="008E0486" w:rsidRPr="001A5B14">
              <w:rPr>
                <w:rFonts w:asciiTheme="majorBidi" w:hAnsiTheme="majorBidi" w:cstheme="majorBidi"/>
                <w:b/>
                <w:bCs/>
                <w:i/>
                <w:iCs/>
                <w:sz w:val="18"/>
                <w:szCs w:val="18"/>
              </w:rPr>
              <w:t>.</w:t>
            </w:r>
            <w:r w:rsidR="00C94A13">
              <w:rPr>
                <w:noProof/>
              </w:rPr>
              <w:t xml:space="preserve"> </w:t>
            </w:r>
          </w:p>
        </w:tc>
        <w:tc>
          <w:tcPr>
            <w:tcW w:w="241" w:type="dxa"/>
          </w:tcPr>
          <w:p w14:paraId="723BAFD6" w14:textId="77777777" w:rsidR="00B90991" w:rsidRPr="000D0FDD" w:rsidRDefault="00B90991" w:rsidP="00395F42">
            <w:pPr>
              <w:spacing w:before="36"/>
              <w:ind w:right="1836"/>
              <w:jc w:val="both"/>
              <w:rPr>
                <w:rFonts w:asciiTheme="majorBidi" w:hAnsiTheme="majorBidi" w:cstheme="majorBidi"/>
                <w:color w:val="000000" w:themeColor="text1"/>
                <w:spacing w:val="-2"/>
                <w:sz w:val="14"/>
                <w:szCs w:val="14"/>
              </w:rPr>
            </w:pPr>
          </w:p>
        </w:tc>
        <w:tc>
          <w:tcPr>
            <w:tcW w:w="7677" w:type="dxa"/>
            <w:gridSpan w:val="2"/>
            <w:vMerge/>
          </w:tcPr>
          <w:p w14:paraId="76D5938F" w14:textId="77777777" w:rsidR="00B90991" w:rsidRPr="000D0FDD" w:rsidRDefault="00B90991" w:rsidP="00395F42">
            <w:pPr>
              <w:spacing w:before="36"/>
              <w:ind w:right="1836"/>
              <w:jc w:val="both"/>
              <w:rPr>
                <w:rFonts w:asciiTheme="majorBidi" w:hAnsiTheme="majorBidi" w:cstheme="majorBidi"/>
                <w:color w:val="000000" w:themeColor="text1"/>
                <w:spacing w:val="-2"/>
                <w:sz w:val="14"/>
                <w:szCs w:val="14"/>
              </w:rPr>
            </w:pPr>
          </w:p>
        </w:tc>
      </w:tr>
    </w:tbl>
    <w:p w14:paraId="391AA232" w14:textId="3EFA832E" w:rsidR="001A5B14" w:rsidRPr="001A5B14" w:rsidRDefault="001A5B14" w:rsidP="00A6612F">
      <w:pPr>
        <w:tabs>
          <w:tab w:val="left" w:pos="7644"/>
        </w:tabs>
        <w:rPr>
          <w:rFonts w:ascii="Times New Roman" w:eastAsia="Calibri" w:hAnsi="Times New Roman" w:cs="Times New Roman"/>
          <w:sz w:val="4"/>
          <w:szCs w:val="4"/>
        </w:rPr>
      </w:pPr>
      <w:r w:rsidRPr="001217E9">
        <w:rPr>
          <w:rFonts w:asciiTheme="majorBidi" w:hAnsiTheme="majorBidi" w:cstheme="majorBidi"/>
          <w:noProof/>
          <w:color w:val="000000" w:themeColor="text1"/>
        </w:rPr>
        <mc:AlternateContent>
          <mc:Choice Requires="wps">
            <w:drawing>
              <wp:anchor distT="0" distB="0" distL="114300" distR="114300" simplePos="0" relativeHeight="251658240" behindDoc="0" locked="0" layoutInCell="1" allowOverlap="1" wp14:anchorId="41544972" wp14:editId="7D8666C6">
                <wp:simplePos x="0" y="0"/>
                <wp:positionH relativeFrom="page">
                  <wp:align>center</wp:align>
                </wp:positionH>
                <wp:positionV relativeFrom="paragraph">
                  <wp:posOffset>16675</wp:posOffset>
                </wp:positionV>
                <wp:extent cx="6782435" cy="0"/>
                <wp:effectExtent l="0" t="0" r="37465" b="19050"/>
                <wp:wrapNone/>
                <wp:docPr id="13" name="Straight Connector 13"/>
                <wp:cNvGraphicFramePr/>
                <a:graphic xmlns:a="http://schemas.openxmlformats.org/drawingml/2006/main">
                  <a:graphicData uri="http://schemas.microsoft.com/office/word/2010/wordprocessingShape">
                    <wps:wsp>
                      <wps:cNvCnPr/>
                      <wps:spPr>
                        <a:xfrm>
                          <a:off x="0" y="0"/>
                          <a:ext cx="67824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BB868C8" id="Straight Connector 13"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3pt" to="5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" strokecolor="black [3200]" strokeweight="1.5pt">
                <v:stroke joinstyle="miter"/>
                <w10:wrap anchorx="page"/>
              </v:line>
            </w:pict>
          </mc:Fallback>
        </mc:AlternateContent>
      </w:r>
    </w:p>
    <w:p w14:paraId="684FBAFE" w14:textId="77777777" w:rsidR="00A6612F" w:rsidRPr="001A5B14" w:rsidRDefault="00A6612F" w:rsidP="001A5B14">
      <w:pPr>
        <w:rPr>
          <w:rFonts w:ascii="Times New Roman" w:eastAsia="Calibri" w:hAnsi="Times New Roman" w:cs="Times New Roman"/>
          <w:sz w:val="4"/>
          <w:szCs w:val="4"/>
        </w:rPr>
        <w:sectPr w:rsidR="00A6612F" w:rsidRPr="001A5B14" w:rsidSect="008B0164">
          <w:headerReference w:type="default" r:id="rId13"/>
          <w:footerReference w:type="default" r:id="rId14"/>
          <w:pgSz w:w="12240" w:h="15840"/>
          <w:pgMar w:top="680" w:right="709" w:bottom="652" w:left="765" w:header="709" w:footer="420" w:gutter="0"/>
          <w:pgNumType w:start="245"/>
          <w:cols w:space="708"/>
          <w:docGrid w:linePitch="360"/>
        </w:sectPr>
      </w:pPr>
    </w:p>
    <w:p w14:paraId="5925B1A3" w14:textId="77777777" w:rsidR="00B05996" w:rsidRPr="008C2D72" w:rsidRDefault="00B05996" w:rsidP="008C2D72">
      <w:pPr>
        <w:spacing w:after="0" w:line="276" w:lineRule="auto"/>
        <w:rPr>
          <w:rFonts w:asciiTheme="majorBidi" w:hAnsiTheme="majorBidi" w:cstheme="majorBidi"/>
        </w:rPr>
      </w:pPr>
      <w:r w:rsidRPr="008C2D72">
        <w:rPr>
          <w:rFonts w:asciiTheme="majorBidi" w:hAnsiTheme="majorBidi" w:cstheme="majorBidi"/>
          <w:b/>
          <w:bCs/>
        </w:rPr>
        <w:lastRenderedPageBreak/>
        <w:t>1. Introduction</w:t>
      </w:r>
      <w:r w:rsidRPr="008C2D72">
        <w:rPr>
          <w:rFonts w:asciiTheme="majorBidi" w:hAnsiTheme="majorBidi" w:cstheme="majorBidi"/>
        </w:rPr>
        <w:t>:</w:t>
      </w:r>
    </w:p>
    <w:p w14:paraId="161C9FD2" w14:textId="38705D80" w:rsidR="00B05996" w:rsidRPr="008C2D72" w:rsidRDefault="00B05996" w:rsidP="008C2D72">
      <w:pPr>
        <w:spacing w:after="0" w:line="276" w:lineRule="auto"/>
        <w:ind w:firstLine="567"/>
        <w:jc w:val="both"/>
        <w:rPr>
          <w:rFonts w:asciiTheme="majorBidi" w:hAnsiTheme="majorBidi" w:cstheme="majorBidi"/>
        </w:rPr>
      </w:pPr>
      <w:r w:rsidRPr="008C2D72">
        <w:rPr>
          <w:rFonts w:asciiTheme="majorBidi" w:hAnsiTheme="majorBidi" w:cstheme="majorBidi"/>
        </w:rPr>
        <w:t>The multiple linear regression model is given by the following equation:</w:t>
      </w:r>
    </w:p>
    <w:p w14:paraId="632BFA74" w14:textId="57DF1D16" w:rsidR="00B05996" w:rsidRPr="008C2D72" w:rsidRDefault="00B05996" w:rsidP="00AB79B9">
      <w:pPr>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rPr>
        <w:t xml:space="preserve">   </w:t>
      </w:r>
      <m:oMath>
        <m:r>
          <m:rPr>
            <m:sty m:val="p"/>
          </m:rPr>
          <w:rPr>
            <w:rFonts w:ascii="Cambria Math" w:hAnsi="Cambria Math" w:cstheme="majorBidi"/>
          </w:rPr>
          <m:t>Α</m:t>
        </m:r>
        <m:r>
          <w:rPr>
            <w:rFonts w:ascii="Cambria Math" w:hAnsi="Cambria Math" w:cstheme="majorBidi"/>
          </w:rPr>
          <m:t>=</m:t>
        </m:r>
        <m:r>
          <m:rPr>
            <m:sty m:val="p"/>
          </m:rPr>
          <w:rPr>
            <w:rFonts w:ascii="Cambria Math" w:hAnsi="Cambria Math" w:cstheme="majorBidi"/>
          </w:rPr>
          <m:t>Β</m:t>
        </m:r>
        <m:r>
          <w:rPr>
            <w:rFonts w:ascii="Cambria Math" w:hAnsi="Cambria Math" w:cstheme="majorBidi"/>
          </w:rPr>
          <m:t>ν+ξ,</m:t>
        </m:r>
      </m:oMath>
      <w:r w:rsidRPr="008C2D72">
        <w:rPr>
          <w:rFonts w:asciiTheme="majorBidi" w:eastAsiaTheme="minorEastAsia" w:hAnsiTheme="majorBidi" w:cstheme="majorBidi"/>
          <w:b/>
          <w:bCs/>
        </w:rPr>
        <w:t xml:space="preserve">    </w:t>
      </w:r>
      <w:r w:rsidRPr="008C2D72">
        <w:rPr>
          <w:rFonts w:asciiTheme="majorBidi" w:eastAsiaTheme="minorEastAsia" w:hAnsiTheme="majorBidi" w:cstheme="majorBidi"/>
        </w:rPr>
        <w:t xml:space="preserve">     </w:t>
      </w:r>
      <w:r w:rsidR="00AB79B9">
        <w:rPr>
          <w:rFonts w:asciiTheme="majorBidi" w:eastAsiaTheme="minorEastAsia" w:hAnsiTheme="majorBidi" w:cstheme="majorBidi"/>
        </w:rPr>
        <w:t xml:space="preserve">                                              </w:t>
      </w:r>
      <w:r w:rsidR="00737635">
        <w:rPr>
          <w:rFonts w:asciiTheme="majorBidi" w:eastAsiaTheme="minorEastAsia" w:hAnsiTheme="majorBidi" w:cstheme="majorBidi"/>
        </w:rPr>
        <w:t xml:space="preserve">  </w:t>
      </w:r>
      <w:r w:rsidRPr="008C2D72">
        <w:rPr>
          <w:rFonts w:asciiTheme="majorBidi" w:eastAsiaTheme="minorEastAsia" w:hAnsiTheme="majorBidi" w:cstheme="majorBidi"/>
        </w:rPr>
        <w:t xml:space="preserve"> </w:t>
      </w:r>
      <w:r w:rsidRPr="008C2D72">
        <w:rPr>
          <w:rFonts w:asciiTheme="majorBidi" w:eastAsiaTheme="minorEastAsia" w:hAnsiTheme="majorBidi" w:cstheme="majorBidi" w:hint="cs"/>
          <w:rtl/>
        </w:rPr>
        <w:t xml:space="preserve">   </w:t>
      </w:r>
      <w:r w:rsidRPr="008C2D72">
        <w:rPr>
          <w:rFonts w:asciiTheme="majorBidi" w:eastAsiaTheme="minorEastAsia" w:hAnsiTheme="majorBidi" w:cstheme="majorBidi"/>
        </w:rPr>
        <w:t xml:space="preserve">  (1)</w:t>
      </w:r>
    </w:p>
    <w:p w14:paraId="14043792" w14:textId="77777777" w:rsidR="00B86026" w:rsidRPr="008C2D72" w:rsidRDefault="00B05996" w:rsidP="008C2D72">
      <w:pPr>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rPr>
        <w:t xml:space="preserve">where v is a </w:t>
      </w:r>
      <w:r w:rsidRPr="008C2D72">
        <w:rPr>
          <w:rFonts w:asciiTheme="majorBidi" w:eastAsiaTheme="minorEastAsia" w:hAnsiTheme="majorBidi" w:cstheme="majorBidi"/>
          <w:lang w:bidi="ar-IQ"/>
        </w:rPr>
        <w:t xml:space="preserve">( </w:t>
      </w:r>
      <m:oMath>
        <m:r>
          <w:rPr>
            <w:rFonts w:ascii="Cambria Math" w:eastAsiaTheme="minorEastAsia" w:hAnsi="Cambria Math" w:cstheme="majorBidi"/>
            <w:lang w:bidi="ar-IQ"/>
          </w:rPr>
          <m:t>p</m:t>
        </m:r>
        <m:r>
          <m:rPr>
            <m:sty m:val="p"/>
          </m:rPr>
          <w:rPr>
            <w:rFonts w:ascii="Cambria Math" w:eastAsiaTheme="minorEastAsia" w:hAnsi="Cambria Math" w:cstheme="majorBidi"/>
            <w:lang w:bidi="ar-IQ"/>
          </w:rPr>
          <m:t>×</m:t>
        </m:r>
        <m:r>
          <w:rPr>
            <w:rFonts w:ascii="Cambria Math" w:eastAsiaTheme="minorEastAsia" w:hAnsi="Cambria Math" w:cstheme="majorBidi"/>
            <w:lang w:bidi="ar-IQ"/>
          </w:rPr>
          <m:t>1</m:t>
        </m:r>
      </m:oMath>
      <w:r w:rsidRPr="008C2D72">
        <w:rPr>
          <w:rFonts w:asciiTheme="majorBidi" w:eastAsiaTheme="minorEastAsia" w:hAnsiTheme="majorBidi" w:cstheme="majorBidi"/>
          <w:rtl/>
          <w:lang w:bidi="ar-IQ"/>
        </w:rPr>
        <w:t xml:space="preserve"> </w:t>
      </w:r>
      <w:r w:rsidRPr="008C2D72">
        <w:rPr>
          <w:rFonts w:asciiTheme="majorBidi" w:eastAsiaTheme="minorEastAsia" w:hAnsiTheme="majorBidi" w:cstheme="majorBidi"/>
          <w:lang w:bidi="ar-IQ"/>
        </w:rPr>
        <w:t>)</w:t>
      </w:r>
      <w:r w:rsidRPr="008C2D72">
        <w:rPr>
          <w:rFonts w:asciiTheme="majorBidi" w:eastAsiaTheme="minorEastAsia" w:hAnsiTheme="majorBidi" w:cstheme="majorBidi"/>
          <w:rtl/>
          <w:lang w:bidi="ar-IQ"/>
        </w:rPr>
        <w:t xml:space="preserve"> </w:t>
      </w:r>
      <w:r w:rsidRPr="008C2D72">
        <w:rPr>
          <w:rFonts w:asciiTheme="majorBidi" w:eastAsiaTheme="minorEastAsia" w:hAnsiTheme="majorBidi" w:cstheme="majorBidi"/>
          <w:lang w:bidi="ar-IQ"/>
        </w:rPr>
        <w:t>vector</w:t>
      </w:r>
      <w:r w:rsidRPr="008C2D72">
        <w:rPr>
          <w:rFonts w:asciiTheme="majorBidi" w:eastAsiaTheme="minorEastAsia" w:hAnsiTheme="majorBidi" w:cstheme="majorBidi"/>
        </w:rPr>
        <w:t xml:space="preserve"> of the unknown parameters, </w:t>
      </w:r>
      <m:oMath>
        <m:r>
          <w:rPr>
            <w:rFonts w:ascii="Cambria Math" w:hAnsi="Cambria Math" w:cstheme="majorBidi"/>
          </w:rPr>
          <m:t>p</m:t>
        </m:r>
      </m:oMath>
      <w:r w:rsidRPr="008C2D72">
        <w:rPr>
          <w:rFonts w:asciiTheme="majorBidi" w:eastAsiaTheme="minorEastAsia" w:hAnsiTheme="majorBidi" w:cstheme="majorBidi"/>
        </w:rPr>
        <w:t xml:space="preserve"> is the number of explanatory variables, </w:t>
      </w:r>
      <m:oMath>
        <m:r>
          <m:rPr>
            <m:sty m:val="p"/>
          </m:rPr>
          <w:rPr>
            <w:rFonts w:ascii="Cambria Math" w:hAnsi="Cambria Math" w:cstheme="majorBidi"/>
          </w:rPr>
          <m:t>Α</m:t>
        </m:r>
      </m:oMath>
      <w:r w:rsidRPr="008C2D72">
        <w:rPr>
          <w:rFonts w:asciiTheme="majorBidi" w:eastAsiaTheme="minorEastAsia" w:hAnsiTheme="majorBidi" w:cstheme="majorBidi"/>
          <w:lang w:bidi="ar-IQ"/>
        </w:rPr>
        <w:t xml:space="preserve">  is an </w:t>
      </w:r>
      <m:oMath>
        <m:r>
          <w:rPr>
            <w:rFonts w:ascii="Cambria Math" w:eastAsiaTheme="minorEastAsia" w:hAnsi="Cambria Math" w:cstheme="majorBidi"/>
            <w:lang w:bidi="ar-IQ"/>
          </w:rPr>
          <m:t>(n</m:t>
        </m:r>
        <m:r>
          <m:rPr>
            <m:sty m:val="p"/>
          </m:rPr>
          <w:rPr>
            <w:rFonts w:ascii="Cambria Math" w:eastAsiaTheme="minorEastAsia" w:hAnsi="Cambria Math" w:cstheme="majorBidi"/>
            <w:lang w:bidi="ar-IQ"/>
          </w:rPr>
          <m:t xml:space="preserve">×1) </m:t>
        </m:r>
      </m:oMath>
      <w:r w:rsidRPr="008C2D72">
        <w:rPr>
          <w:rFonts w:asciiTheme="majorBidi" w:eastAsiaTheme="minorEastAsia" w:hAnsiTheme="majorBidi" w:cstheme="majorBidi"/>
          <w:lang w:bidi="ar-IQ"/>
        </w:rPr>
        <w:t xml:space="preserve"> vector of the responses, </w:t>
      </w:r>
      <m:oMath>
        <m:r>
          <m:rPr>
            <m:sty m:val="p"/>
          </m:rPr>
          <w:rPr>
            <w:rFonts w:ascii="Cambria Math" w:eastAsiaTheme="minorEastAsia" w:hAnsi="Cambria Math" w:cstheme="majorBidi"/>
          </w:rPr>
          <m:t>Β</m:t>
        </m:r>
      </m:oMath>
      <w:r w:rsidRPr="008C2D72">
        <w:rPr>
          <w:rFonts w:asciiTheme="majorBidi" w:eastAsiaTheme="minorEastAsia" w:hAnsiTheme="majorBidi" w:cstheme="majorBidi"/>
        </w:rPr>
        <w:t xml:space="preserve"> is an  </w:t>
      </w:r>
      <m:oMath>
        <m:r>
          <w:rPr>
            <w:rFonts w:ascii="Cambria Math" w:eastAsiaTheme="minorEastAsia" w:hAnsi="Cambria Math" w:cstheme="majorBidi"/>
          </w:rPr>
          <m:t>(n</m:t>
        </m:r>
        <m:r>
          <m:rPr>
            <m:sty m:val="p"/>
          </m:rPr>
          <w:rPr>
            <w:rFonts w:ascii="Cambria Math" w:eastAsiaTheme="minorEastAsia" w:hAnsi="Cambria Math" w:cstheme="majorBidi"/>
            <w:lang w:bidi="ar-IQ"/>
          </w:rPr>
          <m:t>×</m:t>
        </m:r>
        <m:r>
          <w:rPr>
            <w:rFonts w:ascii="Cambria Math" w:eastAsiaTheme="minorEastAsia" w:hAnsi="Cambria Math" w:cstheme="majorBidi"/>
            <w:lang w:bidi="ar-IQ"/>
          </w:rPr>
          <m:t>p)</m:t>
        </m:r>
      </m:oMath>
      <w:r w:rsidRPr="008C2D72">
        <w:rPr>
          <w:rFonts w:asciiTheme="majorBidi" w:eastAsiaTheme="minorEastAsia" w:hAnsiTheme="majorBidi" w:cstheme="majorBidi"/>
          <w:lang w:bidi="ar-IQ"/>
        </w:rPr>
        <w:t xml:space="preserve"> matrix of the explanatory  variables, </w:t>
      </w:r>
      <m:oMath>
        <m:r>
          <w:rPr>
            <w:rFonts w:ascii="Cambria Math" w:hAnsi="Cambria Math" w:cstheme="majorBidi"/>
          </w:rPr>
          <m:t>p</m:t>
        </m:r>
      </m:oMath>
      <w:r w:rsidRPr="008C2D72">
        <w:rPr>
          <w:rFonts w:asciiTheme="majorBidi" w:eastAsiaTheme="minorEastAsia" w:hAnsiTheme="majorBidi" w:cstheme="majorBidi"/>
        </w:rPr>
        <w:t xml:space="preserve"> is the number of the explanatory variables, and</w:t>
      </w:r>
      <w:r w:rsidRPr="008C2D72">
        <w:rPr>
          <w:rFonts w:asciiTheme="majorBidi" w:eastAsiaTheme="minorEastAsia" w:hAnsiTheme="majorBidi" w:cstheme="majorBidi"/>
          <w:lang w:bidi="ar-IQ"/>
        </w:rPr>
        <w:t xml:space="preserve"> </w:t>
      </w:r>
      <m:oMath>
        <m:r>
          <w:rPr>
            <w:rFonts w:ascii="Cambria Math" w:eastAsiaTheme="minorEastAsia" w:hAnsi="Cambria Math" w:cstheme="majorBidi"/>
            <w:lang w:bidi="ar-IQ"/>
          </w:rPr>
          <m:t>ξ</m:t>
        </m:r>
      </m:oMath>
      <w:r w:rsidRPr="008C2D72">
        <w:rPr>
          <w:rFonts w:asciiTheme="majorBidi" w:eastAsiaTheme="minorEastAsia" w:hAnsiTheme="majorBidi" w:cstheme="majorBidi"/>
          <w:lang w:bidi="ar-IQ"/>
        </w:rPr>
        <w:t xml:space="preserve">  is an </w:t>
      </w:r>
      <m:oMath>
        <m:r>
          <w:rPr>
            <w:rFonts w:ascii="Cambria Math" w:eastAsiaTheme="minorEastAsia" w:hAnsi="Cambria Math" w:cstheme="majorBidi"/>
            <w:lang w:bidi="ar-IQ"/>
          </w:rPr>
          <m:t>(n</m:t>
        </m:r>
        <m:r>
          <m:rPr>
            <m:sty m:val="p"/>
          </m:rPr>
          <w:rPr>
            <w:rFonts w:ascii="Cambria Math" w:eastAsiaTheme="minorEastAsia" w:hAnsi="Cambria Math" w:cstheme="majorBidi"/>
            <w:lang w:bidi="ar-IQ"/>
          </w:rPr>
          <m:t>×1)</m:t>
        </m:r>
      </m:oMath>
      <w:r w:rsidRPr="008C2D72">
        <w:rPr>
          <w:rFonts w:asciiTheme="majorBidi" w:eastAsiaTheme="minorEastAsia" w:hAnsiTheme="majorBidi" w:cstheme="majorBidi"/>
          <w:lang w:bidi="ar-IQ"/>
        </w:rPr>
        <w:t xml:space="preserve"> vector of the random errors with </w:t>
      </w:r>
      <m:oMath>
        <m:r>
          <w:rPr>
            <w:rFonts w:ascii="Cambria Math" w:eastAsiaTheme="minorEastAsia" w:hAnsi="Cambria Math" w:cstheme="majorBidi"/>
            <w:lang w:bidi="ar-IQ"/>
          </w:rPr>
          <m:t>E</m:t>
        </m:r>
        <m:d>
          <m:dPr>
            <m:ctrlPr>
              <w:rPr>
                <w:rFonts w:ascii="Cambria Math" w:eastAsiaTheme="minorEastAsia" w:hAnsi="Cambria Math" w:cstheme="majorBidi"/>
                <w:i/>
                <w:lang w:bidi="ar-IQ"/>
              </w:rPr>
            </m:ctrlPr>
          </m:dPr>
          <m:e>
            <m:r>
              <w:rPr>
                <w:rFonts w:ascii="Cambria Math" w:eastAsiaTheme="minorEastAsia" w:hAnsi="Cambria Math" w:cstheme="majorBidi"/>
                <w:lang w:bidi="ar-IQ"/>
              </w:rPr>
              <m:t>ξ</m:t>
            </m:r>
          </m:e>
        </m:d>
        <m:r>
          <w:rPr>
            <w:rFonts w:ascii="Cambria Math" w:eastAsiaTheme="minorEastAsia" w:hAnsi="Cambria Math" w:cstheme="majorBidi"/>
            <w:lang w:bidi="ar-IQ"/>
          </w:rPr>
          <m:t>=0</m:t>
        </m:r>
      </m:oMath>
      <w:r w:rsidRPr="008C2D72">
        <w:rPr>
          <w:rFonts w:asciiTheme="majorBidi" w:eastAsiaTheme="minorEastAsia" w:hAnsiTheme="majorBidi" w:cstheme="majorBidi"/>
          <w:lang w:bidi="ar-IQ"/>
        </w:rPr>
        <w:t xml:space="preserve"> and </w:t>
      </w:r>
      <m:oMath>
        <m:r>
          <w:rPr>
            <w:rFonts w:ascii="Cambria Math" w:eastAsiaTheme="minorEastAsia" w:hAnsi="Cambria Math" w:cstheme="majorBidi"/>
            <w:lang w:bidi="ar-IQ"/>
          </w:rPr>
          <m:t>Var</m:t>
        </m:r>
        <m:d>
          <m:dPr>
            <m:ctrlPr>
              <w:rPr>
                <w:rFonts w:ascii="Cambria Math" w:eastAsiaTheme="minorEastAsia" w:hAnsi="Cambria Math" w:cstheme="majorBidi"/>
                <w:i/>
                <w:lang w:bidi="ar-IQ"/>
              </w:rPr>
            </m:ctrlPr>
          </m:dPr>
          <m:e>
            <m:r>
              <w:rPr>
                <w:rFonts w:ascii="Cambria Math" w:eastAsiaTheme="minorEastAsia" w:hAnsi="Cambria Math" w:cstheme="majorBidi"/>
                <w:lang w:bidi="ar-IQ"/>
              </w:rPr>
              <m:t>ξ</m:t>
            </m:r>
          </m:e>
        </m:d>
        <m:r>
          <w:rPr>
            <w:rFonts w:ascii="Cambria Math" w:eastAsiaTheme="minorEastAsia" w:hAnsi="Cambria Math" w:cstheme="majorBidi"/>
            <w:lang w:bidi="ar-IQ"/>
          </w:rPr>
          <m:t>=</m:t>
        </m:r>
        <m:sSup>
          <m:sSupPr>
            <m:ctrlPr>
              <w:rPr>
                <w:rFonts w:ascii="Cambria Math" w:eastAsiaTheme="minorEastAsia" w:hAnsi="Cambria Math" w:cstheme="majorBidi"/>
                <w:i/>
                <w:lang w:bidi="ar-IQ"/>
              </w:rPr>
            </m:ctrlPr>
          </m:sSupPr>
          <m:e>
            <m:r>
              <w:rPr>
                <w:rFonts w:ascii="Cambria Math" w:eastAsiaTheme="minorEastAsia" w:hAnsi="Cambria Math" w:cstheme="majorBidi"/>
                <w:lang w:bidi="ar-IQ"/>
              </w:rPr>
              <m:t>σ</m:t>
            </m:r>
          </m:e>
          <m:sup>
            <m:r>
              <w:rPr>
                <w:rFonts w:ascii="Cambria Math" w:eastAsiaTheme="minorEastAsia" w:hAnsi="Cambria Math" w:cstheme="majorBidi"/>
                <w:lang w:bidi="ar-IQ"/>
              </w:rPr>
              <m:t>2</m:t>
            </m:r>
          </m:sup>
        </m:sSup>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I</m:t>
            </m:r>
          </m:e>
          <m:sub>
            <m:r>
              <w:rPr>
                <w:rFonts w:ascii="Cambria Math" w:eastAsiaTheme="minorEastAsia" w:hAnsi="Cambria Math" w:cstheme="majorBidi"/>
                <w:lang w:bidi="ar-IQ"/>
              </w:rPr>
              <m:t>n</m:t>
            </m:r>
          </m:sub>
        </m:sSub>
      </m:oMath>
      <w:r w:rsidRPr="008C2D72">
        <w:rPr>
          <w:rFonts w:asciiTheme="majorBidi" w:eastAsiaTheme="minorEastAsia" w:hAnsiTheme="majorBidi" w:cstheme="majorBidi"/>
          <w:lang w:bidi="ar-IQ"/>
        </w:rPr>
        <w:t xml:space="preserve"> </w:t>
      </w:r>
      <w:r w:rsidRPr="008C2D72">
        <w:rPr>
          <w:rFonts w:asciiTheme="majorBidi" w:eastAsiaTheme="minorEastAsia" w:hAnsiTheme="majorBidi" w:cstheme="majorBidi"/>
        </w:rPr>
        <w:t>. In some cases, the linear limitation is satisfied as follows:</w:t>
      </w:r>
    </w:p>
    <w:p w14:paraId="4DBE3FB5" w14:textId="54743416" w:rsidR="00B05996" w:rsidRPr="008C2D72" w:rsidRDefault="00B86026" w:rsidP="00AB79B9">
      <w:pPr>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rPr>
        <w:t xml:space="preserve">    </w:t>
      </w:r>
      <m:oMath>
        <m:r>
          <w:rPr>
            <w:rFonts w:ascii="Cambria Math" w:hAnsi="Cambria Math" w:cstheme="majorBidi"/>
          </w:rPr>
          <m:t>Rν=r,</m:t>
        </m:r>
      </m:oMath>
      <w:r w:rsidR="00B05996" w:rsidRPr="008C2D72">
        <w:rPr>
          <w:rFonts w:asciiTheme="majorBidi" w:eastAsiaTheme="minorEastAsia" w:hAnsiTheme="majorBidi" w:cstheme="majorBidi"/>
        </w:rPr>
        <w:t xml:space="preserve">        </w:t>
      </w:r>
      <w:r w:rsidR="00AB79B9">
        <w:rPr>
          <w:rFonts w:asciiTheme="majorBidi" w:eastAsiaTheme="minorEastAsia" w:hAnsiTheme="majorBidi" w:cstheme="majorBidi"/>
        </w:rPr>
        <w:t xml:space="preserve">                                              </w:t>
      </w:r>
      <w:r w:rsidR="00B05996" w:rsidRPr="008C2D72">
        <w:rPr>
          <w:rFonts w:asciiTheme="majorBidi" w:eastAsiaTheme="minorEastAsia" w:hAnsiTheme="majorBidi" w:cstheme="majorBidi"/>
        </w:rPr>
        <w:t xml:space="preserve">  </w:t>
      </w:r>
      <w:r w:rsidRPr="008C2D72">
        <w:rPr>
          <w:rFonts w:asciiTheme="majorBidi" w:eastAsiaTheme="minorEastAsia" w:hAnsiTheme="majorBidi" w:cstheme="majorBidi"/>
        </w:rPr>
        <w:t xml:space="preserve">     </w:t>
      </w:r>
      <w:r w:rsidRPr="008C2D72">
        <w:rPr>
          <w:rFonts w:asciiTheme="majorBidi" w:eastAsiaTheme="minorEastAsia" w:hAnsiTheme="majorBidi" w:cstheme="majorBidi"/>
        </w:rPr>
        <w:tab/>
      </w:r>
      <w:r w:rsidR="00AB79B9">
        <w:rPr>
          <w:rFonts w:asciiTheme="majorBidi" w:eastAsiaTheme="minorEastAsia" w:hAnsiTheme="majorBidi" w:cstheme="majorBidi"/>
        </w:rPr>
        <w:t xml:space="preserve">       </w:t>
      </w:r>
      <w:r w:rsidR="00737635">
        <w:rPr>
          <w:rFonts w:asciiTheme="majorBidi" w:eastAsiaTheme="minorEastAsia" w:hAnsiTheme="majorBidi" w:cstheme="majorBidi"/>
        </w:rPr>
        <w:t xml:space="preserve"> </w:t>
      </w:r>
      <w:r w:rsidRPr="008C2D72">
        <w:rPr>
          <w:rFonts w:asciiTheme="majorBidi" w:eastAsiaTheme="minorEastAsia" w:hAnsiTheme="majorBidi" w:cstheme="majorBidi"/>
        </w:rPr>
        <w:t>(2)</w:t>
      </w:r>
    </w:p>
    <w:p w14:paraId="169EE510" w14:textId="77777777" w:rsidR="00B05996" w:rsidRPr="008C2D72" w:rsidRDefault="00B05996" w:rsidP="008C2D72">
      <w:pPr>
        <w:spacing w:after="0" w:line="276" w:lineRule="auto"/>
        <w:jc w:val="both"/>
        <w:rPr>
          <w:rFonts w:asciiTheme="majorBidi" w:hAnsiTheme="majorBidi" w:cstheme="majorBidi"/>
          <w:iCs/>
        </w:rPr>
      </w:pPr>
      <w:r w:rsidRPr="008C2D72">
        <w:rPr>
          <w:rFonts w:asciiTheme="majorBidi" w:hAnsiTheme="majorBidi" w:cstheme="majorBidi"/>
          <w:iCs/>
        </w:rPr>
        <w:t>where r is a vector</w:t>
      </w:r>
      <w:r w:rsidRPr="008C2D72">
        <w:rPr>
          <w:rFonts w:asciiTheme="majorBidi" w:eastAsiaTheme="minorEastAsia" w:hAnsiTheme="majorBidi" w:cstheme="majorBidi"/>
          <w:iCs/>
        </w:rPr>
        <w:t xml:space="preserve">   </w:t>
      </w:r>
      <m:oMath>
        <m:r>
          <w:rPr>
            <w:rFonts w:ascii="Cambria Math" w:eastAsiaTheme="minorEastAsia" w:hAnsi="Cambria Math" w:cstheme="majorBidi"/>
          </w:rPr>
          <m:t>m×1</m:t>
        </m:r>
      </m:oMath>
      <w:r w:rsidRPr="008C2D72">
        <w:rPr>
          <w:rFonts w:asciiTheme="majorBidi" w:hAnsiTheme="majorBidi" w:cstheme="majorBidi"/>
          <w:iCs/>
        </w:rPr>
        <w:t xml:space="preserve"> and R is a nonzero </w:t>
      </w:r>
      <m:oMath>
        <m:r>
          <w:rPr>
            <w:rFonts w:ascii="Cambria Math" w:eastAsiaTheme="minorEastAsia" w:hAnsi="Cambria Math" w:cstheme="majorBidi"/>
          </w:rPr>
          <m:t>m×p</m:t>
        </m:r>
      </m:oMath>
      <w:r w:rsidRPr="008C2D72">
        <w:rPr>
          <w:rFonts w:asciiTheme="majorBidi" w:hAnsiTheme="majorBidi" w:cstheme="majorBidi"/>
          <w:iCs/>
        </w:rPr>
        <w:t xml:space="preserve"> matrix with rank(R)=</w:t>
      </w:r>
      <m:oMath>
        <m:r>
          <w:rPr>
            <w:rFonts w:ascii="Cambria Math" w:eastAsiaTheme="minorEastAsia" w:hAnsi="Cambria Math" w:cstheme="majorBidi"/>
          </w:rPr>
          <m:t xml:space="preserve"> m&lt;p</m:t>
        </m:r>
      </m:oMath>
    </w:p>
    <w:p w14:paraId="68C65646" w14:textId="6B575647" w:rsidR="00B05996" w:rsidRDefault="00B05996" w:rsidP="00691047">
      <w:pPr>
        <w:spacing w:after="0" w:line="276" w:lineRule="auto"/>
        <w:jc w:val="both"/>
        <w:rPr>
          <w:rFonts w:asciiTheme="majorBidi" w:hAnsiTheme="majorBidi" w:cstheme="majorBidi"/>
          <w:iCs/>
        </w:rPr>
      </w:pPr>
      <w:r w:rsidRPr="008C2D72">
        <w:rPr>
          <w:rFonts w:asciiTheme="majorBidi" w:hAnsiTheme="majorBidi" w:cstheme="majorBidi"/>
          <w:iCs/>
        </w:rPr>
        <w:t xml:space="preserve">Because it reduces variance, the restricted least square estimator (RLS) is regarded as one of the more significant unbiased estimators to handle the </w:t>
      </w:r>
      <w:proofErr w:type="spellStart"/>
      <w:r w:rsidR="00084902" w:rsidRPr="008C2D72">
        <w:rPr>
          <w:rFonts w:asciiTheme="majorBidi" w:hAnsiTheme="majorBidi" w:cstheme="majorBidi"/>
          <w:iCs/>
        </w:rPr>
        <w:t>Multicollinearity</w:t>
      </w:r>
      <w:proofErr w:type="spellEnd"/>
      <w:r w:rsidRPr="008C2D72">
        <w:rPr>
          <w:rFonts w:asciiTheme="majorBidi" w:hAnsiTheme="majorBidi" w:cstheme="majorBidi"/>
          <w:iCs/>
        </w:rPr>
        <w:t xml:space="preserve"> problem and high variance see </w:t>
      </w:r>
      <m:oMath>
        <m:d>
          <m:dPr>
            <m:begChr m:val="["/>
            <m:endChr m:val="]"/>
            <m:ctrlPr>
              <w:rPr>
                <w:rFonts w:ascii="Cambria Math" w:hAnsi="Cambria Math" w:cstheme="majorBidi"/>
                <w:i/>
                <w:iCs/>
              </w:rPr>
            </m:ctrlPr>
          </m:dPr>
          <m:e>
            <m:r>
              <w:rPr>
                <w:rFonts w:ascii="Cambria Math" w:hAnsi="Cambria Math" w:cstheme="majorBidi"/>
              </w:rPr>
              <m:t>1</m:t>
            </m:r>
          </m:e>
        </m:d>
      </m:oMath>
      <w:r w:rsidRPr="008C2D72">
        <w:rPr>
          <w:rFonts w:asciiTheme="majorBidi" w:hAnsiTheme="majorBidi" w:cstheme="majorBidi"/>
          <w:iCs/>
        </w:rPr>
        <w:t>. The following formula provides the (RLS) estimator:</w:t>
      </w:r>
    </w:p>
    <w:p w14:paraId="5E987F6A" w14:textId="77777777" w:rsidR="00700C91" w:rsidRDefault="00700C91" w:rsidP="008C2D72">
      <w:pPr>
        <w:spacing w:after="0" w:line="276" w:lineRule="auto"/>
        <w:jc w:val="both"/>
        <w:rPr>
          <w:rFonts w:asciiTheme="majorBidi" w:hAnsiTheme="majorBidi" w:cstheme="majorBidi"/>
          <w:iCs/>
        </w:rPr>
      </w:pPr>
    </w:p>
    <w:p w14:paraId="71823D6C" w14:textId="053B74D6" w:rsidR="00700C91" w:rsidRPr="00416CBE" w:rsidRDefault="00700C91" w:rsidP="003407D5">
      <w:pPr>
        <w:spacing w:after="0" w:line="240" w:lineRule="auto"/>
        <w:jc w:val="both"/>
        <w:rPr>
          <w:rFonts w:asciiTheme="majorBidi" w:eastAsia="Calibri" w:hAnsiTheme="majorBidi" w:cstheme="majorBidi"/>
          <w:sz w:val="16"/>
          <w:szCs w:val="16"/>
        </w:rPr>
      </w:pPr>
      <w:r w:rsidRPr="00280D60">
        <w:rPr>
          <w:rFonts w:asciiTheme="majorBidi" w:eastAsia="Times New Roman" w:hAnsiTheme="majorBidi" w:cstheme="majorBidi"/>
          <w:noProof/>
          <w:spacing w:val="5"/>
          <w:sz w:val="18"/>
          <w:szCs w:val="18"/>
        </w:rPr>
        <mc:AlternateContent>
          <mc:Choice Requires="wps">
            <w:drawing>
              <wp:anchor distT="0" distB="0" distL="0" distR="0" simplePos="0" relativeHeight="251666432" behindDoc="0" locked="0" layoutInCell="0" allowOverlap="1" wp14:anchorId="7F5C3589" wp14:editId="00BE8058">
                <wp:simplePos x="0" y="0"/>
                <wp:positionH relativeFrom="column">
                  <wp:posOffset>46990</wp:posOffset>
                </wp:positionH>
                <wp:positionV relativeFrom="paragraph">
                  <wp:posOffset>59055</wp:posOffset>
                </wp:positionV>
                <wp:extent cx="461010" cy="0"/>
                <wp:effectExtent l="0" t="0" r="15240" b="19050"/>
                <wp:wrapSquare wrapText="bothSides"/>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3" o:spid="_x0000_s1026" style="position:absolute;left:0;text-align:lef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pt,4.65pt" to="40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" o:allowincell="f" strokeweight=".7pt">
                <w10:wrap type="square"/>
              </v:line>
            </w:pict>
          </mc:Fallback>
        </mc:AlternateContent>
      </w:r>
      <w:r w:rsidR="003407D5">
        <w:rPr>
          <w:rFonts w:asciiTheme="majorBidi" w:eastAsia="Times New Roman" w:hAnsiTheme="majorBidi" w:cstheme="majorBidi"/>
          <w:spacing w:val="5"/>
          <w:sz w:val="18"/>
          <w:szCs w:val="18"/>
        </w:rPr>
        <w:t xml:space="preserve"> </w:t>
      </w:r>
      <w:r w:rsidRPr="00416CBE">
        <w:rPr>
          <w:rFonts w:asciiTheme="majorBidi" w:eastAsia="Times New Roman" w:hAnsiTheme="majorBidi" w:cstheme="majorBidi"/>
          <w:spacing w:val="5"/>
          <w:sz w:val="16"/>
          <w:szCs w:val="16"/>
        </w:rPr>
        <w:t xml:space="preserve">*Corresponding author at: </w:t>
      </w:r>
      <w:r w:rsidRPr="00416CBE">
        <w:rPr>
          <w:rFonts w:asciiTheme="majorBidi" w:eastAsia="Times New Roman" w:hAnsiTheme="majorBidi" w:cstheme="majorBidi"/>
          <w:sz w:val="16"/>
          <w:szCs w:val="16"/>
        </w:rPr>
        <w:t>Department of BBBBB, College of SSSSSS , University of A , A , Iraq</w:t>
      </w:r>
      <w:r w:rsidRPr="00416CBE">
        <w:rPr>
          <w:rFonts w:asciiTheme="majorBidi" w:eastAsia="Times New Roman" w:hAnsiTheme="majorBidi" w:cstheme="majorBidi"/>
          <w:spacing w:val="5"/>
          <w:sz w:val="16"/>
          <w:szCs w:val="16"/>
        </w:rPr>
        <w:t>;</w:t>
      </w:r>
    </w:p>
    <w:p w14:paraId="2C7B54B1" w14:textId="77777777" w:rsidR="00700C91" w:rsidRPr="00416CBE" w:rsidRDefault="00700C91" w:rsidP="00700C91">
      <w:pPr>
        <w:spacing w:after="0" w:line="240" w:lineRule="auto"/>
        <w:jc w:val="both"/>
        <w:rPr>
          <w:rFonts w:asciiTheme="majorBidi" w:hAnsiTheme="majorBidi" w:cstheme="majorBidi"/>
          <w:sz w:val="16"/>
          <w:szCs w:val="16"/>
          <w:shd w:val="clear" w:color="auto" w:fill="FFFFFF"/>
        </w:rPr>
      </w:pPr>
      <w:r w:rsidRPr="00416CBE">
        <w:rPr>
          <w:rFonts w:asciiTheme="majorBidi" w:eastAsia="Times New Roman" w:hAnsiTheme="majorBidi" w:cstheme="majorBidi"/>
          <w:spacing w:val="5"/>
          <w:sz w:val="16"/>
          <w:szCs w:val="16"/>
        </w:rPr>
        <w:t xml:space="preserve"> </w:t>
      </w:r>
      <w:proofErr w:type="spellStart"/>
      <w:r w:rsidRPr="00416CBE">
        <w:rPr>
          <w:rFonts w:asciiTheme="majorBidi" w:eastAsia="Times New Roman" w:hAnsiTheme="majorBidi" w:cstheme="majorBidi"/>
          <w:spacing w:val="5"/>
          <w:sz w:val="16"/>
          <w:szCs w:val="16"/>
        </w:rPr>
        <w:t>ORCID:</w:t>
      </w:r>
      <w:r w:rsidRPr="00416CBE">
        <w:rPr>
          <w:rFonts w:asciiTheme="majorBidi" w:hAnsiTheme="majorBidi" w:cstheme="majorBidi"/>
          <w:sz w:val="16"/>
          <w:szCs w:val="16"/>
          <w:shd w:val="clear" w:color="auto" w:fill="FFFFFF"/>
        </w:rPr>
        <w:t>https</w:t>
      </w:r>
      <w:proofErr w:type="spellEnd"/>
      <w:r w:rsidRPr="00416CBE">
        <w:rPr>
          <w:rFonts w:asciiTheme="majorBidi" w:hAnsiTheme="majorBidi" w:cstheme="majorBidi"/>
          <w:sz w:val="16"/>
          <w:szCs w:val="16"/>
          <w:shd w:val="clear" w:color="auto" w:fill="FFFFFF"/>
        </w:rPr>
        <w:t>://orcid.org/0000-0000-0000-0000;Tel:+964000000000000</w:t>
      </w:r>
    </w:p>
    <w:p w14:paraId="126CD8E7" w14:textId="77777777" w:rsidR="00700C91" w:rsidRDefault="00700C91" w:rsidP="00700C91">
      <w:pPr>
        <w:spacing w:after="0" w:line="240" w:lineRule="auto"/>
        <w:jc w:val="both"/>
        <w:rPr>
          <w:rFonts w:asciiTheme="majorBidi" w:eastAsia="Times New Roman" w:hAnsiTheme="majorBidi" w:cstheme="majorBidi"/>
          <w:sz w:val="16"/>
          <w:szCs w:val="16"/>
        </w:rPr>
      </w:pPr>
      <w:r w:rsidRPr="00416CBE">
        <w:rPr>
          <w:rFonts w:asciiTheme="majorBidi" w:eastAsia="Times New Roman" w:hAnsiTheme="majorBidi" w:cstheme="majorBidi"/>
          <w:spacing w:val="5"/>
          <w:sz w:val="16"/>
          <w:szCs w:val="16"/>
        </w:rPr>
        <w:t>E-mail address:</w:t>
      </w:r>
      <w:r w:rsidRPr="00416CBE">
        <w:rPr>
          <w:rFonts w:asciiTheme="majorBidi" w:eastAsia="Calibri" w:hAnsiTheme="majorBidi" w:cstheme="majorBidi"/>
          <w:sz w:val="16"/>
          <w:szCs w:val="16"/>
        </w:rPr>
        <w:t xml:space="preserve"> </w:t>
      </w:r>
      <w:proofErr w:type="spellStart"/>
      <w:r w:rsidRPr="00416CBE">
        <w:rPr>
          <w:rFonts w:asciiTheme="majorBidi" w:hAnsiTheme="majorBidi" w:cstheme="majorBidi"/>
          <w:sz w:val="16"/>
          <w:szCs w:val="16"/>
        </w:rPr>
        <w:t>ssssssssssss</w:t>
      </w:r>
      <w:proofErr w:type="spellEnd"/>
      <w:r w:rsidRPr="00416CBE">
        <w:rPr>
          <w:rFonts w:asciiTheme="majorBidi" w:hAnsiTheme="majorBidi" w:cstheme="majorBidi"/>
          <w:sz w:val="16"/>
          <w:szCs w:val="16"/>
        </w:rPr>
        <w:t xml:space="preserve">@ </w:t>
      </w:r>
      <w:proofErr w:type="spellStart"/>
      <w:r w:rsidRPr="00416CBE">
        <w:rPr>
          <w:rFonts w:asciiTheme="majorBidi" w:hAnsiTheme="majorBidi" w:cstheme="majorBidi"/>
          <w:sz w:val="16"/>
          <w:szCs w:val="16"/>
        </w:rPr>
        <w:t>uuuuuuuuuu,ee.iq</w:t>
      </w:r>
      <w:proofErr w:type="spellEnd"/>
    </w:p>
    <w:p w14:paraId="74C9DE25" w14:textId="77777777" w:rsidR="00700C91" w:rsidRPr="00416CBE" w:rsidRDefault="00700C91" w:rsidP="00700C91">
      <w:pPr>
        <w:spacing w:after="0" w:line="240" w:lineRule="auto"/>
        <w:jc w:val="both"/>
        <w:rPr>
          <w:rFonts w:asciiTheme="majorBidi" w:eastAsia="Times New Roman" w:hAnsiTheme="majorBidi" w:cstheme="majorBidi"/>
          <w:sz w:val="16"/>
          <w:szCs w:val="16"/>
        </w:rPr>
      </w:pPr>
    </w:p>
    <w:p w14:paraId="54FDDA62" w14:textId="77777777" w:rsidR="003407D5" w:rsidRDefault="003407D5" w:rsidP="008C2D72">
      <w:pPr>
        <w:spacing w:after="0" w:line="276" w:lineRule="auto"/>
        <w:jc w:val="both"/>
        <w:rPr>
          <w:rFonts w:asciiTheme="majorBidi" w:eastAsiaTheme="minorEastAsia" w:hAnsiTheme="majorBidi" w:cstheme="majorBidi"/>
          <w:iCs/>
        </w:rPr>
      </w:pPr>
    </w:p>
    <w:p w14:paraId="29AFB4A0" w14:textId="77777777" w:rsidR="003407D5" w:rsidRDefault="003407D5" w:rsidP="008C2D72">
      <w:pPr>
        <w:spacing w:after="0" w:line="276" w:lineRule="auto"/>
        <w:jc w:val="both"/>
        <w:rPr>
          <w:rFonts w:asciiTheme="majorBidi" w:eastAsiaTheme="minorEastAsia" w:hAnsiTheme="majorBidi" w:cstheme="majorBidi"/>
          <w:iCs/>
        </w:rPr>
      </w:pPr>
    </w:p>
    <w:p w14:paraId="1BE8B5DD" w14:textId="348D3A65" w:rsidR="00B05996" w:rsidRPr="008C2D72" w:rsidRDefault="00B05996" w:rsidP="008C2D72">
      <w:pPr>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iCs/>
        </w:rPr>
        <w:lastRenderedPageBreak/>
        <w:t xml:space="preserve">   </w:t>
      </w:r>
      <m:oMath>
        <m:sSub>
          <m:sSubPr>
            <m:ctrlPr>
              <w:rPr>
                <w:rFonts w:ascii="Cambria Math" w:eastAsiaTheme="minorEastAsia" w:hAnsi="Cambria Math" w:cstheme="majorBidi"/>
                <w:i/>
                <w:iCs/>
              </w:rPr>
            </m:ctrlPr>
          </m:sSubPr>
          <m:e>
            <m:acc>
              <m:accPr>
                <m:ctrlPr>
                  <w:rPr>
                    <w:rFonts w:ascii="Cambria Math" w:eastAsiaTheme="minorEastAsia" w:hAnsi="Cambria Math" w:cstheme="majorBidi"/>
                    <w:i/>
                    <w:iCs/>
                  </w:rPr>
                </m:ctrlPr>
              </m:accPr>
              <m:e>
                <m:r>
                  <w:rPr>
                    <w:rFonts w:ascii="Cambria Math" w:eastAsiaTheme="minorEastAsia" w:hAnsi="Cambria Math" w:cstheme="majorBidi"/>
                  </w:rPr>
                  <m:t>ν</m:t>
                </m:r>
              </m:e>
            </m:acc>
          </m:e>
          <m:sub>
            <m:r>
              <w:rPr>
                <w:rFonts w:ascii="Cambria Math" w:eastAsiaTheme="minorEastAsia" w:hAnsi="Cambria Math" w:cstheme="majorBidi"/>
              </w:rPr>
              <m:t>RLS</m:t>
            </m:r>
          </m:sub>
        </m:sSub>
        <m:r>
          <w:rPr>
            <w:rFonts w:ascii="Cambria Math" w:eastAsiaTheme="minorEastAsia" w:hAnsi="Cambria Math" w:cstheme="majorBidi"/>
          </w:rPr>
          <m:t>=</m:t>
        </m:r>
        <m:acc>
          <m:accPr>
            <m:ctrlPr>
              <w:rPr>
                <w:rFonts w:ascii="Cambria Math" w:eastAsiaTheme="minorEastAsia" w:hAnsi="Cambria Math" w:cstheme="majorBidi"/>
                <w:i/>
                <w:iCs/>
              </w:rPr>
            </m:ctrlPr>
          </m:accPr>
          <m:e>
            <m:r>
              <w:rPr>
                <w:rFonts w:ascii="Cambria Math" w:eastAsiaTheme="minorEastAsia" w:hAnsi="Cambria Math" w:cstheme="majorBidi"/>
              </w:rPr>
              <m:t>ν</m:t>
            </m:r>
          </m:e>
        </m:acc>
        <m:r>
          <w:rPr>
            <w:rFonts w:ascii="Cambria Math" w:eastAsiaTheme="minorEastAsia" w:hAnsi="Cambria Math" w:cstheme="majorBidi"/>
          </w:rPr>
          <m:t>+</m:t>
        </m:r>
        <m:sSup>
          <m:sSupPr>
            <m:ctrlPr>
              <w:rPr>
                <w:rFonts w:ascii="Cambria Math" w:eastAsiaTheme="minorEastAsia" w:hAnsi="Cambria Math" w:cstheme="majorBidi"/>
                <w:i/>
                <w:iCs/>
              </w:rPr>
            </m:ctrlPr>
          </m:sSupPr>
          <m:e>
            <m:r>
              <w:rPr>
                <w:rFonts w:ascii="Cambria Math" w:eastAsiaTheme="minorEastAsia" w:hAnsi="Cambria Math" w:cstheme="majorBidi"/>
              </w:rPr>
              <m:t>S</m:t>
            </m:r>
          </m:e>
          <m:sup>
            <m:r>
              <w:rPr>
                <w:rFonts w:ascii="Cambria Math" w:eastAsiaTheme="minorEastAsia" w:hAnsi="Cambria Math" w:cstheme="majorBidi"/>
              </w:rPr>
              <m:t>-1</m:t>
            </m:r>
          </m:sup>
        </m:sSup>
        <m:sSup>
          <m:sSupPr>
            <m:ctrlPr>
              <w:rPr>
                <w:rFonts w:ascii="Cambria Math" w:eastAsiaTheme="minorEastAsia" w:hAnsi="Cambria Math" w:cstheme="majorBidi"/>
                <w:i/>
                <w:iCs/>
              </w:rPr>
            </m:ctrlPr>
          </m:sSupPr>
          <m:e>
            <m:r>
              <w:rPr>
                <w:rFonts w:ascii="Cambria Math" w:eastAsiaTheme="minorEastAsia" w:hAnsi="Cambria Math" w:cstheme="majorBidi"/>
              </w:rPr>
              <m:t>R</m:t>
            </m:r>
          </m:e>
          <m:sup>
            <m:r>
              <w:rPr>
                <w:rFonts w:ascii="Cambria Math" w:eastAsiaTheme="minorEastAsia" w:hAnsi="Cambria Math" w:cstheme="majorBidi"/>
              </w:rPr>
              <m:t>'</m:t>
            </m:r>
          </m:sup>
        </m:sSup>
        <m:sSup>
          <m:sSupPr>
            <m:ctrlPr>
              <w:rPr>
                <w:rFonts w:ascii="Cambria Math" w:eastAsiaTheme="minorEastAsia" w:hAnsi="Cambria Math" w:cstheme="majorBidi"/>
                <w:i/>
                <w:iCs/>
              </w:rPr>
            </m:ctrlPr>
          </m:sSupPr>
          <m:e>
            <m:d>
              <m:dPr>
                <m:ctrlPr>
                  <w:rPr>
                    <w:rFonts w:ascii="Cambria Math" w:eastAsiaTheme="minorEastAsia" w:hAnsi="Cambria Math" w:cstheme="majorBidi"/>
                    <w:i/>
                    <w:iCs/>
                  </w:rPr>
                </m:ctrlPr>
              </m:dPr>
              <m:e>
                <m:r>
                  <w:rPr>
                    <w:rFonts w:ascii="Cambria Math" w:eastAsiaTheme="minorEastAsia" w:hAnsi="Cambria Math" w:cstheme="majorBidi"/>
                  </w:rPr>
                  <m:t>R</m:t>
                </m:r>
                <m:sSup>
                  <m:sSupPr>
                    <m:ctrlPr>
                      <w:rPr>
                        <w:rFonts w:ascii="Cambria Math" w:eastAsiaTheme="minorEastAsia" w:hAnsi="Cambria Math" w:cstheme="majorBidi"/>
                        <w:i/>
                        <w:iCs/>
                      </w:rPr>
                    </m:ctrlPr>
                  </m:sSupPr>
                  <m:e>
                    <m:r>
                      <w:rPr>
                        <w:rFonts w:ascii="Cambria Math" w:eastAsiaTheme="minorEastAsia" w:hAnsi="Cambria Math" w:cstheme="majorBidi"/>
                      </w:rPr>
                      <m:t>S</m:t>
                    </m:r>
                  </m:e>
                  <m:sup>
                    <m:r>
                      <w:rPr>
                        <w:rFonts w:ascii="Cambria Math" w:eastAsiaTheme="minorEastAsia" w:hAnsi="Cambria Math" w:cstheme="majorBidi"/>
                      </w:rPr>
                      <m:t>-1</m:t>
                    </m:r>
                  </m:sup>
                </m:sSup>
                <m:sSup>
                  <m:sSupPr>
                    <m:ctrlPr>
                      <w:rPr>
                        <w:rFonts w:ascii="Cambria Math" w:eastAsiaTheme="minorEastAsia" w:hAnsi="Cambria Math" w:cstheme="majorBidi"/>
                        <w:i/>
                        <w:iCs/>
                      </w:rPr>
                    </m:ctrlPr>
                  </m:sSupPr>
                  <m:e>
                    <m:r>
                      <w:rPr>
                        <w:rFonts w:ascii="Cambria Math" w:eastAsiaTheme="minorEastAsia" w:hAnsi="Cambria Math" w:cstheme="majorBidi"/>
                      </w:rPr>
                      <m:t>R</m:t>
                    </m:r>
                  </m:e>
                  <m:sup>
                    <m:r>
                      <w:rPr>
                        <w:rFonts w:ascii="Cambria Math" w:eastAsiaTheme="minorEastAsia" w:hAnsi="Cambria Math" w:cstheme="majorBidi"/>
                      </w:rPr>
                      <m:t>'</m:t>
                    </m:r>
                  </m:sup>
                </m:sSup>
              </m:e>
            </m:d>
          </m:e>
          <m:sup>
            <m:r>
              <w:rPr>
                <w:rFonts w:ascii="Cambria Math" w:eastAsiaTheme="minorEastAsia" w:hAnsi="Cambria Math" w:cstheme="majorBidi"/>
              </w:rPr>
              <m:t>-1</m:t>
            </m:r>
          </m:sup>
        </m:sSup>
        <m:r>
          <w:rPr>
            <w:rFonts w:ascii="Cambria Math" w:eastAsiaTheme="minorEastAsia" w:hAnsi="Cambria Math" w:cstheme="majorBidi"/>
          </w:rPr>
          <m:t>(r-R</m:t>
        </m:r>
        <m:acc>
          <m:accPr>
            <m:ctrlPr>
              <w:rPr>
                <w:rFonts w:ascii="Cambria Math" w:eastAsiaTheme="minorEastAsia" w:hAnsi="Cambria Math" w:cstheme="majorBidi"/>
                <w:i/>
                <w:iCs/>
              </w:rPr>
            </m:ctrlPr>
          </m:accPr>
          <m:e>
            <m:r>
              <w:rPr>
                <w:rFonts w:ascii="Cambria Math" w:eastAsiaTheme="minorEastAsia" w:hAnsi="Cambria Math" w:cstheme="majorBidi"/>
              </w:rPr>
              <m:t>ν</m:t>
            </m:r>
          </m:e>
        </m:acc>
        <m:r>
          <w:rPr>
            <w:rFonts w:ascii="Cambria Math" w:eastAsiaTheme="minorEastAsia" w:hAnsi="Cambria Math" w:cstheme="majorBidi"/>
          </w:rPr>
          <m:t>)</m:t>
        </m:r>
      </m:oMath>
      <w:r w:rsidRPr="008C2D72">
        <w:rPr>
          <w:rFonts w:asciiTheme="majorBidi" w:eastAsiaTheme="minorEastAsia" w:hAnsiTheme="majorBidi" w:cstheme="majorBidi"/>
          <w:iCs/>
        </w:rPr>
        <w:t xml:space="preserve"> ,        (3) where </w:t>
      </w:r>
      <m:oMath>
        <m:acc>
          <m:accPr>
            <m:ctrlPr>
              <w:rPr>
                <w:rFonts w:ascii="Cambria Math" w:eastAsiaTheme="minorEastAsia" w:hAnsi="Cambria Math" w:cstheme="majorBidi"/>
                <w:i/>
                <w:iCs/>
              </w:rPr>
            </m:ctrlPr>
          </m:accPr>
          <m:e>
            <m:r>
              <w:rPr>
                <w:rFonts w:ascii="Cambria Math" w:eastAsiaTheme="minorEastAsia" w:hAnsi="Cambria Math" w:cstheme="majorBidi"/>
              </w:rPr>
              <m:t>ν</m:t>
            </m:r>
          </m:e>
        </m:acc>
        <m:r>
          <w:rPr>
            <w:rFonts w:ascii="Cambria Math" w:eastAsiaTheme="minorEastAsia" w:hAnsi="Cambria Math" w:cstheme="majorBidi"/>
          </w:rPr>
          <m:t>=</m:t>
        </m:r>
        <m:sSup>
          <m:sSupPr>
            <m:ctrlPr>
              <w:rPr>
                <w:rFonts w:ascii="Cambria Math" w:eastAsiaTheme="minorEastAsia" w:hAnsi="Cambria Math" w:cstheme="majorBidi"/>
                <w:i/>
                <w:iCs/>
              </w:rPr>
            </m:ctrlPr>
          </m:sSupPr>
          <m:e>
            <m:r>
              <w:rPr>
                <w:rFonts w:ascii="Cambria Math" w:eastAsiaTheme="minorEastAsia" w:hAnsi="Cambria Math" w:cstheme="majorBidi"/>
              </w:rPr>
              <m:t>S</m:t>
            </m:r>
          </m:e>
          <m:sup>
            <m:r>
              <w:rPr>
                <w:rFonts w:ascii="Cambria Math" w:eastAsiaTheme="minorEastAsia" w:hAnsi="Cambria Math" w:cstheme="majorBidi"/>
              </w:rPr>
              <m:t>-1</m:t>
            </m:r>
          </m:sup>
        </m:sSup>
        <m:sSup>
          <m:sSupPr>
            <m:ctrlPr>
              <w:rPr>
                <w:rFonts w:ascii="Cambria Math" w:eastAsiaTheme="minorEastAsia" w:hAnsi="Cambria Math" w:cstheme="majorBidi"/>
              </w:rPr>
            </m:ctrlPr>
          </m:sSupPr>
          <m:e>
            <m:r>
              <m:rPr>
                <m:sty m:val="p"/>
              </m:rPr>
              <w:rPr>
                <w:rFonts w:ascii="Cambria Math" w:eastAsiaTheme="minorEastAsia" w:hAnsi="Cambria Math" w:cstheme="majorBidi"/>
              </w:rPr>
              <m:t>Β</m:t>
            </m:r>
          </m:e>
          <m:sup>
            <m:r>
              <m:rPr>
                <m:sty m:val="p"/>
              </m:rPr>
              <w:rPr>
                <w:rFonts w:ascii="Cambria Math" w:eastAsiaTheme="minorEastAsia" w:hAnsi="Cambria Math" w:cstheme="majorBidi"/>
              </w:rPr>
              <m:t>'</m:t>
            </m:r>
          </m:sup>
        </m:sSup>
        <m:r>
          <m:rPr>
            <m:sty m:val="p"/>
          </m:rPr>
          <w:rPr>
            <w:rFonts w:ascii="Cambria Math" w:eastAsiaTheme="minorEastAsia" w:hAnsi="Cambria Math" w:cstheme="majorBidi"/>
          </w:rPr>
          <m:t>A,</m:t>
        </m:r>
      </m:oMath>
      <w:r w:rsidRPr="008C2D72">
        <w:rPr>
          <w:rFonts w:asciiTheme="majorBidi" w:eastAsiaTheme="minorEastAsia" w:hAnsiTheme="majorBidi" w:cstheme="majorBidi"/>
          <w:iCs/>
        </w:rPr>
        <w:t xml:space="preserve">  and </w:t>
      </w:r>
      <m:oMath>
        <m:r>
          <w:rPr>
            <w:rFonts w:ascii="Cambria Math" w:eastAsiaTheme="minorEastAsia" w:hAnsi="Cambria Math" w:cstheme="majorBidi"/>
          </w:rPr>
          <m:t xml:space="preserve"> </m:t>
        </m:r>
        <m:sSup>
          <m:sSupPr>
            <m:ctrlPr>
              <w:rPr>
                <w:rFonts w:ascii="Cambria Math" w:eastAsiaTheme="minorEastAsia" w:hAnsi="Cambria Math" w:cstheme="majorBidi"/>
                <w:i/>
                <w:iCs/>
              </w:rPr>
            </m:ctrlPr>
          </m:sSupPr>
          <m:e>
            <m:r>
              <w:rPr>
                <w:rFonts w:ascii="Cambria Math" w:eastAsiaTheme="minorEastAsia" w:hAnsi="Cambria Math" w:cstheme="majorBidi"/>
              </w:rPr>
              <m:t>S</m:t>
            </m:r>
          </m:e>
          <m:sup>
            <m:r>
              <w:rPr>
                <w:rFonts w:ascii="Cambria Math" w:eastAsiaTheme="minorEastAsia" w:hAnsi="Cambria Math" w:cstheme="majorBidi"/>
              </w:rPr>
              <m:t>-1</m:t>
            </m:r>
          </m:sup>
        </m:sSup>
        <m:r>
          <w:rPr>
            <w:rFonts w:ascii="Cambria Math" w:eastAsiaTheme="minorEastAsia" w:hAnsi="Cambria Math" w:cstheme="majorBidi"/>
          </w:rPr>
          <m:t>=</m:t>
        </m:r>
        <m:sSup>
          <m:sSupPr>
            <m:ctrlPr>
              <w:rPr>
                <w:rFonts w:ascii="Cambria Math" w:eastAsiaTheme="minorEastAsia" w:hAnsi="Cambria Math" w:cstheme="majorBidi"/>
                <w:i/>
                <w:iCs/>
              </w:rPr>
            </m:ctrlPr>
          </m:sSupPr>
          <m:e>
            <m:d>
              <m:dPr>
                <m:ctrlPr>
                  <w:rPr>
                    <w:rFonts w:ascii="Cambria Math" w:eastAsiaTheme="minorEastAsia" w:hAnsi="Cambria Math" w:cstheme="majorBidi"/>
                    <w:i/>
                    <w:iCs/>
                  </w:rPr>
                </m:ctrlPr>
              </m:dPr>
              <m:e>
                <m:sSup>
                  <m:sSupPr>
                    <m:ctrlPr>
                      <w:rPr>
                        <w:rFonts w:ascii="Cambria Math" w:eastAsiaTheme="minorEastAsia" w:hAnsi="Cambria Math" w:cstheme="majorBidi"/>
                      </w:rPr>
                    </m:ctrlPr>
                  </m:sSupPr>
                  <m:e>
                    <m:r>
                      <m:rPr>
                        <m:sty m:val="p"/>
                      </m:rPr>
                      <w:rPr>
                        <w:rFonts w:ascii="Cambria Math" w:eastAsiaTheme="minorEastAsia" w:hAnsi="Cambria Math" w:cstheme="majorBidi"/>
                      </w:rPr>
                      <m:t>Β</m:t>
                    </m:r>
                  </m:e>
                  <m:sup>
                    <m:r>
                      <m:rPr>
                        <m:sty m:val="p"/>
                      </m:rPr>
                      <w:rPr>
                        <w:rFonts w:ascii="Cambria Math" w:eastAsiaTheme="minorEastAsia" w:hAnsi="Cambria Math" w:cstheme="majorBidi"/>
                      </w:rPr>
                      <m:t>'</m:t>
                    </m:r>
                  </m:sup>
                </m:sSup>
                <m:r>
                  <m:rPr>
                    <m:sty m:val="p"/>
                  </m:rPr>
                  <w:rPr>
                    <w:rFonts w:ascii="Cambria Math" w:eastAsiaTheme="minorEastAsia" w:hAnsi="Cambria Math" w:cstheme="majorBidi"/>
                  </w:rPr>
                  <m:t>Β</m:t>
                </m:r>
              </m:e>
            </m:d>
          </m:e>
          <m:sup>
            <m:r>
              <w:rPr>
                <w:rFonts w:ascii="Cambria Math" w:eastAsiaTheme="minorEastAsia" w:hAnsi="Cambria Math" w:cstheme="majorBidi"/>
              </w:rPr>
              <m:t>-1</m:t>
            </m:r>
          </m:sup>
        </m:sSup>
        <m:r>
          <w:rPr>
            <w:rFonts w:ascii="Cambria Math" w:eastAsiaTheme="minorEastAsia" w:hAnsi="Cambria Math" w:cstheme="majorBidi"/>
          </w:rPr>
          <m:t>.</m:t>
        </m:r>
      </m:oMath>
      <w:r w:rsidRPr="008C2D72">
        <w:rPr>
          <w:rFonts w:asciiTheme="majorBidi" w:eastAsiaTheme="minorEastAsia" w:hAnsiTheme="majorBidi" w:cstheme="majorBidi"/>
        </w:rPr>
        <w:t xml:space="preserve"> </w:t>
      </w:r>
    </w:p>
    <w:p w14:paraId="4995B17B" w14:textId="1AD2FBC0" w:rsidR="00B05996" w:rsidRPr="008C2D72" w:rsidRDefault="00B05996" w:rsidP="00AB79B9">
      <w:pPr>
        <w:spacing w:after="0" w:line="276" w:lineRule="auto"/>
        <w:ind w:firstLine="567"/>
        <w:jc w:val="both"/>
        <w:rPr>
          <w:rFonts w:asciiTheme="majorBidi" w:eastAsiaTheme="minorEastAsia" w:hAnsiTheme="majorBidi" w:cstheme="majorBidi"/>
        </w:rPr>
      </w:pPr>
      <w:proofErr w:type="spellStart"/>
      <w:r w:rsidRPr="008C2D72">
        <w:rPr>
          <w:rFonts w:asciiTheme="majorBidi" w:hAnsiTheme="majorBidi" w:cstheme="majorBidi"/>
        </w:rPr>
        <w:t>Multicollinearity</w:t>
      </w:r>
      <w:proofErr w:type="spellEnd"/>
      <w:r w:rsidRPr="008C2D72">
        <w:rPr>
          <w:rFonts w:asciiTheme="majorBidi" w:eastAsiaTheme="minorEastAsia" w:hAnsiTheme="majorBidi" w:cstheme="majorBidi"/>
          <w:iCs/>
        </w:rPr>
        <w:t xml:space="preserve"> is a problem that researchers frequently deal against. In other words, because of the linear relationship between the </w:t>
      </w:r>
      <w:proofErr w:type="spellStart"/>
      <w:r w:rsidR="004A6D6E" w:rsidRPr="008C2D72">
        <w:rPr>
          <w:rFonts w:asciiTheme="majorBidi" w:eastAsiaTheme="minorEastAsia" w:hAnsiTheme="majorBidi" w:cstheme="majorBidi"/>
          <w:iCs/>
        </w:rPr>
        <w:t>Regressors</w:t>
      </w:r>
      <w:proofErr w:type="spellEnd"/>
      <w:r w:rsidRPr="008C2D72">
        <w:rPr>
          <w:rFonts w:asciiTheme="majorBidi" w:eastAsiaTheme="minorEastAsia" w:hAnsiTheme="majorBidi" w:cstheme="majorBidi"/>
          <w:iCs/>
        </w:rPr>
        <w:t xml:space="preserve"> of the B matrix, B'B is always ill-conditioned. Therefore, RLS's estimation of the unknown coefficient. In order to solve this issue, the researcher employed restricted biased estimating. The shrinkage restricted estimator (RRR) was first presented by </w:t>
      </w:r>
      <m:oMath>
        <m:d>
          <m:dPr>
            <m:begChr m:val="["/>
            <m:endChr m:val="]"/>
            <m:ctrlPr>
              <w:rPr>
                <w:rFonts w:ascii="Cambria Math" w:eastAsiaTheme="minorEastAsia" w:hAnsi="Cambria Math" w:cstheme="majorBidi"/>
                <w:i/>
                <w:iCs/>
              </w:rPr>
            </m:ctrlPr>
          </m:dPr>
          <m:e>
            <m:r>
              <w:rPr>
                <w:rFonts w:ascii="Cambria Math" w:eastAsiaTheme="minorEastAsia" w:hAnsi="Cambria Math" w:cstheme="majorBidi"/>
              </w:rPr>
              <m:t>2</m:t>
            </m:r>
          </m:e>
        </m:d>
      </m:oMath>
      <w:r w:rsidRPr="008C2D72">
        <w:rPr>
          <w:rFonts w:asciiTheme="majorBidi" w:eastAsiaTheme="minorEastAsia" w:hAnsiTheme="majorBidi" w:cstheme="majorBidi"/>
          <w:iCs/>
        </w:rPr>
        <w:t xml:space="preserve"> to address the </w:t>
      </w:r>
      <w:proofErr w:type="spellStart"/>
      <w:r w:rsidR="00084902" w:rsidRPr="008C2D72">
        <w:rPr>
          <w:rFonts w:asciiTheme="majorBidi" w:eastAsiaTheme="minorEastAsia" w:hAnsiTheme="majorBidi" w:cstheme="majorBidi"/>
          <w:iCs/>
        </w:rPr>
        <w:t>Multicollinearity</w:t>
      </w:r>
      <w:proofErr w:type="spellEnd"/>
      <w:r w:rsidRPr="008C2D72">
        <w:rPr>
          <w:rFonts w:asciiTheme="majorBidi" w:eastAsiaTheme="minorEastAsia" w:hAnsiTheme="majorBidi" w:cstheme="majorBidi"/>
          <w:iCs/>
        </w:rPr>
        <w:t xml:space="preserve"> issue. Using the ORR philosophy, the RRR estimator modified the RLS estimator. This is how the RRR estimator is provided:</w:t>
      </w:r>
    </w:p>
    <w:p w14:paraId="0EC69F7E" w14:textId="18FE793D" w:rsidR="00B05996" w:rsidRPr="008C2D72" w:rsidRDefault="008B0164" w:rsidP="00AB79B9">
      <w:pPr>
        <w:autoSpaceDE w:val="0"/>
        <w:autoSpaceDN w:val="0"/>
        <w:adjustRightInd w:val="0"/>
        <w:spacing w:after="0" w:line="276" w:lineRule="auto"/>
        <w:jc w:val="both"/>
        <w:rPr>
          <w:rFonts w:asciiTheme="majorBidi" w:eastAsiaTheme="minorEastAsia" w:hAnsiTheme="majorBidi" w:cstheme="majorBidi"/>
          <w:lang w:bidi="ar-IQ"/>
        </w:rPr>
      </w:pPr>
      <m:oMath>
        <m:sSup>
          <m:sSupPr>
            <m:ctrlPr>
              <w:rPr>
                <w:rFonts w:ascii="Cambria Math" w:eastAsiaTheme="minorEastAsia" w:hAnsi="Cambria Math" w:cstheme="majorBidi"/>
                <w:i/>
              </w:rPr>
            </m:ctrlPr>
          </m:sSupPr>
          <m:e>
            <m:acc>
              <m:accPr>
                <m:ctrlPr>
                  <w:rPr>
                    <w:rFonts w:ascii="Cambria Math" w:eastAsiaTheme="minorEastAsia" w:hAnsi="Cambria Math" w:cstheme="majorBidi"/>
                    <w:i/>
                  </w:rPr>
                </m:ctrlPr>
              </m:accPr>
              <m:e>
                <m:r>
                  <w:rPr>
                    <w:rFonts w:ascii="Cambria Math" w:eastAsiaTheme="minorEastAsia" w:hAnsi="Cambria Math" w:cstheme="majorBidi"/>
                  </w:rPr>
                  <m:t>ν</m:t>
                </m:r>
              </m:e>
            </m:acc>
          </m:e>
          <m:sup>
            <m:r>
              <w:rPr>
                <w:rFonts w:ascii="Cambria Math" w:eastAsiaTheme="minorEastAsia" w:hAnsi="Cambria Math" w:cstheme="majorBidi"/>
              </w:rPr>
              <m:t>*</m:t>
            </m:r>
          </m:sup>
        </m:sSup>
        <m:d>
          <m:dPr>
            <m:ctrlPr>
              <w:rPr>
                <w:rFonts w:ascii="Cambria Math" w:eastAsiaTheme="minorEastAsia" w:hAnsi="Cambria Math" w:cstheme="majorBidi"/>
                <w:i/>
              </w:rPr>
            </m:ctrlPr>
          </m:dPr>
          <m:e>
            <m:r>
              <w:rPr>
                <w:rFonts w:ascii="Cambria Math" w:eastAsiaTheme="minorEastAsia" w:hAnsi="Cambria Math" w:cstheme="majorBidi"/>
              </w:rPr>
              <m:t>k</m:t>
            </m:r>
          </m:e>
        </m:d>
        <m:r>
          <w:rPr>
            <w:rFonts w:ascii="Cambria Math" w:eastAsiaTheme="minorEastAsia" w:hAnsi="Cambria Math" w:cstheme="majorBidi"/>
          </w:rPr>
          <m:t>=M</m:t>
        </m:r>
        <m:sSub>
          <m:sSubPr>
            <m:ctrlPr>
              <w:rPr>
                <w:rFonts w:ascii="Cambria Math" w:eastAsiaTheme="minorEastAsia" w:hAnsi="Cambria Math" w:cstheme="majorBidi"/>
                <w:i/>
              </w:rPr>
            </m:ctrlPr>
          </m:sSubPr>
          <m:e>
            <m:acc>
              <m:accPr>
                <m:ctrlPr>
                  <w:rPr>
                    <w:rFonts w:ascii="Cambria Math" w:eastAsiaTheme="minorEastAsia" w:hAnsi="Cambria Math" w:cstheme="majorBidi"/>
                    <w:i/>
                  </w:rPr>
                </m:ctrlPr>
              </m:accPr>
              <m:e>
                <m:r>
                  <w:rPr>
                    <w:rFonts w:ascii="Cambria Math" w:eastAsiaTheme="minorEastAsia" w:hAnsi="Cambria Math" w:cstheme="majorBidi"/>
                  </w:rPr>
                  <m:t>ν</m:t>
                </m:r>
              </m:e>
            </m:acc>
          </m:e>
          <m:sub>
            <m:r>
              <w:rPr>
                <w:rFonts w:ascii="Cambria Math" w:eastAsiaTheme="minorEastAsia" w:hAnsi="Cambria Math" w:cstheme="majorBidi"/>
              </w:rPr>
              <m:t>RLS</m:t>
            </m:r>
          </m:sub>
        </m:sSub>
      </m:oMath>
      <w:r w:rsidR="00B05996" w:rsidRPr="008C2D72">
        <w:rPr>
          <w:rFonts w:asciiTheme="majorBidi" w:eastAsiaTheme="minorEastAsia" w:hAnsiTheme="majorBidi" w:cstheme="majorBidi"/>
        </w:rPr>
        <w:t xml:space="preserve">,                  </w:t>
      </w:r>
      <w:r w:rsidR="00737635">
        <w:rPr>
          <w:rFonts w:asciiTheme="majorBidi" w:eastAsiaTheme="minorEastAsia" w:hAnsiTheme="majorBidi" w:cstheme="majorBidi"/>
        </w:rPr>
        <w:t xml:space="preserve">    </w:t>
      </w:r>
      <w:r w:rsidR="00AB79B9">
        <w:rPr>
          <w:rFonts w:asciiTheme="majorBidi" w:eastAsiaTheme="minorEastAsia" w:hAnsiTheme="majorBidi" w:cstheme="majorBidi"/>
        </w:rPr>
        <w:t xml:space="preserve">                               </w:t>
      </w:r>
      <w:r w:rsidR="00737635">
        <w:rPr>
          <w:rFonts w:asciiTheme="majorBidi" w:eastAsiaTheme="minorEastAsia" w:hAnsiTheme="majorBidi" w:cstheme="majorBidi"/>
        </w:rPr>
        <w:t xml:space="preserve">   </w:t>
      </w:r>
      <w:r w:rsidR="00B05996" w:rsidRPr="008C2D72">
        <w:rPr>
          <w:rFonts w:asciiTheme="majorBidi" w:eastAsiaTheme="minorEastAsia" w:hAnsiTheme="majorBidi" w:cstheme="majorBidi"/>
        </w:rPr>
        <w:t xml:space="preserve">   </w:t>
      </w:r>
      <w:r w:rsidR="00C65A79" w:rsidRPr="008C2D72">
        <w:rPr>
          <w:rFonts w:asciiTheme="majorBidi" w:eastAsiaTheme="minorEastAsia" w:hAnsiTheme="majorBidi" w:cstheme="majorBidi"/>
        </w:rPr>
        <w:t xml:space="preserve"> </w:t>
      </w:r>
      <w:r w:rsidR="00B05996" w:rsidRPr="008C2D72">
        <w:rPr>
          <w:rFonts w:asciiTheme="majorBidi" w:eastAsiaTheme="minorEastAsia" w:hAnsiTheme="majorBidi" w:cstheme="majorBidi"/>
        </w:rPr>
        <w:t>(</w:t>
      </w:r>
      <w:r w:rsidR="00B05996" w:rsidRPr="008C2D72">
        <w:rPr>
          <w:rFonts w:asciiTheme="majorBidi" w:eastAsiaTheme="minorEastAsia" w:hAnsiTheme="majorBidi" w:cstheme="majorBidi"/>
          <w:lang w:bidi="ar-IQ"/>
        </w:rPr>
        <w:t>4)</w:t>
      </w:r>
    </w:p>
    <w:p w14:paraId="74E15626" w14:textId="39602740" w:rsidR="00B05996" w:rsidRPr="008C2D72" w:rsidRDefault="00B05996" w:rsidP="00AB79B9">
      <w:pPr>
        <w:spacing w:after="0" w:line="276" w:lineRule="auto"/>
        <w:jc w:val="both"/>
        <w:rPr>
          <w:rFonts w:asciiTheme="majorBidi" w:eastAsia="qp3tir" w:hAnsiTheme="majorBidi" w:cstheme="majorBidi"/>
        </w:rPr>
      </w:pPr>
      <w:r w:rsidRPr="008C2D72">
        <w:rPr>
          <w:rFonts w:asciiTheme="majorBidi" w:eastAsiaTheme="minorEastAsia" w:hAnsiTheme="majorBidi" w:cstheme="majorBidi"/>
        </w:rPr>
        <w:t xml:space="preserve">where </w:t>
      </w:r>
      <m:oMath>
        <m:r>
          <w:rPr>
            <w:rFonts w:ascii="Cambria Math" w:eastAsiaTheme="minorEastAsia" w:hAnsi="Cambria Math" w:cstheme="majorBidi"/>
          </w:rPr>
          <m:t>M=</m:t>
        </m:r>
        <m:sSup>
          <m:sSupPr>
            <m:ctrlPr>
              <w:rPr>
                <w:rFonts w:ascii="Cambria Math" w:eastAsiaTheme="minorEastAsia" w:hAnsi="Cambria Math" w:cstheme="majorBidi"/>
                <w:i/>
              </w:rPr>
            </m:ctrlPr>
          </m:sSupPr>
          <m:e>
            <m:d>
              <m:dPr>
                <m:ctrlPr>
                  <w:rPr>
                    <w:rFonts w:ascii="Cambria Math" w:eastAsiaTheme="minorEastAsia" w:hAnsi="Cambria Math" w:cstheme="majorBidi"/>
                    <w:i/>
                  </w:rPr>
                </m:ctrlPr>
              </m:dPr>
              <m:e>
                <m:r>
                  <w:rPr>
                    <w:rFonts w:ascii="Cambria Math" w:eastAsiaTheme="minorEastAsia" w:hAnsi="Cambria Math" w:cstheme="majorBidi"/>
                  </w:rPr>
                  <m:t xml:space="preserve"> I+k</m:t>
                </m:r>
                <m:sSup>
                  <m:sSupPr>
                    <m:ctrlPr>
                      <w:rPr>
                        <w:rFonts w:ascii="Cambria Math" w:eastAsiaTheme="minorEastAsia" w:hAnsi="Cambria Math" w:cstheme="majorBidi"/>
                        <w:i/>
                      </w:rPr>
                    </m:ctrlPr>
                  </m:sSupPr>
                  <m:e>
                    <m:r>
                      <w:rPr>
                        <w:rFonts w:ascii="Cambria Math" w:eastAsiaTheme="minorEastAsia" w:hAnsi="Cambria Math" w:cstheme="majorBidi"/>
                      </w:rPr>
                      <m:t>S</m:t>
                    </m:r>
                  </m:e>
                  <m:sup>
                    <m:r>
                      <w:rPr>
                        <w:rFonts w:ascii="Cambria Math" w:eastAsiaTheme="minorEastAsia" w:hAnsi="Cambria Math" w:cstheme="majorBidi"/>
                      </w:rPr>
                      <m:t>-1</m:t>
                    </m:r>
                  </m:sup>
                </m:sSup>
              </m:e>
            </m:d>
          </m:e>
          <m:sup>
            <m:r>
              <w:rPr>
                <w:rFonts w:ascii="Cambria Math" w:eastAsiaTheme="minorEastAsia" w:hAnsi="Cambria Math" w:cstheme="majorBidi"/>
              </w:rPr>
              <m:t>-1</m:t>
            </m:r>
          </m:sup>
        </m:sSup>
      </m:oMath>
      <w:r w:rsidRPr="008C2D72">
        <w:rPr>
          <w:rFonts w:asciiTheme="majorBidi" w:eastAsiaTheme="minorEastAsia" w:hAnsiTheme="majorBidi" w:cstheme="majorBidi"/>
        </w:rPr>
        <w:t>.</w:t>
      </w:r>
      <m:oMath>
        <m:r>
          <w:rPr>
            <w:rFonts w:ascii="Cambria Math" w:eastAsiaTheme="minorEastAsia" w:hAnsi="Cambria Math" w:cstheme="majorBidi"/>
          </w:rPr>
          <m:t xml:space="preserve"> </m:t>
        </m:r>
        <m:r>
          <m:rPr>
            <m:sty m:val="p"/>
          </m:rPr>
          <w:rPr>
            <w:rFonts w:ascii="Cambria Math" w:eastAsiaTheme="minorEastAsia" w:hAnsi="Cambria Math" w:cstheme="majorBidi"/>
          </w:rPr>
          <m:t>See</m:t>
        </m:r>
        <m:r>
          <w:rPr>
            <w:rFonts w:ascii="Cambria Math" w:eastAsia="qp3tir" w:hAnsi="Cambria Math" w:cstheme="majorBidi"/>
          </w:rPr>
          <m:t xml:space="preserve"> </m:t>
        </m:r>
        <m:d>
          <m:dPr>
            <m:begChr m:val="["/>
            <m:endChr m:val="]"/>
            <m:ctrlPr>
              <w:rPr>
                <w:rFonts w:ascii="Cambria Math" w:eastAsia="qp3tir" w:hAnsi="Cambria Math" w:cstheme="majorBidi"/>
                <w:i/>
              </w:rPr>
            </m:ctrlPr>
          </m:dPr>
          <m:e>
            <m:r>
              <w:rPr>
                <w:rFonts w:ascii="Cambria Math" w:eastAsia="qp3tir" w:hAnsi="Cambria Math" w:cstheme="majorBidi"/>
              </w:rPr>
              <m:t>3</m:t>
            </m:r>
          </m:e>
        </m:d>
      </m:oMath>
      <w:r w:rsidRPr="008C2D72">
        <w:rPr>
          <w:rFonts w:asciiTheme="majorBidi" w:eastAsia="qp3tir" w:hAnsiTheme="majorBidi" w:cstheme="majorBidi"/>
        </w:rPr>
        <w:t xml:space="preserve"> introduced </w:t>
      </w:r>
      <w:r w:rsidRPr="000D6854">
        <w:rPr>
          <w:rFonts w:asciiTheme="majorBidi" w:eastAsia="qp3tir" w:hAnsiTheme="majorBidi" w:cstheme="majorBidi"/>
        </w:rPr>
        <w:t>the</w:t>
      </w:r>
      <w:r w:rsidRPr="008C2D72">
        <w:rPr>
          <w:rFonts w:asciiTheme="majorBidi" w:eastAsia="qp3tir" w:hAnsiTheme="majorBidi" w:cstheme="majorBidi"/>
        </w:rPr>
        <w:t xml:space="preserve"> restricted two parameter estimator (RTPE) as the follows: </w:t>
      </w:r>
    </w:p>
    <w:p w14:paraId="03B2E48C" w14:textId="7B3C7F64" w:rsidR="00B05996" w:rsidRPr="008C2D72" w:rsidRDefault="00B05996" w:rsidP="00AB79B9">
      <w:pPr>
        <w:autoSpaceDE w:val="0"/>
        <w:autoSpaceDN w:val="0"/>
        <w:adjustRightInd w:val="0"/>
        <w:spacing w:after="0" w:line="276" w:lineRule="auto"/>
        <w:jc w:val="both"/>
        <w:rPr>
          <w:rFonts w:asciiTheme="majorBidi" w:eastAsia="qp3tir" w:hAnsiTheme="majorBidi" w:cstheme="majorBidi"/>
          <w:lang w:bidi="ar-IQ"/>
        </w:rPr>
      </w:pPr>
      <w:r w:rsidRPr="008C2D72">
        <w:rPr>
          <w:rFonts w:asciiTheme="majorBidi" w:eastAsia="qp3tir" w:hAnsiTheme="majorBidi" w:cstheme="majorBidi"/>
          <w:lang w:bidi="ar-IQ"/>
        </w:rPr>
        <w:t xml:space="preserve">    </w:t>
      </w:r>
      <m:oMath>
        <m:sSub>
          <m:sSubPr>
            <m:ctrlPr>
              <w:rPr>
                <w:rFonts w:ascii="Cambria Math" w:eastAsia="qp3tir" w:hAnsi="Cambria Math" w:cstheme="majorBidi"/>
                <w:i/>
                <w:lang w:bidi="ar-IQ"/>
              </w:rPr>
            </m:ctrlPr>
          </m:sSubPr>
          <m:e>
            <m:acc>
              <m:accPr>
                <m:ctrlPr>
                  <w:rPr>
                    <w:rFonts w:ascii="Cambria Math" w:eastAsia="qp3tir" w:hAnsi="Cambria Math" w:cstheme="majorBidi"/>
                    <w:i/>
                    <w:lang w:bidi="ar-IQ"/>
                  </w:rPr>
                </m:ctrlPr>
              </m:accPr>
              <m:e>
                <m:r>
                  <w:rPr>
                    <w:rFonts w:ascii="Cambria Math" w:eastAsia="qp3tir" w:hAnsi="Cambria Math" w:cstheme="majorBidi"/>
                    <w:lang w:bidi="ar-IQ"/>
                  </w:rPr>
                  <m:t>ν</m:t>
                </m:r>
              </m:e>
            </m:acc>
          </m:e>
          <m:sub>
            <m:r>
              <w:rPr>
                <w:rFonts w:ascii="Cambria Math" w:eastAsia="qp3tir" w:hAnsi="Cambria Math" w:cstheme="majorBidi"/>
                <w:lang w:bidi="ar-IQ"/>
              </w:rPr>
              <m:t>RTPE</m:t>
            </m:r>
          </m:sub>
        </m:sSub>
        <m:d>
          <m:dPr>
            <m:ctrlPr>
              <w:rPr>
                <w:rFonts w:ascii="Cambria Math" w:eastAsia="qp3tir" w:hAnsi="Cambria Math" w:cstheme="majorBidi"/>
                <w:i/>
                <w:lang w:bidi="ar-IQ"/>
              </w:rPr>
            </m:ctrlPr>
          </m:dPr>
          <m:e>
            <m:r>
              <w:rPr>
                <w:rFonts w:ascii="Cambria Math" w:eastAsia="qp3tir" w:hAnsi="Cambria Math" w:cstheme="majorBidi"/>
                <w:lang w:bidi="ar-IQ"/>
              </w:rPr>
              <m:t>k,d</m:t>
            </m:r>
          </m:e>
        </m:d>
        <m:r>
          <w:rPr>
            <w:rFonts w:ascii="Cambria Math" w:eastAsia="qp3tir" w:hAnsi="Cambria Math" w:cstheme="majorBidi"/>
            <w:lang w:bidi="ar-IQ"/>
          </w:rPr>
          <m:t>=</m:t>
        </m:r>
        <m:sSub>
          <m:sSubPr>
            <m:ctrlPr>
              <w:rPr>
                <w:rFonts w:ascii="Cambria Math" w:eastAsia="qp3tir" w:hAnsi="Cambria Math" w:cstheme="majorBidi"/>
                <w:i/>
                <w:lang w:bidi="ar-IQ"/>
              </w:rPr>
            </m:ctrlPr>
          </m:sSubPr>
          <m:e>
            <m:r>
              <w:rPr>
                <w:rFonts w:ascii="Cambria Math" w:eastAsia="qp3tir" w:hAnsi="Cambria Math" w:cstheme="majorBidi"/>
                <w:lang w:bidi="ar-IQ"/>
              </w:rPr>
              <m:t>M</m:t>
            </m:r>
          </m:e>
          <m:sub>
            <m:r>
              <w:rPr>
                <w:rFonts w:ascii="Cambria Math" w:eastAsia="qp3tir" w:hAnsi="Cambria Math" w:cstheme="majorBidi"/>
                <w:lang w:bidi="ar-IQ"/>
              </w:rPr>
              <m:t>kd</m:t>
            </m:r>
          </m:sub>
        </m:sSub>
        <m:sSup>
          <m:sSupPr>
            <m:ctrlPr>
              <w:rPr>
                <w:rFonts w:ascii="Cambria Math" w:eastAsia="qp3tir" w:hAnsi="Cambria Math" w:cstheme="majorBidi"/>
                <w:iCs/>
                <w:lang w:bidi="ar-IQ"/>
              </w:rPr>
            </m:ctrlPr>
          </m:sSupPr>
          <m:e>
            <m:r>
              <m:rPr>
                <m:sty m:val="p"/>
              </m:rPr>
              <w:rPr>
                <w:rFonts w:ascii="Cambria Math" w:eastAsia="qp3tir" w:hAnsi="Cambria Math" w:cstheme="majorBidi"/>
                <w:lang w:bidi="ar-IQ"/>
              </w:rPr>
              <m:t>B</m:t>
            </m:r>
          </m:e>
          <m:sup>
            <m:r>
              <m:rPr>
                <m:sty m:val="p"/>
              </m:rPr>
              <w:rPr>
                <w:rFonts w:ascii="Cambria Math" w:eastAsia="qp3tir" w:hAnsi="Cambria Math" w:cstheme="majorBidi"/>
                <w:lang w:bidi="ar-IQ"/>
              </w:rPr>
              <m:t>'</m:t>
            </m:r>
          </m:sup>
        </m:sSup>
        <m:r>
          <m:rPr>
            <m:sty m:val="p"/>
          </m:rPr>
          <w:rPr>
            <w:rFonts w:ascii="Cambria Math" w:eastAsia="qp3tir" w:hAnsi="Cambria Math" w:cstheme="majorBidi"/>
            <w:lang w:bidi="ar-IQ"/>
          </w:rPr>
          <m:t>A</m:t>
        </m:r>
        <m:r>
          <w:rPr>
            <w:rFonts w:ascii="Cambria Math" w:eastAsia="qp3tir" w:hAnsi="Cambria Math" w:cstheme="majorBidi"/>
            <w:lang w:bidi="ar-IQ"/>
          </w:rPr>
          <m:t>,</m:t>
        </m:r>
      </m:oMath>
      <w:r w:rsidRPr="008C2D72">
        <w:rPr>
          <w:rFonts w:asciiTheme="majorBidi" w:eastAsia="qp3tir" w:hAnsiTheme="majorBidi" w:cstheme="majorBidi"/>
          <w:lang w:bidi="ar-IQ"/>
        </w:rPr>
        <w:t xml:space="preserve">        </w:t>
      </w:r>
      <w:r w:rsidR="00AB79B9">
        <w:rPr>
          <w:rFonts w:asciiTheme="majorBidi" w:eastAsia="qp3tir" w:hAnsiTheme="majorBidi" w:cstheme="majorBidi"/>
          <w:lang w:bidi="ar-IQ"/>
        </w:rPr>
        <w:t xml:space="preserve">                              </w:t>
      </w:r>
      <w:r w:rsidR="00737635">
        <w:rPr>
          <w:rFonts w:asciiTheme="majorBidi" w:eastAsia="qp3tir" w:hAnsiTheme="majorBidi" w:cstheme="majorBidi"/>
          <w:lang w:bidi="ar-IQ"/>
        </w:rPr>
        <w:t xml:space="preserve"> </w:t>
      </w:r>
      <w:r w:rsidRPr="008C2D72">
        <w:rPr>
          <w:rFonts w:asciiTheme="majorBidi" w:eastAsia="qp3tir" w:hAnsiTheme="majorBidi" w:cstheme="majorBidi"/>
          <w:lang w:bidi="ar-IQ"/>
        </w:rPr>
        <w:t xml:space="preserve">     (5)</w:t>
      </w:r>
      <w:r w:rsidR="00C65A79" w:rsidRPr="008C2D72">
        <w:rPr>
          <w:rFonts w:asciiTheme="majorBidi" w:eastAsia="qp3tir" w:hAnsiTheme="majorBidi" w:cstheme="majorBidi"/>
          <w:lang w:bidi="ar-IQ"/>
        </w:rPr>
        <w:t xml:space="preserve"> </w:t>
      </w:r>
    </w:p>
    <w:p w14:paraId="41924381" w14:textId="77777777" w:rsidR="000D6854" w:rsidRDefault="00B05996" w:rsidP="000D6854">
      <w:pPr>
        <w:autoSpaceDE w:val="0"/>
        <w:autoSpaceDN w:val="0"/>
        <w:adjustRightInd w:val="0"/>
        <w:spacing w:after="0" w:line="276" w:lineRule="auto"/>
        <w:jc w:val="both"/>
        <w:rPr>
          <w:rFonts w:asciiTheme="majorBidi" w:eastAsiaTheme="minorEastAsia" w:hAnsiTheme="majorBidi" w:cstheme="majorBidi"/>
          <w:lang w:bidi="ar-IQ"/>
        </w:rPr>
      </w:pPr>
      <w:r w:rsidRPr="008C2D72">
        <w:rPr>
          <w:rFonts w:asciiTheme="majorBidi" w:eastAsia="qp3tir" w:hAnsiTheme="majorBidi" w:cstheme="majorBidi"/>
          <w:lang w:bidi="ar-IQ"/>
        </w:rPr>
        <w:t xml:space="preserve">where  </w:t>
      </w:r>
      <m:oMath>
        <m:sSub>
          <m:sSubPr>
            <m:ctrlPr>
              <w:rPr>
                <w:rFonts w:ascii="Cambria Math" w:eastAsia="qp3tir" w:hAnsi="Cambria Math" w:cstheme="majorBidi"/>
                <w:i/>
                <w:lang w:bidi="ar-IQ"/>
              </w:rPr>
            </m:ctrlPr>
          </m:sSubPr>
          <m:e>
            <m:r>
              <w:rPr>
                <w:rFonts w:ascii="Cambria Math" w:eastAsia="qp3tir" w:hAnsi="Cambria Math" w:cstheme="majorBidi"/>
                <w:lang w:bidi="ar-IQ"/>
              </w:rPr>
              <m:t>M</m:t>
            </m:r>
          </m:e>
          <m:sub>
            <m:r>
              <w:rPr>
                <w:rFonts w:ascii="Cambria Math" w:eastAsia="qp3tir" w:hAnsi="Cambria Math" w:cstheme="majorBidi"/>
                <w:lang w:bidi="ar-IQ"/>
              </w:rPr>
              <m:t>kd</m:t>
            </m:r>
          </m:sub>
        </m:sSub>
        <m:r>
          <w:rPr>
            <w:rFonts w:ascii="Cambria Math" w:eastAsia="qp3tir" w:hAnsi="Cambria Math" w:cstheme="majorBidi"/>
            <w:lang w:bidi="ar-IQ"/>
          </w:rPr>
          <m:t>=</m:t>
        </m:r>
        <m:sSubSup>
          <m:sSubSupPr>
            <m:ctrlPr>
              <w:rPr>
                <w:rFonts w:ascii="Cambria Math" w:eastAsia="qp3tir" w:hAnsi="Cambria Math" w:cstheme="majorBidi"/>
                <w:i/>
                <w:lang w:bidi="ar-IQ"/>
              </w:rPr>
            </m:ctrlPr>
          </m:sSubSupPr>
          <m:e>
            <m:r>
              <w:rPr>
                <w:rFonts w:ascii="Cambria Math" w:eastAsia="qp3tir" w:hAnsi="Cambria Math" w:cstheme="majorBidi"/>
                <w:lang w:bidi="ar-IQ"/>
              </w:rPr>
              <m:t>L</m:t>
            </m:r>
          </m:e>
          <m:sub>
            <m:r>
              <w:rPr>
                <w:rFonts w:ascii="Cambria Math" w:eastAsia="qp3tir" w:hAnsi="Cambria Math" w:cstheme="majorBidi"/>
                <w:lang w:bidi="ar-IQ"/>
              </w:rPr>
              <m:t>kd</m:t>
            </m:r>
          </m:sub>
          <m:sup>
            <m:r>
              <w:rPr>
                <w:rFonts w:ascii="Cambria Math" w:eastAsia="qp3tir" w:hAnsi="Cambria Math" w:cstheme="majorBidi"/>
                <w:lang w:bidi="ar-IQ"/>
              </w:rPr>
              <m:t>-1</m:t>
            </m:r>
          </m:sup>
        </m:sSubSup>
        <m:r>
          <w:rPr>
            <w:rFonts w:ascii="Cambria Math" w:eastAsia="qp3tir" w:hAnsi="Cambria Math" w:cstheme="majorBidi"/>
            <w:lang w:bidi="ar-IQ"/>
          </w:rPr>
          <m:t>-</m:t>
        </m:r>
        <m:sSubSup>
          <m:sSubSupPr>
            <m:ctrlPr>
              <w:rPr>
                <w:rFonts w:ascii="Cambria Math" w:eastAsia="qp3tir" w:hAnsi="Cambria Math" w:cstheme="majorBidi"/>
                <w:i/>
                <w:lang w:bidi="ar-IQ"/>
              </w:rPr>
            </m:ctrlPr>
          </m:sSubSupPr>
          <m:e>
            <m:r>
              <w:rPr>
                <w:rFonts w:ascii="Cambria Math" w:eastAsia="qp3tir" w:hAnsi="Cambria Math" w:cstheme="majorBidi"/>
                <w:lang w:bidi="ar-IQ"/>
              </w:rPr>
              <m:t>L</m:t>
            </m:r>
          </m:e>
          <m:sub>
            <m:r>
              <w:rPr>
                <w:rFonts w:ascii="Cambria Math" w:eastAsia="qp3tir" w:hAnsi="Cambria Math" w:cstheme="majorBidi"/>
                <w:lang w:bidi="ar-IQ"/>
              </w:rPr>
              <m:t>kd</m:t>
            </m:r>
          </m:sub>
          <m:sup>
            <m:r>
              <w:rPr>
                <w:rFonts w:ascii="Cambria Math" w:eastAsia="qp3tir" w:hAnsi="Cambria Math" w:cstheme="majorBidi"/>
                <w:lang w:bidi="ar-IQ"/>
              </w:rPr>
              <m:t>-1</m:t>
            </m:r>
          </m:sup>
        </m:sSubSup>
        <m:sSup>
          <m:sSupPr>
            <m:ctrlPr>
              <w:rPr>
                <w:rFonts w:ascii="Cambria Math" w:eastAsia="qp3tir" w:hAnsi="Cambria Math" w:cstheme="majorBidi"/>
                <w:i/>
                <w:lang w:bidi="ar-IQ"/>
              </w:rPr>
            </m:ctrlPr>
          </m:sSupPr>
          <m:e>
            <m:r>
              <w:rPr>
                <w:rFonts w:ascii="Cambria Math" w:eastAsia="qp3tir" w:hAnsi="Cambria Math" w:cstheme="majorBidi"/>
                <w:lang w:bidi="ar-IQ"/>
              </w:rPr>
              <m:t>R</m:t>
            </m:r>
          </m:e>
          <m:sup>
            <m:r>
              <w:rPr>
                <w:rFonts w:ascii="Cambria Math" w:eastAsia="qp3tir" w:hAnsi="Cambria Math" w:cstheme="majorBidi"/>
                <w:lang w:bidi="ar-IQ"/>
              </w:rPr>
              <m:t>'</m:t>
            </m:r>
          </m:sup>
        </m:sSup>
        <m:sSup>
          <m:sSupPr>
            <m:ctrlPr>
              <w:rPr>
                <w:rFonts w:ascii="Cambria Math" w:eastAsia="qp3tir" w:hAnsi="Cambria Math" w:cstheme="majorBidi"/>
                <w:i/>
                <w:lang w:bidi="ar-IQ"/>
              </w:rPr>
            </m:ctrlPr>
          </m:sSupPr>
          <m:e>
            <m:d>
              <m:dPr>
                <m:ctrlPr>
                  <w:rPr>
                    <w:rFonts w:ascii="Cambria Math" w:eastAsia="qp3tir" w:hAnsi="Cambria Math" w:cstheme="majorBidi"/>
                    <w:i/>
                    <w:lang w:bidi="ar-IQ"/>
                  </w:rPr>
                </m:ctrlPr>
              </m:dPr>
              <m:e>
                <m:r>
                  <w:rPr>
                    <w:rFonts w:ascii="Cambria Math" w:eastAsia="qp3tir" w:hAnsi="Cambria Math" w:cstheme="majorBidi"/>
                    <w:lang w:bidi="ar-IQ"/>
                  </w:rPr>
                  <m:t>R</m:t>
                </m:r>
                <m:sSubSup>
                  <m:sSubSupPr>
                    <m:ctrlPr>
                      <w:rPr>
                        <w:rFonts w:ascii="Cambria Math" w:eastAsia="qp3tir" w:hAnsi="Cambria Math" w:cstheme="majorBidi"/>
                        <w:i/>
                        <w:lang w:bidi="ar-IQ"/>
                      </w:rPr>
                    </m:ctrlPr>
                  </m:sSubSupPr>
                  <m:e>
                    <m:r>
                      <w:rPr>
                        <w:rFonts w:ascii="Cambria Math" w:eastAsia="qp3tir" w:hAnsi="Cambria Math" w:cstheme="majorBidi"/>
                        <w:lang w:bidi="ar-IQ"/>
                      </w:rPr>
                      <m:t>L</m:t>
                    </m:r>
                  </m:e>
                  <m:sub>
                    <m:r>
                      <w:rPr>
                        <w:rFonts w:ascii="Cambria Math" w:eastAsia="qp3tir" w:hAnsi="Cambria Math" w:cstheme="majorBidi"/>
                        <w:lang w:bidi="ar-IQ"/>
                      </w:rPr>
                      <m:t>kd</m:t>
                    </m:r>
                  </m:sub>
                  <m:sup>
                    <m:r>
                      <w:rPr>
                        <w:rFonts w:ascii="Cambria Math" w:eastAsia="qp3tir" w:hAnsi="Cambria Math" w:cstheme="majorBidi"/>
                        <w:lang w:bidi="ar-IQ"/>
                      </w:rPr>
                      <m:t>-1</m:t>
                    </m:r>
                  </m:sup>
                </m:sSubSup>
                <m:sSup>
                  <m:sSupPr>
                    <m:ctrlPr>
                      <w:rPr>
                        <w:rFonts w:ascii="Cambria Math" w:eastAsia="qp3tir" w:hAnsi="Cambria Math" w:cstheme="majorBidi"/>
                        <w:i/>
                        <w:lang w:bidi="ar-IQ"/>
                      </w:rPr>
                    </m:ctrlPr>
                  </m:sSupPr>
                  <m:e>
                    <m:r>
                      <w:rPr>
                        <w:rFonts w:ascii="Cambria Math" w:eastAsia="qp3tir" w:hAnsi="Cambria Math" w:cstheme="majorBidi"/>
                        <w:lang w:bidi="ar-IQ"/>
                      </w:rPr>
                      <m:t>R</m:t>
                    </m:r>
                  </m:e>
                  <m:sup>
                    <m:r>
                      <w:rPr>
                        <w:rFonts w:ascii="Cambria Math" w:eastAsia="qp3tir" w:hAnsi="Cambria Math" w:cstheme="majorBidi"/>
                        <w:lang w:bidi="ar-IQ"/>
                      </w:rPr>
                      <m:t>'</m:t>
                    </m:r>
                  </m:sup>
                </m:sSup>
              </m:e>
            </m:d>
          </m:e>
          <m:sup>
            <m:r>
              <w:rPr>
                <w:rFonts w:ascii="Cambria Math" w:eastAsia="qp3tir" w:hAnsi="Cambria Math" w:cstheme="majorBidi"/>
                <w:lang w:bidi="ar-IQ"/>
              </w:rPr>
              <m:t>-1</m:t>
            </m:r>
          </m:sup>
        </m:sSup>
        <m:sSubSup>
          <m:sSubSupPr>
            <m:ctrlPr>
              <w:rPr>
                <w:rFonts w:ascii="Cambria Math" w:eastAsia="qp3tir" w:hAnsi="Cambria Math" w:cstheme="majorBidi"/>
                <w:i/>
                <w:lang w:bidi="ar-IQ"/>
              </w:rPr>
            </m:ctrlPr>
          </m:sSubSupPr>
          <m:e>
            <m:r>
              <w:rPr>
                <w:rFonts w:ascii="Cambria Math" w:eastAsia="qp3tir" w:hAnsi="Cambria Math" w:cstheme="majorBidi"/>
                <w:lang w:bidi="ar-IQ"/>
              </w:rPr>
              <m:t>L</m:t>
            </m:r>
          </m:e>
          <m:sub>
            <m:r>
              <w:rPr>
                <w:rFonts w:ascii="Cambria Math" w:eastAsia="qp3tir" w:hAnsi="Cambria Math" w:cstheme="majorBidi"/>
                <w:lang w:bidi="ar-IQ"/>
              </w:rPr>
              <m:t>kd</m:t>
            </m:r>
          </m:sub>
          <m:sup>
            <m:r>
              <w:rPr>
                <w:rFonts w:ascii="Cambria Math" w:eastAsia="qp3tir" w:hAnsi="Cambria Math" w:cstheme="majorBidi"/>
                <w:lang w:bidi="ar-IQ"/>
              </w:rPr>
              <m:t>-1</m:t>
            </m:r>
          </m:sup>
        </m:sSubSup>
        <m:sSup>
          <m:sSupPr>
            <m:ctrlPr>
              <w:rPr>
                <w:rFonts w:ascii="Cambria Math" w:eastAsia="qp3tir" w:hAnsi="Cambria Math" w:cstheme="majorBidi"/>
                <w:i/>
                <w:lang w:bidi="ar-IQ"/>
              </w:rPr>
            </m:ctrlPr>
          </m:sSupPr>
          <m:e>
            <m:r>
              <w:rPr>
                <w:rFonts w:ascii="Cambria Math" w:eastAsia="qp3tir" w:hAnsi="Cambria Math" w:cstheme="majorBidi"/>
                <w:lang w:bidi="ar-IQ"/>
              </w:rPr>
              <m:t>R</m:t>
            </m:r>
          </m:e>
          <m:sup>
            <m:r>
              <w:rPr>
                <w:rFonts w:ascii="Cambria Math" w:eastAsia="qp3tir" w:hAnsi="Cambria Math" w:cstheme="majorBidi"/>
                <w:lang w:bidi="ar-IQ"/>
              </w:rPr>
              <m:t>'</m:t>
            </m:r>
          </m:sup>
        </m:sSup>
      </m:oMath>
      <w:r w:rsidRPr="008C2D72">
        <w:rPr>
          <w:rFonts w:asciiTheme="majorBidi" w:eastAsia="qp3tir" w:hAnsiTheme="majorBidi" w:cstheme="majorBidi"/>
          <w:lang w:bidi="ar-IQ"/>
        </w:rPr>
        <w:t xml:space="preserve">  , </w:t>
      </w:r>
      <m:oMath>
        <m:sSubSup>
          <m:sSubSupPr>
            <m:ctrlPr>
              <w:rPr>
                <w:rFonts w:ascii="Cambria Math" w:eastAsia="qp3tir" w:hAnsi="Cambria Math" w:cstheme="majorBidi"/>
                <w:i/>
                <w:lang w:bidi="ar-IQ"/>
              </w:rPr>
            </m:ctrlPr>
          </m:sSubSupPr>
          <m:e>
            <m:r>
              <w:rPr>
                <w:rFonts w:ascii="Cambria Math" w:eastAsia="qp3tir" w:hAnsi="Cambria Math" w:cstheme="majorBidi"/>
                <w:lang w:bidi="ar-IQ"/>
              </w:rPr>
              <m:t>L</m:t>
            </m:r>
          </m:e>
          <m:sub>
            <m:r>
              <w:rPr>
                <w:rFonts w:ascii="Cambria Math" w:eastAsia="qp3tir" w:hAnsi="Cambria Math" w:cstheme="majorBidi"/>
                <w:lang w:bidi="ar-IQ"/>
              </w:rPr>
              <m:t>kd</m:t>
            </m:r>
          </m:sub>
          <m:sup>
            <m:r>
              <w:rPr>
                <w:rFonts w:ascii="Cambria Math" w:eastAsia="qp3tir" w:hAnsi="Cambria Math" w:cstheme="majorBidi"/>
                <w:lang w:bidi="ar-IQ"/>
              </w:rPr>
              <m:t>-1</m:t>
            </m:r>
          </m:sup>
        </m:sSubSup>
        <m:r>
          <w:rPr>
            <w:rFonts w:ascii="Cambria Math" w:eastAsia="qp3tir" w:hAnsi="Cambria Math" w:cstheme="majorBidi"/>
            <w:lang w:bidi="ar-IQ"/>
          </w:rPr>
          <m:t>=</m:t>
        </m:r>
        <m:sSup>
          <m:sSupPr>
            <m:ctrlPr>
              <w:rPr>
                <w:rFonts w:ascii="Cambria Math" w:eastAsia="qp3tir" w:hAnsi="Cambria Math" w:cstheme="majorBidi"/>
                <w:i/>
                <w:lang w:bidi="ar-IQ"/>
              </w:rPr>
            </m:ctrlPr>
          </m:sSupPr>
          <m:e>
            <m:d>
              <m:dPr>
                <m:ctrlPr>
                  <w:rPr>
                    <w:rFonts w:ascii="Cambria Math" w:eastAsia="qp3tir" w:hAnsi="Cambria Math" w:cstheme="majorBidi"/>
                    <w:i/>
                    <w:lang w:bidi="ar-IQ"/>
                  </w:rPr>
                </m:ctrlPr>
              </m:dPr>
              <m:e>
                <m:r>
                  <w:rPr>
                    <w:rFonts w:ascii="Cambria Math" w:eastAsia="qp3tir" w:hAnsi="Cambria Math" w:cstheme="majorBidi"/>
                    <w:lang w:bidi="ar-IQ"/>
                  </w:rPr>
                  <m:t>S+kI</m:t>
                </m:r>
              </m:e>
            </m:d>
          </m:e>
          <m:sup>
            <m:r>
              <w:rPr>
                <w:rFonts w:ascii="Cambria Math" w:eastAsia="qp3tir" w:hAnsi="Cambria Math" w:cstheme="majorBidi"/>
                <w:lang w:bidi="ar-IQ"/>
              </w:rPr>
              <m:t>-1</m:t>
            </m:r>
          </m:sup>
        </m:sSup>
        <m:d>
          <m:dPr>
            <m:ctrlPr>
              <w:rPr>
                <w:rFonts w:ascii="Cambria Math" w:eastAsia="qp3tir" w:hAnsi="Cambria Math" w:cstheme="majorBidi"/>
                <w:i/>
                <w:lang w:bidi="ar-IQ"/>
              </w:rPr>
            </m:ctrlPr>
          </m:dPr>
          <m:e>
            <m:r>
              <w:rPr>
                <w:rFonts w:ascii="Cambria Math" w:eastAsia="qp3tir" w:hAnsi="Cambria Math" w:cstheme="majorBidi"/>
                <w:lang w:bidi="ar-IQ"/>
              </w:rPr>
              <m:t>I+kd</m:t>
            </m:r>
            <m:sSup>
              <m:sSupPr>
                <m:ctrlPr>
                  <w:rPr>
                    <w:rFonts w:ascii="Cambria Math" w:eastAsia="qp3tir" w:hAnsi="Cambria Math" w:cstheme="majorBidi"/>
                    <w:i/>
                    <w:lang w:bidi="ar-IQ"/>
                  </w:rPr>
                </m:ctrlPr>
              </m:sSupPr>
              <m:e>
                <m:r>
                  <w:rPr>
                    <w:rFonts w:ascii="Cambria Math" w:eastAsia="qp3tir" w:hAnsi="Cambria Math" w:cstheme="majorBidi"/>
                    <w:lang w:bidi="ar-IQ"/>
                  </w:rPr>
                  <m:t>S</m:t>
                </m:r>
              </m:e>
              <m:sup>
                <m:r>
                  <w:rPr>
                    <w:rFonts w:ascii="Cambria Math" w:eastAsia="qp3tir" w:hAnsi="Cambria Math" w:cstheme="majorBidi"/>
                    <w:lang w:bidi="ar-IQ"/>
                  </w:rPr>
                  <m:t>-1</m:t>
                </m:r>
              </m:sup>
            </m:sSup>
          </m:e>
        </m:d>
        <m:r>
          <w:rPr>
            <w:rFonts w:ascii="Cambria Math" w:eastAsia="qp3tir" w:hAnsi="Cambria Math" w:cstheme="majorBidi"/>
            <w:lang w:bidi="ar-IQ"/>
          </w:rPr>
          <m:t xml:space="preserve"> </m:t>
        </m:r>
      </m:oMath>
      <w:r w:rsidRPr="008C2D72">
        <w:rPr>
          <w:rFonts w:asciiTheme="majorBidi" w:eastAsia="qp3tir" w:hAnsiTheme="majorBidi" w:cstheme="majorBidi"/>
          <w:lang w:bidi="ar-IQ"/>
        </w:rPr>
        <w:t xml:space="preserve">, and </w:t>
      </w:r>
      <m:oMath>
        <m:r>
          <w:rPr>
            <w:rFonts w:ascii="Cambria Math" w:hAnsi="Cambria Math" w:cstheme="majorBidi"/>
            <w:lang w:bidi="ar-IQ"/>
          </w:rPr>
          <m:t>d&gt;0</m:t>
        </m:r>
      </m:oMath>
      <w:r w:rsidRPr="008C2D72">
        <w:rPr>
          <w:rFonts w:asciiTheme="majorBidi" w:eastAsia="qp3tir" w:hAnsiTheme="majorBidi" w:cstheme="majorBidi"/>
          <w:lang w:bidi="ar-IQ"/>
        </w:rPr>
        <w:t>.</w:t>
      </w:r>
      <w:r w:rsidR="000D6854">
        <w:rPr>
          <w:rFonts w:asciiTheme="majorBidi" w:eastAsiaTheme="minorEastAsia" w:hAnsiTheme="majorBidi" w:cstheme="majorBidi"/>
          <w:lang w:bidi="ar-IQ"/>
        </w:rPr>
        <w:t xml:space="preserve"> </w:t>
      </w:r>
    </w:p>
    <w:p w14:paraId="00F68257" w14:textId="08FF21BD" w:rsidR="00B05996" w:rsidRPr="008C2D72" w:rsidRDefault="000D6854" w:rsidP="00AB79B9">
      <w:pPr>
        <w:autoSpaceDE w:val="0"/>
        <w:autoSpaceDN w:val="0"/>
        <w:adjustRightInd w:val="0"/>
        <w:spacing w:after="0" w:line="276" w:lineRule="auto"/>
        <w:jc w:val="both"/>
        <w:rPr>
          <w:rFonts w:asciiTheme="majorBidi" w:eastAsia="qp3tir" w:hAnsiTheme="majorBidi" w:cstheme="majorBidi"/>
          <w:lang w:bidi="ar-IQ"/>
        </w:rPr>
      </w:pPr>
      <m:oMath>
        <m:r>
          <w:rPr>
            <w:rFonts w:ascii="Cambria Math" w:eastAsiaTheme="minorEastAsia" w:hAnsi="Cambria Math" w:cstheme="majorBidi"/>
            <w:lang w:bidi="ar-IQ"/>
          </w:rPr>
          <m:t xml:space="preserve"> </m:t>
        </m:r>
        <m:d>
          <m:dPr>
            <m:begChr m:val="["/>
            <m:endChr m:val="]"/>
            <m:ctrlPr>
              <w:rPr>
                <w:rFonts w:ascii="Cambria Math" w:eastAsiaTheme="minorEastAsia" w:hAnsi="Cambria Math" w:cstheme="majorBidi"/>
                <w:i/>
                <w:lang w:bidi="ar-IQ"/>
              </w:rPr>
            </m:ctrlPr>
          </m:dPr>
          <m:e>
            <m:r>
              <w:rPr>
                <w:rFonts w:ascii="Cambria Math" w:eastAsiaTheme="minorEastAsia" w:hAnsi="Cambria Math" w:cstheme="majorBidi"/>
                <w:lang w:bidi="ar-IQ"/>
              </w:rPr>
              <m:t>4</m:t>
            </m:r>
          </m:e>
        </m:d>
      </m:oMath>
      <w:r w:rsidR="00B05996" w:rsidRPr="008C2D72">
        <w:rPr>
          <w:rFonts w:asciiTheme="majorBidi" w:eastAsiaTheme="minorEastAsia" w:hAnsiTheme="majorBidi" w:cstheme="majorBidi"/>
          <w:lang w:bidi="ar-IQ"/>
        </w:rPr>
        <w:t xml:space="preserve"> introduced the restricted (k – d) class estimator in linear regression</w:t>
      </w:r>
      <w:r w:rsidR="00B05996" w:rsidRPr="008C2D72">
        <w:rPr>
          <w:rFonts w:asciiTheme="majorBidi" w:eastAsia="qp3tir" w:hAnsiTheme="majorBidi" w:cstheme="majorBidi"/>
          <w:lang w:bidi="ar-IQ"/>
        </w:rPr>
        <w:t xml:space="preserve"> model as follows:</w:t>
      </w:r>
    </w:p>
    <w:p w14:paraId="0BF2EEEB" w14:textId="59DCFF4C" w:rsidR="00B05996" w:rsidRPr="008C2D72" w:rsidRDefault="00B05996" w:rsidP="00AB79B9">
      <w:pPr>
        <w:spacing w:after="0" w:line="276" w:lineRule="auto"/>
        <w:jc w:val="both"/>
        <w:rPr>
          <w:rFonts w:asciiTheme="majorBidi" w:eastAsiaTheme="minorEastAsia" w:hAnsiTheme="majorBidi" w:cstheme="majorBidi"/>
          <w:lang w:bidi="ar-IQ"/>
        </w:rPr>
      </w:pPr>
      <w:r w:rsidRPr="008C2D72">
        <w:rPr>
          <w:rFonts w:asciiTheme="majorBidi" w:eastAsiaTheme="minorEastAsia" w:hAnsiTheme="majorBidi" w:cstheme="majorBidi"/>
          <w:lang w:bidi="ar-IQ"/>
        </w:rPr>
        <w:t xml:space="preserve">  </w:t>
      </w:r>
      <m:oMath>
        <m:acc>
          <m:accPr>
            <m:ctrlPr>
              <w:rPr>
                <w:rFonts w:ascii="Cambria Math" w:eastAsiaTheme="minorEastAsia" w:hAnsi="Cambria Math" w:cstheme="majorBidi"/>
                <w:i/>
                <w:lang w:bidi="ar-IQ"/>
              </w:rPr>
            </m:ctrlPr>
          </m:accPr>
          <m:e>
            <m:r>
              <w:rPr>
                <w:rFonts w:ascii="Cambria Math" w:eastAsiaTheme="minorEastAsia" w:hAnsi="Cambria Math" w:cstheme="majorBidi"/>
                <w:lang w:bidi="ar-IQ"/>
              </w:rPr>
              <m:t>ν</m:t>
            </m:r>
          </m:e>
        </m:acc>
        <m:d>
          <m:dPr>
            <m:ctrlPr>
              <w:rPr>
                <w:rFonts w:ascii="Cambria Math" w:eastAsiaTheme="minorEastAsia" w:hAnsi="Cambria Math" w:cstheme="majorBidi"/>
                <w:i/>
                <w:lang w:bidi="ar-IQ"/>
              </w:rPr>
            </m:ctrlPr>
          </m:dPr>
          <m:e>
            <m:r>
              <w:rPr>
                <w:rFonts w:ascii="Cambria Math" w:eastAsiaTheme="minorEastAsia" w:hAnsi="Cambria Math" w:cstheme="majorBidi"/>
                <w:lang w:bidi="ar-IQ"/>
              </w:rPr>
              <m:t>k,d</m:t>
            </m:r>
          </m:e>
        </m:d>
        <m:r>
          <w:rPr>
            <w:rFonts w:ascii="Cambria Math" w:eastAsiaTheme="minorEastAsia" w:hAnsi="Cambria Math" w:cstheme="majorBidi"/>
            <w:lang w:bidi="ar-IQ"/>
          </w:rPr>
          <m:t>=</m:t>
        </m:r>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sSup>
                  <m:sSupPr>
                    <m:ctrlPr>
                      <w:rPr>
                        <w:rFonts w:ascii="Cambria Math" w:eastAsiaTheme="minorEastAsia" w:hAnsi="Cambria Math" w:cstheme="majorBidi"/>
                        <w:iCs/>
                        <w:lang w:bidi="ar-IQ"/>
                      </w:rPr>
                    </m:ctrlPr>
                  </m:sSupPr>
                  <m:e>
                    <m:r>
                      <m:rPr>
                        <m:sty m:val="p"/>
                      </m:rPr>
                      <w:rPr>
                        <w:rFonts w:ascii="Cambria Math" w:eastAsiaTheme="minorEastAsia" w:hAnsi="Cambria Math" w:cstheme="majorBidi"/>
                        <w:lang w:bidi="ar-IQ"/>
                      </w:rPr>
                      <m:t>B</m:t>
                    </m:r>
                  </m:e>
                  <m:sup>
                    <m:r>
                      <m:rPr>
                        <m:sty m:val="p"/>
                      </m:rPr>
                      <w:rPr>
                        <w:rFonts w:ascii="Cambria Math" w:eastAsiaTheme="minorEastAsia" w:hAnsi="Cambria Math" w:cstheme="majorBidi"/>
                        <w:lang w:bidi="ar-IQ"/>
                      </w:rPr>
                      <m:t>'</m:t>
                    </m:r>
                  </m:sup>
                </m:sSup>
                <m:r>
                  <m:rPr>
                    <m:sty m:val="p"/>
                  </m:rPr>
                  <w:rPr>
                    <w:rFonts w:ascii="Cambria Math" w:eastAsiaTheme="minorEastAsia" w:hAnsi="Cambria Math" w:cstheme="majorBidi"/>
                    <w:lang w:bidi="ar-IQ"/>
                  </w:rPr>
                  <m:t>B</m:t>
                </m:r>
                <m:r>
                  <w:rPr>
                    <w:rFonts w:ascii="Cambria Math" w:eastAsiaTheme="minorEastAsia" w:hAnsi="Cambria Math" w:cstheme="majorBidi"/>
                    <w:lang w:bidi="ar-IQ"/>
                  </w:rPr>
                  <m:t>+I</m:t>
                </m:r>
              </m:e>
            </m:d>
          </m:e>
          <m:sup>
            <m:r>
              <w:rPr>
                <w:rFonts w:ascii="Cambria Math" w:eastAsiaTheme="minorEastAsia" w:hAnsi="Cambria Math" w:cstheme="majorBidi"/>
                <w:lang w:bidi="ar-IQ"/>
              </w:rPr>
              <m:t>-1</m:t>
            </m:r>
          </m:sup>
        </m:sSup>
        <m:d>
          <m:dPr>
            <m:ctrlPr>
              <w:rPr>
                <w:rFonts w:ascii="Cambria Math" w:eastAsiaTheme="minorEastAsia" w:hAnsi="Cambria Math" w:cstheme="majorBidi"/>
                <w:i/>
                <w:lang w:bidi="ar-IQ"/>
              </w:rPr>
            </m:ctrlPr>
          </m:dPr>
          <m:e>
            <m:sSup>
              <m:sSupPr>
                <m:ctrlPr>
                  <w:rPr>
                    <w:rFonts w:ascii="Cambria Math" w:eastAsiaTheme="minorEastAsia" w:hAnsi="Cambria Math" w:cstheme="majorBidi"/>
                    <w:iCs/>
                    <w:lang w:bidi="ar-IQ"/>
                  </w:rPr>
                </m:ctrlPr>
              </m:sSupPr>
              <m:e>
                <m:r>
                  <m:rPr>
                    <m:sty m:val="p"/>
                  </m:rPr>
                  <w:rPr>
                    <w:rFonts w:ascii="Cambria Math" w:eastAsiaTheme="minorEastAsia" w:hAnsi="Cambria Math" w:cstheme="majorBidi"/>
                    <w:lang w:bidi="ar-IQ"/>
                  </w:rPr>
                  <m:t>B</m:t>
                </m:r>
              </m:e>
              <m:sup>
                <m:r>
                  <m:rPr>
                    <m:sty m:val="p"/>
                  </m:rPr>
                  <w:rPr>
                    <w:rFonts w:ascii="Cambria Math" w:eastAsiaTheme="minorEastAsia" w:hAnsi="Cambria Math" w:cstheme="majorBidi"/>
                    <w:lang w:bidi="ar-IQ"/>
                  </w:rPr>
                  <m:t>'</m:t>
                </m:r>
              </m:sup>
            </m:sSup>
            <m:r>
              <m:rPr>
                <m:sty m:val="p"/>
              </m:rPr>
              <w:rPr>
                <w:rFonts w:ascii="Cambria Math" w:eastAsiaTheme="minorEastAsia" w:hAnsi="Cambria Math" w:cstheme="majorBidi"/>
                <w:lang w:bidi="ar-IQ"/>
              </w:rPr>
              <m:t>B</m:t>
            </m:r>
            <m:r>
              <w:rPr>
                <w:rFonts w:ascii="Cambria Math" w:eastAsiaTheme="minorEastAsia" w:hAnsi="Cambria Math" w:cstheme="majorBidi"/>
                <w:lang w:bidi="ar-IQ"/>
              </w:rPr>
              <m:t>+</m:t>
            </m:r>
            <m:d>
              <m:dPr>
                <m:ctrlPr>
                  <w:rPr>
                    <w:rFonts w:ascii="Cambria Math" w:eastAsiaTheme="minorEastAsia" w:hAnsi="Cambria Math" w:cstheme="majorBidi"/>
                    <w:i/>
                    <w:lang w:bidi="ar-IQ"/>
                  </w:rPr>
                </m:ctrlPr>
              </m:dPr>
              <m:e>
                <m:r>
                  <w:rPr>
                    <w:rFonts w:ascii="Cambria Math" w:eastAsiaTheme="minorEastAsia" w:hAnsi="Cambria Math" w:cstheme="majorBidi"/>
                    <w:lang w:bidi="ar-IQ"/>
                  </w:rPr>
                  <m:t>k+d</m:t>
                </m:r>
              </m:e>
            </m:d>
            <m:r>
              <w:rPr>
                <w:rFonts w:ascii="Cambria Math" w:eastAsiaTheme="minorEastAsia" w:hAnsi="Cambria Math" w:cstheme="majorBidi"/>
                <w:lang w:bidi="ar-IQ"/>
              </w:rPr>
              <m:t>I</m:t>
            </m:r>
          </m:e>
        </m:d>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sSup>
                  <m:sSupPr>
                    <m:ctrlPr>
                      <w:rPr>
                        <w:rFonts w:ascii="Cambria Math" w:eastAsiaTheme="minorEastAsia" w:hAnsi="Cambria Math" w:cstheme="majorBidi"/>
                        <w:iCs/>
                        <w:lang w:bidi="ar-IQ"/>
                      </w:rPr>
                    </m:ctrlPr>
                  </m:sSupPr>
                  <m:e>
                    <m:r>
                      <m:rPr>
                        <m:sty m:val="p"/>
                      </m:rPr>
                      <w:rPr>
                        <w:rFonts w:ascii="Cambria Math" w:eastAsiaTheme="minorEastAsia" w:hAnsi="Cambria Math" w:cstheme="majorBidi"/>
                        <w:lang w:bidi="ar-IQ"/>
                      </w:rPr>
                      <m:t>B</m:t>
                    </m:r>
                  </m:e>
                  <m:sup>
                    <m:r>
                      <m:rPr>
                        <m:sty m:val="p"/>
                      </m:rPr>
                      <w:rPr>
                        <w:rFonts w:ascii="Cambria Math" w:eastAsiaTheme="minorEastAsia" w:hAnsi="Cambria Math" w:cstheme="majorBidi"/>
                        <w:lang w:bidi="ar-IQ"/>
                      </w:rPr>
                      <m:t>'</m:t>
                    </m:r>
                  </m:sup>
                </m:sSup>
                <m:r>
                  <m:rPr>
                    <m:sty m:val="p"/>
                  </m:rPr>
                  <w:rPr>
                    <w:rFonts w:ascii="Cambria Math" w:eastAsiaTheme="minorEastAsia" w:hAnsi="Cambria Math" w:cstheme="majorBidi"/>
                    <w:lang w:bidi="ar-IQ"/>
                  </w:rPr>
                  <m:t>B</m:t>
                </m:r>
                <m:r>
                  <w:rPr>
                    <w:rFonts w:ascii="Cambria Math" w:eastAsiaTheme="minorEastAsia" w:hAnsi="Cambria Math" w:cstheme="majorBidi"/>
                    <w:lang w:bidi="ar-IQ"/>
                  </w:rPr>
                  <m:t>+kI</m:t>
                </m:r>
              </m:e>
            </m:d>
          </m:e>
          <m:sup>
            <m:r>
              <w:rPr>
                <w:rFonts w:ascii="Cambria Math" w:eastAsiaTheme="minorEastAsia" w:hAnsi="Cambria Math" w:cstheme="majorBidi"/>
                <w:lang w:bidi="ar-IQ"/>
              </w:rPr>
              <m:t>-1</m:t>
            </m:r>
          </m:sup>
        </m:sSup>
        <m:r>
          <w:rPr>
            <w:rFonts w:ascii="Cambria Math" w:eastAsiaTheme="minorEastAsia" w:hAnsi="Cambria Math" w:cstheme="majorBidi"/>
            <w:lang w:bidi="ar-IQ"/>
          </w:rPr>
          <m:t>(</m:t>
        </m:r>
        <m:sSup>
          <m:sSupPr>
            <m:ctrlPr>
              <w:rPr>
                <w:rFonts w:ascii="Cambria Math" w:eastAsiaTheme="minorEastAsia" w:hAnsi="Cambria Math" w:cstheme="majorBidi"/>
                <w:iCs/>
                <w:lang w:bidi="ar-IQ"/>
              </w:rPr>
            </m:ctrlPr>
          </m:sSupPr>
          <m:e>
            <m:r>
              <m:rPr>
                <m:sty m:val="p"/>
              </m:rPr>
              <w:rPr>
                <w:rFonts w:ascii="Cambria Math" w:eastAsiaTheme="minorEastAsia" w:hAnsi="Cambria Math" w:cstheme="majorBidi"/>
                <w:lang w:bidi="ar-IQ"/>
              </w:rPr>
              <m:t>B</m:t>
            </m:r>
          </m:e>
          <m:sup>
            <m:r>
              <m:rPr>
                <m:sty m:val="p"/>
              </m:rPr>
              <w:rPr>
                <w:rFonts w:ascii="Cambria Math" w:eastAsiaTheme="minorEastAsia" w:hAnsi="Cambria Math" w:cstheme="majorBidi"/>
                <w:lang w:bidi="ar-IQ"/>
              </w:rPr>
              <m:t>'</m:t>
            </m:r>
          </m:sup>
        </m:sSup>
        <m:r>
          <m:rPr>
            <m:sty m:val="p"/>
          </m:rPr>
          <w:rPr>
            <w:rFonts w:ascii="Cambria Math" w:eastAsiaTheme="minorEastAsia" w:hAnsi="Cambria Math" w:cstheme="majorBidi"/>
            <w:lang w:bidi="ar-IQ"/>
          </w:rPr>
          <m:t>B</m:t>
        </m:r>
        <m:r>
          <w:rPr>
            <w:rFonts w:ascii="Cambria Math" w:eastAsiaTheme="minorEastAsia" w:hAnsi="Cambria Math" w:cstheme="majorBidi"/>
            <w:lang w:bidi="ar-IQ"/>
          </w:rPr>
          <m:t>)</m:t>
        </m:r>
        <m:sSub>
          <m:sSubPr>
            <m:ctrlPr>
              <w:rPr>
                <w:rFonts w:ascii="Cambria Math" w:eastAsiaTheme="minorEastAsia" w:hAnsi="Cambria Math" w:cstheme="majorBidi"/>
                <w:i/>
                <w:lang w:bidi="ar-IQ"/>
              </w:rPr>
            </m:ctrlPr>
          </m:sSubPr>
          <m:e>
            <m:acc>
              <m:accPr>
                <m:ctrlPr>
                  <w:rPr>
                    <w:rFonts w:ascii="Cambria Math" w:eastAsiaTheme="minorEastAsia" w:hAnsi="Cambria Math" w:cstheme="majorBidi"/>
                    <w:i/>
                    <w:lang w:bidi="ar-IQ"/>
                  </w:rPr>
                </m:ctrlPr>
              </m:accPr>
              <m:e>
                <m:r>
                  <w:rPr>
                    <w:rFonts w:ascii="Cambria Math" w:eastAsiaTheme="minorEastAsia" w:hAnsi="Cambria Math" w:cstheme="majorBidi"/>
                    <w:lang w:bidi="ar-IQ"/>
                  </w:rPr>
                  <m:t>ν</m:t>
                </m:r>
              </m:e>
            </m:acc>
          </m:e>
          <m:sub>
            <m:r>
              <w:rPr>
                <w:rFonts w:ascii="Cambria Math" w:eastAsiaTheme="minorEastAsia" w:hAnsi="Cambria Math" w:cstheme="majorBidi"/>
                <w:lang w:bidi="ar-IQ"/>
              </w:rPr>
              <m:t>RLS</m:t>
            </m:r>
          </m:sub>
        </m:sSub>
      </m:oMath>
      <w:r w:rsidRPr="008C2D72">
        <w:rPr>
          <w:rFonts w:asciiTheme="majorBidi" w:eastAsiaTheme="minorEastAsia" w:hAnsiTheme="majorBidi" w:cstheme="majorBidi"/>
          <w:lang w:bidi="ar-IQ"/>
        </w:rPr>
        <w:t xml:space="preserve">,      </w:t>
      </w:r>
      <w:r w:rsidR="00737635">
        <w:rPr>
          <w:rFonts w:asciiTheme="majorBidi" w:eastAsiaTheme="minorEastAsia" w:hAnsiTheme="majorBidi" w:cstheme="majorBidi"/>
          <w:lang w:bidi="ar-IQ"/>
        </w:rPr>
        <w:t xml:space="preserve">                   </w:t>
      </w:r>
      <w:r w:rsidR="00AB79B9">
        <w:rPr>
          <w:rFonts w:asciiTheme="majorBidi" w:eastAsiaTheme="minorEastAsia" w:hAnsiTheme="majorBidi" w:cstheme="majorBidi"/>
          <w:lang w:bidi="ar-IQ"/>
        </w:rPr>
        <w:t xml:space="preserve">                                </w:t>
      </w:r>
      <w:r w:rsidR="00737635">
        <w:rPr>
          <w:rFonts w:asciiTheme="majorBidi" w:eastAsiaTheme="minorEastAsia" w:hAnsiTheme="majorBidi" w:cstheme="majorBidi"/>
          <w:lang w:bidi="ar-IQ"/>
        </w:rPr>
        <w:t xml:space="preserve"> </w:t>
      </w:r>
      <w:r w:rsidRPr="008C2D72">
        <w:rPr>
          <w:rFonts w:asciiTheme="majorBidi" w:eastAsiaTheme="minorEastAsia" w:hAnsiTheme="majorBidi" w:cstheme="majorBidi"/>
          <w:lang w:bidi="ar-IQ"/>
        </w:rPr>
        <w:t xml:space="preserve"> (6)</w:t>
      </w:r>
    </w:p>
    <w:p w14:paraId="01C46067" w14:textId="07FA3CD4" w:rsidR="00B05996" w:rsidRPr="008C2D72" w:rsidRDefault="008B0164" w:rsidP="00AB79B9">
      <w:pPr>
        <w:autoSpaceDE w:val="0"/>
        <w:autoSpaceDN w:val="0"/>
        <w:adjustRightInd w:val="0"/>
        <w:spacing w:after="0" w:line="276" w:lineRule="auto"/>
        <w:jc w:val="both"/>
        <w:rPr>
          <w:rFonts w:asciiTheme="majorBidi" w:hAnsiTheme="majorBidi" w:cstheme="majorBidi"/>
        </w:rPr>
      </w:pPr>
      <m:oMath>
        <m:d>
          <m:dPr>
            <m:begChr m:val="["/>
            <m:endChr m:val="]"/>
            <m:ctrlPr>
              <w:rPr>
                <w:rFonts w:ascii="Cambria Math" w:eastAsiaTheme="minorEastAsia" w:hAnsi="Cambria Math" w:cstheme="majorBidi"/>
                <w:i/>
                <w:lang w:bidi="ar-IQ"/>
              </w:rPr>
            </m:ctrlPr>
          </m:dPr>
          <m:e>
            <m:r>
              <w:rPr>
                <w:rFonts w:ascii="Cambria Math" w:eastAsiaTheme="minorEastAsia" w:hAnsi="Cambria Math" w:cstheme="majorBidi"/>
                <w:lang w:bidi="ar-IQ"/>
              </w:rPr>
              <m:t>5</m:t>
            </m:r>
          </m:e>
        </m:d>
      </m:oMath>
      <w:r w:rsidR="00737635">
        <w:rPr>
          <w:rFonts w:asciiTheme="majorBidi" w:eastAsiaTheme="minorEastAsia" w:hAnsiTheme="majorBidi" w:cstheme="majorBidi"/>
          <w:lang w:bidi="ar-IQ"/>
        </w:rPr>
        <w:t xml:space="preserve"> </w:t>
      </w:r>
      <w:r w:rsidR="00B05996" w:rsidRPr="008C2D72">
        <w:rPr>
          <w:rFonts w:asciiTheme="majorBidi" w:eastAsiaTheme="minorEastAsia" w:hAnsiTheme="majorBidi" w:cstheme="majorBidi"/>
          <w:lang w:bidi="ar-IQ"/>
        </w:rPr>
        <w:t xml:space="preserve">proposed </w:t>
      </w:r>
      <w:r w:rsidR="00B05996" w:rsidRPr="008C2D72">
        <w:rPr>
          <w:rFonts w:asciiTheme="majorBidi" w:hAnsiTheme="majorBidi" w:cstheme="majorBidi"/>
        </w:rPr>
        <w:t>restricted almost unbiased ridge regression estimator (RAURE) based on the RRR estimator.</w:t>
      </w:r>
    </w:p>
    <w:p w14:paraId="65B302C8" w14:textId="5E0E784A" w:rsidR="00B05996" w:rsidRPr="008C2D72" w:rsidRDefault="00B05996" w:rsidP="00AB79B9">
      <w:pPr>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rPr>
        <w:t xml:space="preserve">   </w:t>
      </w:r>
      <m:oMath>
        <m:sSub>
          <m:sSubPr>
            <m:ctrlPr>
              <w:rPr>
                <w:rFonts w:ascii="Cambria Math" w:hAnsi="Cambria Math" w:cstheme="majorBidi"/>
                <w:i/>
              </w:rPr>
            </m:ctrlPr>
          </m:sSubPr>
          <m:e>
            <m:acc>
              <m:accPr>
                <m:ctrlPr>
                  <w:rPr>
                    <w:rFonts w:ascii="Cambria Math" w:hAnsi="Cambria Math" w:cstheme="majorBidi"/>
                    <w:i/>
                  </w:rPr>
                </m:ctrlPr>
              </m:accPr>
              <m:e>
                <m:r>
                  <w:rPr>
                    <w:rFonts w:ascii="Cambria Math" w:hAnsi="Cambria Math" w:cstheme="majorBidi"/>
                  </w:rPr>
                  <m:t>ν</m:t>
                </m:r>
              </m:e>
            </m:acc>
          </m:e>
          <m:sub>
            <m:r>
              <w:rPr>
                <w:rFonts w:ascii="Cambria Math" w:hAnsi="Cambria Math" w:cstheme="majorBidi"/>
              </w:rPr>
              <m:t>RAURE</m:t>
            </m:r>
          </m:sub>
        </m:sSub>
        <m:d>
          <m:dPr>
            <m:ctrlPr>
              <w:rPr>
                <w:rFonts w:ascii="Cambria Math" w:hAnsi="Cambria Math" w:cstheme="majorBidi"/>
                <w:i/>
              </w:rPr>
            </m:ctrlPr>
          </m:dPr>
          <m:e>
            <m:r>
              <w:rPr>
                <w:rFonts w:ascii="Cambria Math" w:hAnsi="Cambria Math" w:cstheme="majorBidi"/>
              </w:rPr>
              <m:t>k</m:t>
            </m:r>
          </m:e>
        </m:d>
        <m:r>
          <w:rPr>
            <w:rFonts w:ascii="Cambria Math" w:hAnsi="Cambria Math" w:cstheme="majorBidi"/>
          </w:rPr>
          <m:t>=</m:t>
        </m:r>
        <m:d>
          <m:dPr>
            <m:ctrlPr>
              <w:rPr>
                <w:rFonts w:ascii="Cambria Math" w:hAnsi="Cambria Math" w:cstheme="majorBidi"/>
                <w:i/>
              </w:rPr>
            </m:ctrlPr>
          </m:dPr>
          <m:e>
            <m:r>
              <w:rPr>
                <w:rFonts w:ascii="Cambria Math" w:hAnsi="Cambria Math" w:cstheme="majorBidi"/>
              </w:rPr>
              <m:t>I-</m:t>
            </m:r>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rPr>
                  <m:t>2</m:t>
                </m:r>
              </m:sup>
            </m:sSup>
            <m:sSubSup>
              <m:sSubSupPr>
                <m:ctrlPr>
                  <w:rPr>
                    <w:rFonts w:ascii="Cambria Math" w:hAnsi="Cambria Math" w:cstheme="majorBidi"/>
                    <w:i/>
                  </w:rPr>
                </m:ctrlPr>
              </m:sSubSupPr>
              <m:e>
                <m:r>
                  <w:rPr>
                    <w:rFonts w:ascii="Cambria Math" w:hAnsi="Cambria Math" w:cstheme="majorBidi"/>
                  </w:rPr>
                  <m:t>S</m:t>
                </m:r>
              </m:e>
              <m:sub>
                <m:r>
                  <w:rPr>
                    <w:rFonts w:ascii="Cambria Math" w:hAnsi="Cambria Math" w:cstheme="majorBidi"/>
                  </w:rPr>
                  <m:t>k</m:t>
                </m:r>
              </m:sub>
              <m:sup>
                <m:r>
                  <w:rPr>
                    <w:rFonts w:ascii="Cambria Math" w:hAnsi="Cambria Math" w:cstheme="majorBidi"/>
                  </w:rPr>
                  <m:t>-2</m:t>
                </m:r>
              </m:sup>
            </m:sSubSup>
          </m:e>
        </m:d>
        <m:sSub>
          <m:sSubPr>
            <m:ctrlPr>
              <w:rPr>
                <w:rFonts w:ascii="Cambria Math" w:hAnsi="Cambria Math" w:cstheme="majorBidi"/>
                <w:i/>
              </w:rPr>
            </m:ctrlPr>
          </m:sSubPr>
          <m:e>
            <m:acc>
              <m:accPr>
                <m:ctrlPr>
                  <w:rPr>
                    <w:rFonts w:ascii="Cambria Math" w:hAnsi="Cambria Math" w:cstheme="majorBidi"/>
                    <w:i/>
                  </w:rPr>
                </m:ctrlPr>
              </m:accPr>
              <m:e>
                <m:r>
                  <w:rPr>
                    <w:rFonts w:ascii="Cambria Math" w:hAnsi="Cambria Math" w:cstheme="majorBidi"/>
                  </w:rPr>
                  <m:t>ν</m:t>
                </m:r>
              </m:e>
            </m:acc>
          </m:e>
          <m:sub>
            <m:r>
              <w:rPr>
                <w:rFonts w:ascii="Cambria Math" w:hAnsi="Cambria Math" w:cstheme="majorBidi"/>
              </w:rPr>
              <m:t>RLS</m:t>
            </m:r>
          </m:sub>
        </m:sSub>
        <m:r>
          <w:rPr>
            <w:rFonts w:ascii="Cambria Math" w:hAnsi="Cambria Math" w:cstheme="majorBidi"/>
          </w:rPr>
          <m:t xml:space="preserve"> .</m:t>
        </m:r>
      </m:oMath>
      <w:r w:rsidRPr="008C2D72">
        <w:rPr>
          <w:rFonts w:asciiTheme="majorBidi" w:eastAsiaTheme="minorEastAsia" w:hAnsiTheme="majorBidi" w:cstheme="majorBidi"/>
        </w:rPr>
        <w:t xml:space="preserve">        </w:t>
      </w:r>
      <w:r w:rsidR="00737635">
        <w:rPr>
          <w:rFonts w:asciiTheme="majorBidi" w:eastAsiaTheme="minorEastAsia" w:hAnsiTheme="majorBidi" w:cstheme="majorBidi"/>
        </w:rPr>
        <w:t xml:space="preserve">         </w:t>
      </w:r>
      <w:r w:rsidR="00AB79B9">
        <w:rPr>
          <w:rFonts w:asciiTheme="majorBidi" w:eastAsiaTheme="minorEastAsia" w:hAnsiTheme="majorBidi" w:cstheme="majorBidi"/>
        </w:rPr>
        <w:t xml:space="preserve">           </w:t>
      </w:r>
      <w:r w:rsidR="00737635">
        <w:rPr>
          <w:rFonts w:asciiTheme="majorBidi" w:eastAsiaTheme="minorEastAsia" w:hAnsiTheme="majorBidi" w:cstheme="majorBidi"/>
        </w:rPr>
        <w:t xml:space="preserve"> </w:t>
      </w:r>
      <w:r w:rsidRPr="008C2D72">
        <w:rPr>
          <w:rFonts w:asciiTheme="majorBidi" w:eastAsiaTheme="minorEastAsia" w:hAnsiTheme="majorBidi" w:cstheme="majorBidi"/>
        </w:rPr>
        <w:t xml:space="preserve">  (7)</w:t>
      </w:r>
    </w:p>
    <w:p w14:paraId="1F7E8D10" w14:textId="44E09CC9" w:rsidR="00B05996" w:rsidRPr="008C2D72" w:rsidRDefault="00B05996" w:rsidP="002C4886">
      <w:pPr>
        <w:spacing w:after="0" w:line="276" w:lineRule="auto"/>
        <w:ind w:firstLine="567"/>
        <w:jc w:val="both"/>
        <w:rPr>
          <w:rFonts w:asciiTheme="majorBidi" w:eastAsia="qp3tir" w:hAnsiTheme="majorBidi" w:cstheme="majorBidi"/>
          <w:lang w:bidi="ar-IQ"/>
        </w:rPr>
      </w:pPr>
      <w:r w:rsidRPr="008C2D72">
        <w:rPr>
          <w:rFonts w:asciiTheme="majorBidi" w:eastAsia="qp3tir" w:hAnsiTheme="majorBidi" w:cstheme="majorBidi"/>
          <w:lang w:bidi="ar-IQ"/>
        </w:rPr>
        <w:t xml:space="preserve">Based </w:t>
      </w:r>
      <w:r w:rsidRPr="008C2D72">
        <w:rPr>
          <w:rFonts w:asciiTheme="majorBidi" w:hAnsiTheme="majorBidi" w:cstheme="majorBidi"/>
        </w:rPr>
        <w:t>on</w:t>
      </w:r>
      <w:r w:rsidRPr="008C2D72">
        <w:rPr>
          <w:rFonts w:asciiTheme="majorBidi" w:eastAsia="qp3tir" w:hAnsiTheme="majorBidi" w:cstheme="majorBidi"/>
          <w:lang w:bidi="ar-IQ"/>
        </w:rPr>
        <w:t xml:space="preserve"> the RTPE estimator,</w:t>
      </w:r>
      <m:oMath>
        <m:r>
          <w:rPr>
            <w:rFonts w:ascii="Cambria Math" w:eastAsia="qp3tir" w:hAnsi="Cambria Math" w:cstheme="majorBidi"/>
            <w:lang w:bidi="ar-IQ"/>
          </w:rPr>
          <m:t xml:space="preserve"> </m:t>
        </m:r>
        <m:d>
          <m:dPr>
            <m:begChr m:val="["/>
            <m:endChr m:val="]"/>
            <m:ctrlPr>
              <w:rPr>
                <w:rFonts w:ascii="Cambria Math" w:eastAsia="qp3tir" w:hAnsi="Cambria Math" w:cstheme="majorBidi"/>
                <w:i/>
                <w:lang w:bidi="ar-IQ"/>
              </w:rPr>
            </m:ctrlPr>
          </m:dPr>
          <m:e>
            <m:r>
              <w:rPr>
                <w:rFonts w:ascii="Cambria Math" w:eastAsia="qp3tir" w:hAnsi="Cambria Math" w:cstheme="majorBidi"/>
                <w:lang w:bidi="ar-IQ"/>
              </w:rPr>
              <m:t>6</m:t>
            </m:r>
          </m:e>
        </m:d>
      </m:oMath>
      <w:r w:rsidRPr="008C2D72">
        <w:rPr>
          <w:rFonts w:asciiTheme="majorBidi" w:eastAsia="qp3tir" w:hAnsiTheme="majorBidi" w:cstheme="majorBidi"/>
          <w:lang w:bidi="ar-IQ"/>
        </w:rPr>
        <w:t xml:space="preserve"> suggested the restricted almost unbiased two-parameter estimator (RAUTPE) as</w:t>
      </w:r>
    </w:p>
    <w:p w14:paraId="54F65BCE" w14:textId="06020C45" w:rsidR="00B05996" w:rsidRPr="008C2D72" w:rsidRDefault="008B0164" w:rsidP="00AB79B9">
      <w:pPr>
        <w:spacing w:after="0" w:line="276" w:lineRule="auto"/>
        <w:jc w:val="both"/>
        <w:rPr>
          <w:rFonts w:asciiTheme="majorBidi" w:eastAsiaTheme="minorEastAsia" w:hAnsiTheme="majorBidi" w:cstheme="majorBidi"/>
          <w:lang w:bidi="ar-IQ"/>
        </w:rPr>
      </w:pPr>
      <m:oMath>
        <m:sSub>
          <m:sSubPr>
            <m:ctrlPr>
              <w:rPr>
                <w:rFonts w:ascii="Cambria Math" w:eastAsiaTheme="minorEastAsia" w:hAnsi="Cambria Math" w:cstheme="majorBidi"/>
                <w:i/>
                <w:lang w:bidi="ar-IQ"/>
              </w:rPr>
            </m:ctrlPr>
          </m:sSubPr>
          <m:e>
            <m:acc>
              <m:accPr>
                <m:ctrlPr>
                  <w:rPr>
                    <w:rFonts w:ascii="Cambria Math" w:eastAsiaTheme="minorEastAsia" w:hAnsi="Cambria Math" w:cstheme="majorBidi"/>
                    <w:i/>
                    <w:lang w:bidi="ar-IQ"/>
                  </w:rPr>
                </m:ctrlPr>
              </m:accPr>
              <m:e>
                <m:r>
                  <w:rPr>
                    <w:rFonts w:ascii="Cambria Math" w:eastAsiaTheme="minorEastAsia" w:hAnsi="Cambria Math" w:cstheme="majorBidi"/>
                    <w:lang w:bidi="ar-IQ"/>
                  </w:rPr>
                  <m:t>ν</m:t>
                </m:r>
              </m:e>
            </m:acc>
          </m:e>
          <m:sub>
            <m:r>
              <w:rPr>
                <w:rFonts w:ascii="Cambria Math" w:eastAsiaTheme="minorEastAsia" w:hAnsi="Cambria Math" w:cstheme="majorBidi"/>
                <w:lang w:bidi="ar-IQ"/>
              </w:rPr>
              <m:t>RAUTPE</m:t>
            </m:r>
          </m:sub>
        </m:sSub>
        <m:d>
          <m:dPr>
            <m:ctrlPr>
              <w:rPr>
                <w:rFonts w:ascii="Cambria Math" w:eastAsiaTheme="minorEastAsia" w:hAnsi="Cambria Math" w:cstheme="majorBidi"/>
                <w:i/>
                <w:lang w:bidi="ar-IQ"/>
              </w:rPr>
            </m:ctrlPr>
          </m:dPr>
          <m:e>
            <m:r>
              <w:rPr>
                <w:rFonts w:ascii="Cambria Math" w:eastAsiaTheme="minorEastAsia" w:hAnsi="Cambria Math" w:cstheme="majorBidi"/>
                <w:lang w:bidi="ar-IQ"/>
              </w:rPr>
              <m:t>k,d</m:t>
            </m:r>
          </m:e>
        </m:d>
        <m:r>
          <w:rPr>
            <w:rFonts w:ascii="Cambria Math" w:eastAsiaTheme="minorEastAsia" w:hAnsi="Cambria Math" w:cstheme="majorBidi"/>
            <w:lang w:bidi="ar-IQ"/>
          </w:rPr>
          <m:t>=[I-</m:t>
        </m:r>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r>
                  <w:rPr>
                    <w:rFonts w:ascii="Cambria Math" w:eastAsiaTheme="minorEastAsia" w:hAnsi="Cambria Math" w:cstheme="majorBidi"/>
                    <w:lang w:bidi="ar-IQ"/>
                  </w:rPr>
                  <m:t>I-</m:t>
                </m:r>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M</m:t>
                    </m:r>
                  </m:e>
                  <m:sub>
                    <m:r>
                      <w:rPr>
                        <w:rFonts w:ascii="Cambria Math" w:eastAsiaTheme="minorEastAsia" w:hAnsi="Cambria Math" w:cstheme="majorBidi"/>
                        <w:lang w:bidi="ar-IQ"/>
                      </w:rPr>
                      <m:t>kd</m:t>
                    </m:r>
                  </m:sub>
                </m:sSub>
                <m:r>
                  <w:rPr>
                    <w:rFonts w:ascii="Cambria Math" w:eastAsiaTheme="minorEastAsia" w:hAnsi="Cambria Math" w:cstheme="majorBidi"/>
                    <w:lang w:bidi="ar-IQ"/>
                  </w:rPr>
                  <m:t>S</m:t>
                </m:r>
              </m:e>
            </m:d>
            <m:r>
              <w:rPr>
                <w:rFonts w:ascii="Cambria Math" w:eastAsiaTheme="minorEastAsia" w:hAnsi="Cambria Math" w:cstheme="majorBidi"/>
                <w:lang w:bidi="ar-IQ"/>
              </w:rPr>
              <m:t>]</m:t>
            </m:r>
          </m:e>
          <m:sup>
            <m:r>
              <w:rPr>
                <w:rFonts w:ascii="Cambria Math" w:eastAsiaTheme="minorEastAsia" w:hAnsi="Cambria Math" w:cstheme="majorBidi"/>
                <w:lang w:bidi="ar-IQ"/>
              </w:rPr>
              <m:t>2</m:t>
            </m:r>
          </m:sup>
        </m:sSup>
        <m:acc>
          <m:accPr>
            <m:ctrlPr>
              <w:rPr>
                <w:rFonts w:ascii="Cambria Math" w:eastAsiaTheme="minorEastAsia" w:hAnsi="Cambria Math" w:cstheme="majorBidi"/>
                <w:i/>
                <w:lang w:bidi="ar-IQ"/>
              </w:rPr>
            </m:ctrlPr>
          </m:accPr>
          <m:e>
            <m:r>
              <w:rPr>
                <w:rFonts w:ascii="Cambria Math" w:eastAsiaTheme="minorEastAsia" w:hAnsi="Cambria Math" w:cstheme="majorBidi"/>
                <w:lang w:bidi="ar-IQ"/>
              </w:rPr>
              <m:t>ν</m:t>
            </m:r>
          </m:e>
        </m:acc>
      </m:oMath>
      <w:r w:rsidR="00B05996" w:rsidRPr="008C2D72">
        <w:rPr>
          <w:rFonts w:asciiTheme="majorBidi" w:eastAsiaTheme="minorEastAsia" w:hAnsiTheme="majorBidi" w:cstheme="majorBidi"/>
          <w:lang w:bidi="ar-IQ"/>
        </w:rPr>
        <w:t xml:space="preserve">.            </w:t>
      </w:r>
      <w:r w:rsidR="00AB79B9">
        <w:rPr>
          <w:rFonts w:asciiTheme="majorBidi" w:eastAsiaTheme="minorEastAsia" w:hAnsiTheme="majorBidi" w:cstheme="majorBidi"/>
          <w:lang w:bidi="ar-IQ"/>
        </w:rPr>
        <w:t xml:space="preserve">           </w:t>
      </w:r>
      <w:r w:rsidR="00B05996" w:rsidRPr="008C2D72">
        <w:rPr>
          <w:rFonts w:asciiTheme="majorBidi" w:eastAsiaTheme="minorEastAsia" w:hAnsiTheme="majorBidi" w:cstheme="majorBidi"/>
          <w:lang w:bidi="ar-IQ"/>
        </w:rPr>
        <w:t xml:space="preserve">  (8) </w:t>
      </w:r>
    </w:p>
    <w:p w14:paraId="0A2CC222" w14:textId="27D81837" w:rsidR="00B05996" w:rsidRPr="008C2D72" w:rsidRDefault="00B05996" w:rsidP="000D6854">
      <w:pPr>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lang w:bidi="ar-IQ"/>
        </w:rPr>
        <w:t xml:space="preserve">Mohammed and </w:t>
      </w:r>
      <w:proofErr w:type="spellStart"/>
      <w:r w:rsidRPr="008C2D72">
        <w:rPr>
          <w:rFonts w:asciiTheme="majorBidi" w:eastAsiaTheme="minorEastAsia" w:hAnsiTheme="majorBidi" w:cstheme="majorBidi"/>
          <w:lang w:bidi="ar-IQ"/>
        </w:rPr>
        <w:t>Alheety</w:t>
      </w:r>
      <w:proofErr w:type="spellEnd"/>
      <w:r w:rsidRPr="008C2D72">
        <w:rPr>
          <w:rFonts w:asciiTheme="majorBidi" w:eastAsiaTheme="minorEastAsia" w:hAnsiTheme="majorBidi" w:cstheme="majorBidi"/>
          <w:lang w:bidi="ar-IQ"/>
        </w:rPr>
        <w:t xml:space="preserve"> presented the following shrinkage restricted ridge regression estimator in 2023:</w:t>
      </w:r>
      <w:r w:rsidRPr="008C2D72">
        <w:rPr>
          <w:rFonts w:asciiTheme="majorBidi" w:eastAsiaTheme="minorEastAsia" w:hAnsiTheme="majorBidi" w:cstheme="majorBidi"/>
        </w:rPr>
        <w:t xml:space="preserve"> </w:t>
      </w:r>
      <m:oMath>
        <m:d>
          <m:dPr>
            <m:begChr m:val="["/>
            <m:endChr m:val="]"/>
            <m:ctrlPr>
              <w:rPr>
                <w:rFonts w:ascii="Cambria Math" w:eastAsiaTheme="minorEastAsia" w:hAnsi="Cambria Math" w:cstheme="majorBidi"/>
                <w:i/>
              </w:rPr>
            </m:ctrlPr>
          </m:dPr>
          <m:e>
            <m:r>
              <w:rPr>
                <w:rFonts w:ascii="Cambria Math" w:eastAsiaTheme="minorEastAsia" w:hAnsi="Cambria Math" w:cstheme="majorBidi"/>
              </w:rPr>
              <m:t>7</m:t>
            </m:r>
          </m:e>
        </m:d>
      </m:oMath>
    </w:p>
    <w:p w14:paraId="72205316" w14:textId="1705EBFF" w:rsidR="00B05996" w:rsidRPr="008C2D72" w:rsidRDefault="00B05996" w:rsidP="001E57EB">
      <w:pPr>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rPr>
        <w:t xml:space="preserve"> </w:t>
      </w:r>
      <m:oMath>
        <m:sSub>
          <m:sSubPr>
            <m:ctrlPr>
              <w:rPr>
                <w:rFonts w:ascii="Cambria Math" w:eastAsiaTheme="minorEastAsia" w:hAnsi="Cambria Math" w:cstheme="majorBidi"/>
                <w:i/>
              </w:rPr>
            </m:ctrlPr>
          </m:sSubPr>
          <m:e>
            <m:acc>
              <m:accPr>
                <m:ctrlPr>
                  <w:rPr>
                    <w:rFonts w:ascii="Cambria Math" w:eastAsiaTheme="minorEastAsia" w:hAnsi="Cambria Math" w:cstheme="majorBidi"/>
                    <w:i/>
                  </w:rPr>
                </m:ctrlPr>
              </m:accPr>
              <m:e>
                <m:r>
                  <w:rPr>
                    <w:rFonts w:ascii="Cambria Math" w:eastAsiaTheme="minorEastAsia" w:hAnsi="Cambria Math" w:cstheme="majorBidi"/>
                  </w:rPr>
                  <m:t>ν</m:t>
                </m:r>
              </m:e>
            </m:acc>
          </m:e>
          <m:sub>
            <m:r>
              <w:rPr>
                <w:rFonts w:ascii="Cambria Math" w:eastAsiaTheme="minorEastAsia" w:hAnsi="Cambria Math" w:cstheme="majorBidi"/>
              </w:rPr>
              <m:t>SRRE</m:t>
            </m:r>
          </m:sub>
        </m:sSub>
        <m:d>
          <m:dPr>
            <m:ctrlPr>
              <w:rPr>
                <w:rFonts w:ascii="Cambria Math" w:eastAsiaTheme="minorEastAsia" w:hAnsi="Cambria Math" w:cstheme="majorBidi"/>
                <w:i/>
              </w:rPr>
            </m:ctrlPr>
          </m:dPr>
          <m:e>
            <m:r>
              <w:rPr>
                <w:rFonts w:ascii="Cambria Math" w:eastAsiaTheme="minorEastAsia" w:hAnsi="Cambria Math" w:cstheme="majorBidi"/>
              </w:rPr>
              <m:t>k</m:t>
            </m:r>
          </m:e>
        </m:d>
        <m:r>
          <w:rPr>
            <w:rFonts w:ascii="Cambria Math" w:eastAsiaTheme="minorEastAsia" w:hAnsi="Cambria Math" w:cstheme="majorBidi"/>
          </w:rPr>
          <m:t>=W</m:t>
        </m:r>
        <m:sSub>
          <m:sSubPr>
            <m:ctrlPr>
              <w:rPr>
                <w:rFonts w:ascii="Cambria Math" w:eastAsiaTheme="minorEastAsia" w:hAnsi="Cambria Math" w:cstheme="majorBidi"/>
                <w:i/>
              </w:rPr>
            </m:ctrlPr>
          </m:sSubPr>
          <m:e>
            <m:acc>
              <m:accPr>
                <m:ctrlPr>
                  <w:rPr>
                    <w:rFonts w:ascii="Cambria Math" w:eastAsiaTheme="minorEastAsia" w:hAnsi="Cambria Math" w:cstheme="majorBidi"/>
                    <w:i/>
                  </w:rPr>
                </m:ctrlPr>
              </m:accPr>
              <m:e>
                <m:r>
                  <w:rPr>
                    <w:rFonts w:ascii="Cambria Math" w:eastAsiaTheme="minorEastAsia" w:hAnsi="Cambria Math" w:cstheme="majorBidi"/>
                  </w:rPr>
                  <m:t>ν</m:t>
                </m:r>
              </m:e>
            </m:acc>
          </m:e>
          <m:sub>
            <m:r>
              <w:rPr>
                <w:rFonts w:ascii="Cambria Math" w:eastAsiaTheme="minorEastAsia" w:hAnsi="Cambria Math" w:cstheme="majorBidi"/>
              </w:rPr>
              <m:t>RLS</m:t>
            </m:r>
          </m:sub>
        </m:sSub>
      </m:oMath>
      <w:r w:rsidRPr="008C2D72">
        <w:rPr>
          <w:rFonts w:asciiTheme="majorBidi" w:eastAsiaTheme="minorEastAsia" w:hAnsiTheme="majorBidi" w:cstheme="majorBidi"/>
        </w:rPr>
        <w:t xml:space="preserve">,            </w:t>
      </w:r>
      <w:r w:rsidR="00737635">
        <w:rPr>
          <w:rFonts w:asciiTheme="majorBidi" w:eastAsiaTheme="minorEastAsia" w:hAnsiTheme="majorBidi" w:cstheme="majorBidi"/>
        </w:rPr>
        <w:t xml:space="preserve">                     </w:t>
      </w:r>
      <w:r w:rsidR="002C4886">
        <w:rPr>
          <w:rFonts w:asciiTheme="majorBidi" w:eastAsiaTheme="minorEastAsia" w:hAnsiTheme="majorBidi" w:cstheme="majorBidi"/>
        </w:rPr>
        <w:t xml:space="preserve">             </w:t>
      </w:r>
      <w:r w:rsidRPr="008C2D72">
        <w:rPr>
          <w:rFonts w:asciiTheme="majorBidi" w:eastAsiaTheme="minorEastAsia" w:hAnsiTheme="majorBidi" w:cstheme="majorBidi"/>
        </w:rPr>
        <w:t xml:space="preserve">   </w:t>
      </w:r>
      <w:r w:rsidR="00737635">
        <w:rPr>
          <w:rFonts w:asciiTheme="majorBidi" w:eastAsiaTheme="minorEastAsia" w:hAnsiTheme="majorBidi" w:cstheme="majorBidi"/>
        </w:rPr>
        <w:t xml:space="preserve"> </w:t>
      </w:r>
      <w:r w:rsidRPr="008C2D72">
        <w:rPr>
          <w:rFonts w:asciiTheme="majorBidi" w:eastAsiaTheme="minorEastAsia" w:hAnsiTheme="majorBidi" w:cstheme="majorBidi"/>
        </w:rPr>
        <w:t xml:space="preserve"> </w:t>
      </w:r>
      <w:r w:rsidR="00B86026" w:rsidRPr="008C2D72">
        <w:rPr>
          <w:rFonts w:asciiTheme="majorBidi" w:eastAsiaTheme="minorEastAsia" w:hAnsiTheme="majorBidi" w:cstheme="majorBidi"/>
        </w:rPr>
        <w:t xml:space="preserve"> </w:t>
      </w:r>
      <w:r w:rsidRPr="008C2D72">
        <w:rPr>
          <w:rFonts w:asciiTheme="majorBidi" w:eastAsiaTheme="minorEastAsia" w:hAnsiTheme="majorBidi" w:cstheme="majorBidi"/>
        </w:rPr>
        <w:t xml:space="preserve"> (9)</w:t>
      </w:r>
    </w:p>
    <w:p w14:paraId="79008A1B" w14:textId="77777777" w:rsidR="0071458E" w:rsidRDefault="00B05996" w:rsidP="0071458E">
      <w:pPr>
        <w:spacing w:after="0" w:line="276" w:lineRule="auto"/>
        <w:ind w:firstLine="567"/>
        <w:jc w:val="both"/>
        <w:rPr>
          <w:rFonts w:asciiTheme="majorBidi" w:eastAsiaTheme="minorEastAsia" w:hAnsiTheme="majorBidi" w:cstheme="majorBidi"/>
          <w:lang w:bidi="ar-IQ"/>
        </w:rPr>
      </w:pPr>
      <w:r w:rsidRPr="008C2D72">
        <w:rPr>
          <w:rFonts w:asciiTheme="majorBidi" w:eastAsiaTheme="minorEastAsia" w:hAnsiTheme="majorBidi" w:cstheme="majorBidi"/>
        </w:rPr>
        <w:t xml:space="preserve">where </w:t>
      </w:r>
      <m:oMath>
        <m:r>
          <w:rPr>
            <w:rFonts w:ascii="Cambria Math" w:eastAsiaTheme="minorEastAsia" w:hAnsi="Cambria Math" w:cstheme="majorBidi"/>
          </w:rPr>
          <m:t>W=</m:t>
        </m:r>
        <m:d>
          <m:dPr>
            <m:ctrlPr>
              <w:rPr>
                <w:rFonts w:ascii="Cambria Math" w:eastAsiaTheme="minorEastAsia" w:hAnsi="Cambria Math" w:cstheme="majorBidi"/>
                <w:i/>
              </w:rPr>
            </m:ctrlPr>
          </m:dPr>
          <m:e>
            <m:r>
              <w:rPr>
                <w:rFonts w:ascii="Cambria Math" w:eastAsiaTheme="minorEastAsia" w:hAnsi="Cambria Math" w:cstheme="majorBidi"/>
              </w:rPr>
              <m:t>I-k</m:t>
            </m:r>
            <m:sSubSup>
              <m:sSubSupPr>
                <m:ctrlPr>
                  <w:rPr>
                    <w:rFonts w:ascii="Cambria Math" w:eastAsiaTheme="minorEastAsia" w:hAnsi="Cambria Math" w:cstheme="majorBidi"/>
                    <w:i/>
                  </w:rPr>
                </m:ctrlPr>
              </m:sSubSupPr>
              <m:e>
                <m:r>
                  <w:rPr>
                    <w:rFonts w:ascii="Cambria Math" w:eastAsiaTheme="minorEastAsia" w:hAnsi="Cambria Math" w:cstheme="majorBidi"/>
                  </w:rPr>
                  <m:t>S</m:t>
                </m:r>
              </m:e>
              <m:sub>
                <m:r>
                  <w:rPr>
                    <w:rFonts w:ascii="Cambria Math" w:eastAsiaTheme="minorEastAsia" w:hAnsi="Cambria Math" w:cstheme="majorBidi"/>
                  </w:rPr>
                  <m:t>k</m:t>
                </m:r>
              </m:sub>
              <m:sup>
                <m:r>
                  <w:rPr>
                    <w:rFonts w:ascii="Cambria Math" w:eastAsiaTheme="minorEastAsia" w:hAnsi="Cambria Math" w:cstheme="majorBidi"/>
                  </w:rPr>
                  <m:t>-1</m:t>
                </m:r>
              </m:sup>
            </m:sSubSup>
          </m:e>
        </m:d>
      </m:oMath>
      <w:r w:rsidRPr="008C2D72">
        <w:rPr>
          <w:rFonts w:asciiTheme="majorBidi" w:eastAsiaTheme="minorEastAsia" w:hAnsiTheme="majorBidi" w:cstheme="majorBidi"/>
        </w:rPr>
        <w:t xml:space="preserve">. </w:t>
      </w:r>
    </w:p>
    <w:p w14:paraId="5D2070CC" w14:textId="593B65CF" w:rsidR="00B05996" w:rsidRPr="008C2D72" w:rsidRDefault="001E57EB" w:rsidP="002C4886">
      <w:pPr>
        <w:spacing w:after="0" w:line="276" w:lineRule="auto"/>
        <w:jc w:val="both"/>
        <w:rPr>
          <w:rFonts w:asciiTheme="majorBidi" w:eastAsiaTheme="minorEastAsia" w:hAnsiTheme="majorBidi" w:cstheme="majorBidi"/>
          <w:lang w:bidi="ar-IQ"/>
        </w:rPr>
      </w:pPr>
      <w:r>
        <w:rPr>
          <w:rFonts w:asciiTheme="majorBidi" w:eastAsiaTheme="minorEastAsia" w:hAnsiTheme="majorBidi" w:cstheme="majorBidi"/>
          <w:lang w:bidi="ar-IQ"/>
        </w:rPr>
        <w:t xml:space="preserve">Authors in </w:t>
      </w:r>
      <m:oMath>
        <m:d>
          <m:dPr>
            <m:begChr m:val="["/>
            <m:endChr m:val="]"/>
            <m:ctrlPr>
              <w:rPr>
                <w:rFonts w:ascii="Cambria Math" w:eastAsiaTheme="minorEastAsia" w:hAnsi="Cambria Math" w:cstheme="majorBidi"/>
                <w:i/>
                <w:lang w:bidi="ar-IQ"/>
              </w:rPr>
            </m:ctrlPr>
          </m:dPr>
          <m:e>
            <m:r>
              <w:rPr>
                <w:rFonts w:ascii="Cambria Math" w:eastAsiaTheme="minorEastAsia" w:hAnsi="Cambria Math" w:cstheme="majorBidi"/>
                <w:lang w:bidi="ar-IQ"/>
              </w:rPr>
              <m:t>8</m:t>
            </m:r>
          </m:e>
        </m:d>
      </m:oMath>
      <w:r w:rsidR="00B05996" w:rsidRPr="008C2D72">
        <w:rPr>
          <w:rFonts w:asciiTheme="majorBidi" w:eastAsiaTheme="minorEastAsia" w:hAnsiTheme="majorBidi" w:cstheme="majorBidi"/>
          <w:lang w:bidi="ar-IQ"/>
        </w:rPr>
        <w:t xml:space="preserve"> introduced a new two parameter estimator to control the </w:t>
      </w:r>
      <w:proofErr w:type="spellStart"/>
      <w:r w:rsidR="00084902" w:rsidRPr="008C2D72">
        <w:rPr>
          <w:rFonts w:asciiTheme="majorBidi" w:eastAsiaTheme="minorEastAsia" w:hAnsiTheme="majorBidi" w:cstheme="majorBidi"/>
          <w:lang w:bidi="ar-IQ"/>
        </w:rPr>
        <w:t>Multicollinearity</w:t>
      </w:r>
      <w:proofErr w:type="spellEnd"/>
      <w:r w:rsidR="00B05996" w:rsidRPr="008C2D72">
        <w:rPr>
          <w:rFonts w:asciiTheme="majorBidi" w:eastAsiaTheme="minorEastAsia" w:hAnsiTheme="majorBidi" w:cstheme="majorBidi"/>
          <w:lang w:bidi="ar-IQ"/>
        </w:rPr>
        <w:t xml:space="preserve"> using the first parameter k in two parameter estimator, which is the ridge estimator's biasing parameter, by treating k as a </w:t>
      </w:r>
      <w:proofErr w:type="spellStart"/>
      <w:r w:rsidR="00B05996" w:rsidRPr="008C2D72">
        <w:rPr>
          <w:rFonts w:asciiTheme="majorBidi" w:eastAsiaTheme="minorEastAsia" w:hAnsiTheme="majorBidi" w:cstheme="majorBidi"/>
          <w:lang w:bidi="ar-IQ"/>
        </w:rPr>
        <w:t>Lagrangian</w:t>
      </w:r>
      <w:proofErr w:type="spellEnd"/>
      <w:r w:rsidR="00B05996" w:rsidRPr="008C2D72">
        <w:rPr>
          <w:rFonts w:asciiTheme="majorBidi" w:eastAsiaTheme="minorEastAsia" w:hAnsiTheme="majorBidi" w:cstheme="majorBidi"/>
          <w:lang w:bidi="ar-IQ"/>
        </w:rPr>
        <w:t xml:space="preserve"> multiplier. </w:t>
      </w:r>
      <w:r w:rsidR="00B05996" w:rsidRPr="008C2D72">
        <w:rPr>
          <w:rFonts w:asciiTheme="majorBidi" w:eastAsiaTheme="minorEastAsia" w:hAnsiTheme="majorBidi" w:cstheme="majorBidi"/>
        </w:rPr>
        <w:t xml:space="preserve">However, </w:t>
      </w:r>
      <w:proofErr w:type="spellStart"/>
      <w:r w:rsidR="00B05996" w:rsidRPr="008C2D72">
        <w:rPr>
          <w:rFonts w:asciiTheme="majorBidi" w:eastAsiaTheme="minorEastAsia" w:hAnsiTheme="majorBidi" w:cstheme="majorBidi"/>
        </w:rPr>
        <w:t>Batah</w:t>
      </w:r>
      <w:proofErr w:type="spellEnd"/>
      <w:r w:rsidR="00B05996" w:rsidRPr="008C2D72">
        <w:rPr>
          <w:rFonts w:asciiTheme="majorBidi" w:eastAsiaTheme="minorEastAsia" w:hAnsiTheme="majorBidi" w:cstheme="majorBidi"/>
        </w:rPr>
        <w:t xml:space="preserve"> proposed a mathematical formula which it is quicker than the ridge regression estimator, depends on reducing the variance</w:t>
      </w:r>
      <w:r w:rsidR="0071458E">
        <w:rPr>
          <w:rFonts w:asciiTheme="majorBidi" w:eastAsiaTheme="minorEastAsia" w:hAnsiTheme="majorBidi" w:cstheme="majorBidi"/>
        </w:rPr>
        <w:t>,</w:t>
      </w:r>
      <w:r w:rsidR="00B05996" w:rsidRPr="008C2D72">
        <w:rPr>
          <w:rFonts w:asciiTheme="majorBidi" w:eastAsiaTheme="minorEastAsia" w:hAnsiTheme="majorBidi" w:cstheme="majorBidi"/>
        </w:rPr>
        <w:t xml:space="preserve"> </w:t>
      </w:r>
      <m:oMath>
        <m:d>
          <m:dPr>
            <m:begChr m:val="["/>
            <m:endChr m:val="]"/>
            <m:ctrlPr>
              <w:rPr>
                <w:rFonts w:ascii="Cambria Math" w:eastAsiaTheme="minorEastAsia" w:hAnsi="Cambria Math" w:cstheme="majorBidi"/>
                <w:i/>
              </w:rPr>
            </m:ctrlPr>
          </m:dPr>
          <m:e>
            <m:r>
              <w:rPr>
                <w:rFonts w:ascii="Cambria Math" w:eastAsiaTheme="minorEastAsia" w:hAnsi="Cambria Math" w:cstheme="majorBidi"/>
              </w:rPr>
              <m:t>9</m:t>
            </m:r>
          </m:e>
        </m:d>
      </m:oMath>
      <w:r w:rsidR="00B05996" w:rsidRPr="008C2D72">
        <w:rPr>
          <w:rFonts w:asciiTheme="majorBidi" w:eastAsiaTheme="minorEastAsia" w:hAnsiTheme="majorBidi" w:cstheme="majorBidi"/>
        </w:rPr>
        <w:t xml:space="preserve"> and the Jackknifed ridge estimator depends on minimizing the bias, in order to construct the above estimators quic</w:t>
      </w:r>
      <w:proofErr w:type="spellStart"/>
      <w:r w:rsidR="00B05996" w:rsidRPr="008C2D72">
        <w:rPr>
          <w:rFonts w:asciiTheme="majorBidi" w:eastAsiaTheme="minorEastAsia" w:hAnsiTheme="majorBidi" w:cstheme="majorBidi"/>
        </w:rPr>
        <w:t>kly</w:t>
      </w:r>
      <w:proofErr w:type="spellEnd"/>
      <w:r w:rsidR="00B05996" w:rsidRPr="008C2D72">
        <w:rPr>
          <w:rFonts w:asciiTheme="majorBidi" w:eastAsiaTheme="minorEastAsia" w:hAnsiTheme="majorBidi" w:cstheme="majorBidi"/>
        </w:rPr>
        <w:t xml:space="preserve"> based on the least squares estimator</w:t>
      </w:r>
      <w:r w:rsidR="002C4886">
        <w:rPr>
          <w:rFonts w:asciiTheme="majorBidi" w:eastAsiaTheme="minorEastAsia" w:hAnsiTheme="majorBidi" w:cstheme="majorBidi"/>
        </w:rPr>
        <w:t xml:space="preserve"> </w:t>
      </w:r>
      <m:oMath>
        <m:d>
          <m:dPr>
            <m:begChr m:val="["/>
            <m:endChr m:val="]"/>
            <m:ctrlPr>
              <w:rPr>
                <w:rFonts w:ascii="Cambria Math" w:eastAsiaTheme="minorEastAsia" w:hAnsi="Cambria Math" w:cstheme="majorBidi"/>
                <w:i/>
                <w:lang w:bidi="ar-IQ"/>
              </w:rPr>
            </m:ctrlPr>
          </m:dPr>
          <m:e>
            <m:r>
              <w:rPr>
                <w:rFonts w:ascii="Cambria Math" w:eastAsiaTheme="minorEastAsia" w:hAnsi="Cambria Math" w:cstheme="majorBidi"/>
                <w:lang w:bidi="ar-IQ"/>
              </w:rPr>
              <m:t>10</m:t>
            </m:r>
          </m:e>
        </m:d>
      </m:oMath>
      <w:r w:rsidR="00B05996" w:rsidRPr="008C2D72">
        <w:rPr>
          <w:rFonts w:asciiTheme="majorBidi" w:eastAsiaTheme="minorEastAsia" w:hAnsiTheme="majorBidi" w:cstheme="majorBidi"/>
          <w:lang w:bidi="ar-IQ"/>
        </w:rPr>
        <w:t xml:space="preserve">. Numerous researchers </w:t>
      </w:r>
      <w:r w:rsidR="00B05996" w:rsidRPr="008C2D72">
        <w:rPr>
          <w:rFonts w:asciiTheme="majorBidi" w:eastAsiaTheme="minorEastAsia" w:hAnsiTheme="majorBidi" w:cstheme="majorBidi"/>
          <w:color w:val="000000" w:themeColor="text1"/>
          <w:lang w:bidi="ar-IQ"/>
        </w:rPr>
        <w:t>focused</w:t>
      </w:r>
      <w:r w:rsidR="00B05996" w:rsidRPr="008C2D72">
        <w:rPr>
          <w:rFonts w:asciiTheme="majorBidi" w:eastAsiaTheme="minorEastAsia" w:hAnsiTheme="majorBidi" w:cstheme="majorBidi"/>
          <w:lang w:bidi="ar-IQ"/>
        </w:rPr>
        <w:t xml:space="preserve"> on linear regression estimation have chosen the restricted least squares and ridge estimators due to their attractive ability to decrease </w:t>
      </w:r>
      <w:proofErr w:type="spellStart"/>
      <w:r w:rsidR="00084902" w:rsidRPr="008C2D72">
        <w:rPr>
          <w:rFonts w:asciiTheme="majorBidi" w:eastAsiaTheme="minorEastAsia" w:hAnsiTheme="majorBidi" w:cstheme="majorBidi"/>
          <w:lang w:bidi="ar-IQ"/>
        </w:rPr>
        <w:t>Multicollinearity</w:t>
      </w:r>
      <w:proofErr w:type="spellEnd"/>
      <w:r w:rsidR="00B05996" w:rsidRPr="008C2D72">
        <w:rPr>
          <w:rFonts w:asciiTheme="majorBidi" w:eastAsiaTheme="minorEastAsia" w:hAnsiTheme="majorBidi" w:cstheme="majorBidi"/>
          <w:lang w:bidi="ar-IQ"/>
        </w:rPr>
        <w:t xml:space="preserve">. Each estimator was created by focusing on a specific biasing parameter. As a result, the SRRE estimator violates the linear restrictions. </w:t>
      </w:r>
    </w:p>
    <w:p w14:paraId="40941B0D" w14:textId="2B498106" w:rsidR="00B05996" w:rsidRPr="008C2D72" w:rsidRDefault="00B05996" w:rsidP="008C2D72">
      <w:pPr>
        <w:spacing w:after="0" w:line="276" w:lineRule="auto"/>
        <w:ind w:firstLine="567"/>
        <w:jc w:val="both"/>
        <w:rPr>
          <w:rFonts w:asciiTheme="majorBidi" w:eastAsiaTheme="minorEastAsia" w:hAnsiTheme="majorBidi" w:cstheme="majorBidi"/>
        </w:rPr>
      </w:pPr>
      <w:r w:rsidRPr="008C2D72">
        <w:rPr>
          <w:rFonts w:asciiTheme="majorBidi" w:eastAsiaTheme="minorEastAsia" w:hAnsiTheme="majorBidi" w:cstheme="majorBidi"/>
          <w:lang w:bidi="ar-IQ"/>
        </w:rPr>
        <w:t xml:space="preserve">Now, we believe that defining a new restricted estimator with jackknifed technique employing both the two biasing parameters of the ridge and Liu estimators will be a good idea. One of our goals in constructing our suggested estimator is to control </w:t>
      </w:r>
      <w:proofErr w:type="spellStart"/>
      <w:r w:rsidR="00084902" w:rsidRPr="008C2D72">
        <w:rPr>
          <w:rFonts w:asciiTheme="majorBidi" w:hAnsiTheme="majorBidi" w:cstheme="majorBidi"/>
        </w:rPr>
        <w:t>Multicollinearity</w:t>
      </w:r>
      <w:proofErr w:type="spellEnd"/>
      <w:r w:rsidRPr="008C2D72">
        <w:rPr>
          <w:rFonts w:asciiTheme="majorBidi" w:eastAsiaTheme="minorEastAsia" w:hAnsiTheme="majorBidi" w:cstheme="majorBidi"/>
          <w:lang w:bidi="ar-IQ"/>
        </w:rPr>
        <w:t xml:space="preserve"> by handling k and d in the jackknife technique, which uses the two parameters k, the biasing parameter of the ridge estimator, and d, the shrinkage parameter in the Liu estimator. Because the RLS and jackknife of parameter estimation are based on different methodologies, we propose a new restricted biased estimator called the restricted shrinkage jackknife estimator (RSJ).</w:t>
      </w:r>
      <w:r w:rsidRPr="008C2D72">
        <w:rPr>
          <w:rFonts w:asciiTheme="majorBidi" w:eastAsiaTheme="minorEastAsia" w:hAnsiTheme="majorBidi" w:cstheme="majorBidi"/>
        </w:rPr>
        <w:t xml:space="preserve"> We demonstrate the statistical characteristics of the (RSJ) estimator in Section 2. In section 3, just several theorems of that RSJ comparisons. We simulate a study of the RSJ using a few restricted biased estimators in section 4. A numerical example was taken into consideration to </w:t>
      </w:r>
      <w:r w:rsidRPr="008C2D72">
        <w:rPr>
          <w:rFonts w:asciiTheme="majorBidi" w:eastAsiaTheme="minorEastAsia" w:hAnsiTheme="majorBidi" w:cstheme="majorBidi"/>
        </w:rPr>
        <w:lastRenderedPageBreak/>
        <w:t>demonstrate how well the estimators performed in section 5. Finally, section 6 concludes with some final thoughts.</w:t>
      </w:r>
    </w:p>
    <w:p w14:paraId="0CDE8C81" w14:textId="77777777" w:rsidR="00B05996" w:rsidRPr="008C2D72" w:rsidRDefault="00B05996" w:rsidP="008C2D72">
      <w:pPr>
        <w:autoSpaceDE w:val="0"/>
        <w:autoSpaceDN w:val="0"/>
        <w:adjustRightInd w:val="0"/>
        <w:spacing w:after="0" w:line="276" w:lineRule="auto"/>
        <w:jc w:val="both"/>
        <w:rPr>
          <w:rFonts w:asciiTheme="majorBidi" w:hAnsiTheme="majorBidi" w:cstheme="majorBidi"/>
          <w:b/>
          <w:bCs/>
        </w:rPr>
      </w:pPr>
    </w:p>
    <w:p w14:paraId="50C0EEFA" w14:textId="77777777" w:rsidR="00B05996" w:rsidRPr="008C2D72" w:rsidRDefault="00B05996" w:rsidP="00700C91">
      <w:pPr>
        <w:autoSpaceDE w:val="0"/>
        <w:autoSpaceDN w:val="0"/>
        <w:adjustRightInd w:val="0"/>
        <w:spacing w:after="0" w:line="276" w:lineRule="auto"/>
        <w:ind w:left="284" w:hanging="284"/>
        <w:jc w:val="both"/>
        <w:rPr>
          <w:rFonts w:asciiTheme="majorBidi" w:hAnsiTheme="majorBidi" w:cstheme="majorBidi"/>
          <w:b/>
          <w:bCs/>
        </w:rPr>
      </w:pPr>
      <w:r w:rsidRPr="008C2D72">
        <w:rPr>
          <w:rFonts w:asciiTheme="majorBidi" w:hAnsiTheme="majorBidi" w:cstheme="majorBidi"/>
          <w:b/>
          <w:bCs/>
        </w:rPr>
        <w:t xml:space="preserve">2. The proposed estimator (RSJ) and its statistical properties </w:t>
      </w:r>
    </w:p>
    <w:p w14:paraId="67C46637" w14:textId="77777777" w:rsidR="00B86026" w:rsidRPr="008C2D72" w:rsidRDefault="00B05996" w:rsidP="008C2D72">
      <w:pPr>
        <w:spacing w:after="0" w:line="276" w:lineRule="auto"/>
        <w:ind w:firstLine="567"/>
        <w:jc w:val="both"/>
        <w:rPr>
          <w:rFonts w:asciiTheme="majorBidi" w:eastAsiaTheme="minorEastAsia" w:hAnsiTheme="majorBidi" w:cstheme="majorBidi"/>
        </w:rPr>
      </w:pPr>
      <w:r w:rsidRPr="008C2D72">
        <w:rPr>
          <w:rFonts w:asciiTheme="majorBidi" w:hAnsiTheme="majorBidi" w:cstheme="majorBidi"/>
          <w:lang w:bidi="ar-IQ"/>
        </w:rPr>
        <w:t xml:space="preserve">By integrating the </w:t>
      </w:r>
      <w:r w:rsidRPr="008C2D72">
        <w:rPr>
          <w:rFonts w:asciiTheme="majorBidi" w:hAnsiTheme="majorBidi" w:cstheme="majorBidi"/>
        </w:rPr>
        <w:t>jackknife</w:t>
      </w:r>
      <w:r w:rsidRPr="008C2D72">
        <w:rPr>
          <w:rFonts w:asciiTheme="majorBidi" w:hAnsiTheme="majorBidi" w:cstheme="majorBidi"/>
          <w:lang w:bidi="ar-IQ"/>
        </w:rPr>
        <w:t xml:space="preserve"> approach with the RLS estimator, we introduce a new jackknife biased estimator restricted linear regression model termed restricted shrinkage jackknife estimator (RSJ) in this section</w:t>
      </w:r>
      <w:r w:rsidRPr="008C2D72">
        <w:rPr>
          <w:rFonts w:asciiTheme="majorBidi" w:eastAsiaTheme="minorEastAsia" w:hAnsiTheme="majorBidi" w:cstheme="majorBidi"/>
        </w:rPr>
        <w:t xml:space="preserve"> as:</w:t>
      </w:r>
    </w:p>
    <w:p w14:paraId="60D3CCA8" w14:textId="756DABC8" w:rsidR="00B05996" w:rsidRPr="008C2D72" w:rsidRDefault="008B0164" w:rsidP="00E64159">
      <w:pPr>
        <w:spacing w:after="0" w:line="276" w:lineRule="auto"/>
        <w:ind w:firstLine="567"/>
        <w:jc w:val="both"/>
        <w:rPr>
          <w:rFonts w:asciiTheme="majorBidi" w:eastAsiaTheme="minorEastAsia" w:hAnsiTheme="majorBidi" w:cstheme="majorBidi"/>
        </w:rPr>
      </w:pPr>
      <m:oMath>
        <m:sSub>
          <m:sSubPr>
            <m:ctrlPr>
              <w:rPr>
                <w:rFonts w:ascii="Cambria Math"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hAnsi="Cambria Math" w:cstheme="majorBidi"/>
                <w:lang w:bidi="ar-IQ"/>
              </w:rPr>
              <m:t>SRJ</m:t>
            </m:r>
          </m:sub>
        </m:sSub>
        <m:d>
          <m:dPr>
            <m:ctrlPr>
              <w:rPr>
                <w:rFonts w:ascii="Cambria Math" w:hAnsi="Cambria Math" w:cstheme="majorBidi"/>
                <w:i/>
                <w:lang w:bidi="ar-IQ"/>
              </w:rPr>
            </m:ctrlPr>
          </m:dPr>
          <m:e>
            <m:r>
              <w:rPr>
                <w:rFonts w:ascii="Cambria Math" w:hAnsi="Cambria Math" w:cstheme="majorBidi"/>
                <w:lang w:bidi="ar-IQ"/>
              </w:rPr>
              <m:t>k,d</m:t>
            </m:r>
          </m:e>
        </m:d>
        <m:r>
          <w:rPr>
            <w:rFonts w:ascii="Cambria Math" w:hAnsi="Cambria Math" w:cstheme="majorBidi"/>
            <w:lang w:bidi="ar-IQ"/>
          </w:rPr>
          <m:t>=</m:t>
        </m:r>
        <m:sSub>
          <m:sSubPr>
            <m:ctrlPr>
              <w:rPr>
                <w:rFonts w:ascii="Cambria Math" w:eastAsia="qp3tir" w:hAnsi="Cambria Math" w:cstheme="majorBidi"/>
                <w:i/>
                <w:lang w:bidi="ar-IQ"/>
              </w:rPr>
            </m:ctrlPr>
          </m:sSubPr>
          <m:e>
            <m:r>
              <w:rPr>
                <w:rFonts w:ascii="Cambria Math" w:eastAsia="qp3tir" w:hAnsi="Cambria Math" w:cstheme="majorBidi"/>
                <w:lang w:bidi="ar-IQ"/>
              </w:rPr>
              <m:t>N</m:t>
            </m:r>
          </m:e>
          <m:sub>
            <m:r>
              <w:rPr>
                <w:rFonts w:ascii="Cambria Math" w:eastAsia="qp3tir" w:hAnsi="Cambria Math" w:cstheme="majorBidi"/>
                <w:lang w:bidi="ar-IQ"/>
              </w:rPr>
              <m:t>kd</m:t>
            </m:r>
          </m:sub>
        </m:sSub>
        <m:sSub>
          <m:sSubPr>
            <m:ctrlPr>
              <w:rPr>
                <w:rFonts w:ascii="Cambria Math" w:eastAsiaTheme="minorEastAsia" w:hAnsi="Cambria Math" w:cstheme="majorBidi"/>
                <w:i/>
              </w:rPr>
            </m:ctrlPr>
          </m:sSubPr>
          <m:e>
            <m:acc>
              <m:accPr>
                <m:ctrlPr>
                  <w:rPr>
                    <w:rFonts w:ascii="Cambria Math" w:eastAsiaTheme="minorEastAsia" w:hAnsi="Cambria Math" w:cstheme="majorBidi"/>
                    <w:i/>
                  </w:rPr>
                </m:ctrlPr>
              </m:accPr>
              <m:e>
                <m:r>
                  <w:rPr>
                    <w:rFonts w:ascii="Cambria Math" w:eastAsiaTheme="minorEastAsia" w:hAnsi="Cambria Math" w:cstheme="majorBidi"/>
                  </w:rPr>
                  <m:t>ν</m:t>
                </m:r>
              </m:e>
            </m:acc>
          </m:e>
          <m:sub>
            <m:r>
              <w:rPr>
                <w:rFonts w:ascii="Cambria Math" w:eastAsiaTheme="minorEastAsia" w:hAnsi="Cambria Math" w:cstheme="majorBidi"/>
              </w:rPr>
              <m:t>RLS</m:t>
            </m:r>
          </m:sub>
        </m:sSub>
      </m:oMath>
      <w:r w:rsidR="00B05996" w:rsidRPr="008C2D72">
        <w:rPr>
          <w:rFonts w:asciiTheme="majorBidi" w:eastAsiaTheme="minorEastAsia" w:hAnsiTheme="majorBidi" w:cstheme="majorBidi"/>
        </w:rPr>
        <w:t xml:space="preserve">.        </w:t>
      </w:r>
      <w:r w:rsidR="00E64159">
        <w:rPr>
          <w:rFonts w:asciiTheme="majorBidi" w:eastAsiaTheme="minorEastAsia" w:hAnsiTheme="majorBidi" w:cstheme="majorBidi"/>
        </w:rPr>
        <w:t xml:space="preserve">              </w:t>
      </w:r>
      <w:r w:rsidR="00B05996" w:rsidRPr="008C2D72">
        <w:rPr>
          <w:rFonts w:asciiTheme="majorBidi" w:eastAsiaTheme="minorEastAsia" w:hAnsiTheme="majorBidi" w:cstheme="majorBidi"/>
        </w:rPr>
        <w:t xml:space="preserve">   </w:t>
      </w:r>
      <w:r w:rsidR="00B86026" w:rsidRPr="008C2D72">
        <w:rPr>
          <w:rFonts w:asciiTheme="majorBidi" w:eastAsiaTheme="minorEastAsia" w:hAnsiTheme="majorBidi" w:cstheme="majorBidi"/>
        </w:rPr>
        <w:t xml:space="preserve">          </w:t>
      </w:r>
      <w:r w:rsidR="00B05996" w:rsidRPr="008C2D72">
        <w:rPr>
          <w:rFonts w:asciiTheme="majorBidi" w:eastAsiaTheme="minorEastAsia" w:hAnsiTheme="majorBidi" w:cstheme="majorBidi"/>
        </w:rPr>
        <w:t xml:space="preserve">  (10)</w:t>
      </w:r>
    </w:p>
    <w:p w14:paraId="385F2618"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lang w:bidi="ar-IQ"/>
        </w:rPr>
      </w:pPr>
      <w:r w:rsidRPr="008C2D72">
        <w:rPr>
          <w:rFonts w:asciiTheme="majorBidi" w:eastAsiaTheme="minorEastAsia" w:hAnsiTheme="majorBidi" w:cstheme="majorBidi"/>
          <w:lang w:bidi="ar-IQ"/>
        </w:rPr>
        <w:t xml:space="preserve">Where </w:t>
      </w:r>
      <m:oMath>
        <m:sSub>
          <m:sSubPr>
            <m:ctrlPr>
              <w:rPr>
                <w:rFonts w:ascii="Cambria Math" w:eastAsia="qp3tir" w:hAnsi="Cambria Math" w:cstheme="majorBidi"/>
                <w:i/>
                <w:lang w:bidi="ar-IQ"/>
              </w:rPr>
            </m:ctrlPr>
          </m:sSubPr>
          <m:e>
            <m:r>
              <w:rPr>
                <w:rFonts w:ascii="Cambria Math" w:eastAsia="qp3tir" w:hAnsi="Cambria Math" w:cstheme="majorBidi"/>
                <w:lang w:bidi="ar-IQ"/>
              </w:rPr>
              <m:t>N</m:t>
            </m:r>
          </m:e>
          <m:sub>
            <m:r>
              <w:rPr>
                <w:rFonts w:ascii="Cambria Math" w:eastAsia="qp3tir" w:hAnsi="Cambria Math" w:cstheme="majorBidi"/>
                <w:lang w:bidi="ar-IQ"/>
              </w:rPr>
              <m:t>kd</m:t>
            </m:r>
          </m:sub>
        </m:sSub>
        <m:r>
          <w:rPr>
            <w:rFonts w:ascii="Cambria Math" w:hAnsi="Cambria Math" w:cstheme="majorBidi"/>
            <w:lang w:bidi="ar-IQ"/>
          </w:rPr>
          <m:t>=</m:t>
        </m:r>
        <m:d>
          <m:dPr>
            <m:begChr m:val="["/>
            <m:endChr m:val="]"/>
            <m:ctrlPr>
              <w:rPr>
                <w:rFonts w:ascii="Cambria Math" w:hAnsi="Cambria Math" w:cs="AdvOT7664a372"/>
                <w:i/>
              </w:rPr>
            </m:ctrlPr>
          </m:dPr>
          <m:e>
            <m:r>
              <w:rPr>
                <w:rFonts w:ascii="Cambria Math" w:hAnsi="Cambria Math" w:cs="AdvOT7664a372"/>
              </w:rPr>
              <m:t>I-</m:t>
            </m:r>
            <m:sSup>
              <m:sSupPr>
                <m:ctrlPr>
                  <w:rPr>
                    <w:rFonts w:ascii="Cambria Math" w:hAnsi="Cambria Math" w:cs="AdvOT7664a372"/>
                    <w:i/>
                  </w:rPr>
                </m:ctrlPr>
              </m:sSupPr>
              <m:e>
                <m:d>
                  <m:dPr>
                    <m:ctrlPr>
                      <w:rPr>
                        <w:rFonts w:ascii="Cambria Math" w:hAnsi="Cambria Math" w:cs="AdvOT7664a372"/>
                        <w:i/>
                      </w:rPr>
                    </m:ctrlPr>
                  </m:dPr>
                  <m:e>
                    <m:r>
                      <w:rPr>
                        <w:rFonts w:ascii="Cambria Math" w:hAnsi="Cambria Math" w:cs="AdvOT7664a372"/>
                      </w:rPr>
                      <m:t>k+d</m:t>
                    </m:r>
                  </m:e>
                </m:d>
              </m:e>
              <m:sup>
                <m:r>
                  <w:rPr>
                    <w:rFonts w:ascii="Cambria Math" w:hAnsi="Cambria Math" w:cs="AdvOT7664a372"/>
                  </w:rPr>
                  <m:t>2</m:t>
                </m:r>
              </m:sup>
            </m:sSup>
            <m:sSup>
              <m:sSupPr>
                <m:ctrlPr>
                  <w:rPr>
                    <w:rFonts w:ascii="Cambria Math" w:hAnsi="Cambria Math" w:cs="AdvOT7664a372"/>
                    <w:i/>
                  </w:rPr>
                </m:ctrlPr>
              </m:sSupPr>
              <m:e>
                <m:d>
                  <m:dPr>
                    <m:ctrlPr>
                      <w:rPr>
                        <w:rFonts w:ascii="Cambria Math" w:hAnsi="Cambria Math" w:cs="AdvOT7664a372"/>
                        <w:i/>
                      </w:rPr>
                    </m:ctrlPr>
                  </m:dPr>
                  <m:e>
                    <m:r>
                      <w:rPr>
                        <w:rFonts w:ascii="Cambria Math" w:hAnsi="Cambria Math" w:cs="AdvOT7664a372"/>
                      </w:rPr>
                      <m:t>S+kI</m:t>
                    </m:r>
                  </m:e>
                </m:d>
              </m:e>
              <m:sup>
                <m:r>
                  <w:rPr>
                    <w:rFonts w:ascii="Cambria Math" w:hAnsi="Cambria Math" w:cs="AdvOT7664a372"/>
                  </w:rPr>
                  <m:t>-2</m:t>
                </m:r>
              </m:sup>
            </m:sSup>
          </m:e>
        </m:d>
        <m:d>
          <m:dPr>
            <m:begChr m:val="["/>
            <m:endChr m:val="]"/>
            <m:ctrlPr>
              <w:rPr>
                <w:rFonts w:ascii="Cambria Math" w:hAnsi="Cambria Math" w:cs="AdvOT7664a372"/>
                <w:i/>
              </w:rPr>
            </m:ctrlPr>
          </m:dPr>
          <m:e>
            <m:r>
              <w:rPr>
                <w:rFonts w:ascii="Cambria Math" w:hAnsi="Cambria Math" w:cs="AdvOT7664a372"/>
              </w:rPr>
              <m:t>I-</m:t>
            </m:r>
            <m:d>
              <m:dPr>
                <m:ctrlPr>
                  <w:rPr>
                    <w:rFonts w:ascii="Cambria Math" w:hAnsi="Cambria Math" w:cs="AdvOT7664a372"/>
                    <w:i/>
                  </w:rPr>
                </m:ctrlPr>
              </m:dPr>
              <m:e>
                <m:r>
                  <w:rPr>
                    <w:rFonts w:ascii="Cambria Math" w:hAnsi="Cambria Math" w:cs="AdvOT7664a372"/>
                  </w:rPr>
                  <m:t>k+d</m:t>
                </m:r>
              </m:e>
            </m:d>
            <m:sSup>
              <m:sSupPr>
                <m:ctrlPr>
                  <w:rPr>
                    <w:rFonts w:ascii="Cambria Math" w:hAnsi="Cambria Math" w:cs="AdvOT7664a372"/>
                    <w:i/>
                  </w:rPr>
                </m:ctrlPr>
              </m:sSupPr>
              <m:e>
                <m:d>
                  <m:dPr>
                    <m:ctrlPr>
                      <w:rPr>
                        <w:rFonts w:ascii="Cambria Math" w:hAnsi="Cambria Math" w:cs="AdvOT7664a372"/>
                        <w:i/>
                      </w:rPr>
                    </m:ctrlPr>
                  </m:dPr>
                  <m:e>
                    <m:r>
                      <w:rPr>
                        <w:rFonts w:ascii="Cambria Math" w:hAnsi="Cambria Math" w:cs="AdvOT7664a372"/>
                      </w:rPr>
                      <m:t>S+kI</m:t>
                    </m:r>
                  </m:e>
                </m:d>
              </m:e>
              <m:sup>
                <m:r>
                  <w:rPr>
                    <w:rFonts w:ascii="Cambria Math" w:hAnsi="Cambria Math" w:cs="AdvOT7664a372"/>
                  </w:rPr>
                  <m:t>-1</m:t>
                </m:r>
              </m:sup>
            </m:sSup>
          </m:e>
        </m:d>
      </m:oMath>
      <w:r w:rsidRPr="008C2D72">
        <w:rPr>
          <w:rFonts w:asciiTheme="majorBidi" w:eastAsiaTheme="minorEastAsia" w:hAnsiTheme="majorBidi" w:cstheme="majorBidi"/>
          <w:iCs/>
        </w:rPr>
        <w:t>.</w:t>
      </w:r>
      <w:r w:rsidRPr="008C2D72">
        <w:rPr>
          <w:rFonts w:asciiTheme="majorBidi" w:eastAsiaTheme="minorEastAsia" w:hAnsiTheme="majorBidi" w:cstheme="majorBidi"/>
          <w:lang w:bidi="ar-IQ"/>
        </w:rPr>
        <w:t xml:space="preserve"> The RJS and its statistical properties (the mean, the variance, and the mean squared error), respectively are given by :</w:t>
      </w:r>
    </w:p>
    <w:p w14:paraId="35453120" w14:textId="0E1F762C" w:rsidR="00B05996" w:rsidRPr="008C2D72" w:rsidRDefault="00B05996" w:rsidP="00E64159">
      <w:pPr>
        <w:autoSpaceDE w:val="0"/>
        <w:autoSpaceDN w:val="0"/>
        <w:adjustRightInd w:val="0"/>
        <w:spacing w:after="0" w:line="276" w:lineRule="auto"/>
        <w:jc w:val="both"/>
        <w:rPr>
          <w:rFonts w:asciiTheme="majorBidi" w:eastAsiaTheme="minorEastAsia" w:hAnsiTheme="majorBidi" w:cstheme="majorBidi"/>
          <w:lang w:bidi="ar-IQ"/>
        </w:rPr>
      </w:pPr>
      <m:oMath>
        <m:r>
          <w:rPr>
            <w:rFonts w:ascii="Cambria Math" w:eastAsiaTheme="minorEastAsia" w:hAnsi="Cambria Math" w:cstheme="majorBidi"/>
          </w:rPr>
          <m:t xml:space="preserve">Bais </m:t>
        </m:r>
        <m:d>
          <m:dPr>
            <m:ctrlPr>
              <w:rPr>
                <w:rFonts w:ascii="Cambria Math" w:eastAsiaTheme="minorEastAsia" w:hAnsi="Cambria Math" w:cstheme="majorBidi"/>
                <w:i/>
              </w:rPr>
            </m:ctrlPr>
          </m:dPr>
          <m:e>
            <m:sSub>
              <m:sSubPr>
                <m:ctrlPr>
                  <w:rPr>
                    <w:rFonts w:ascii="Cambria Math"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hAnsi="Cambria Math" w:cstheme="majorBidi"/>
                    <w:lang w:bidi="ar-IQ"/>
                  </w:rPr>
                  <m:t>SRJ</m:t>
                </m:r>
              </m:sub>
            </m:sSub>
            <m:d>
              <m:dPr>
                <m:ctrlPr>
                  <w:rPr>
                    <w:rFonts w:ascii="Cambria Math" w:hAnsi="Cambria Math" w:cstheme="majorBidi"/>
                    <w:i/>
                    <w:lang w:bidi="ar-IQ"/>
                  </w:rPr>
                </m:ctrlPr>
              </m:dPr>
              <m:e>
                <m:r>
                  <w:rPr>
                    <w:rFonts w:ascii="Cambria Math" w:hAnsi="Cambria Math" w:cstheme="majorBidi"/>
                    <w:lang w:bidi="ar-IQ"/>
                  </w:rPr>
                  <m:t>k,d</m:t>
                </m:r>
              </m:e>
            </m:d>
            <m:ctrlPr>
              <w:rPr>
                <w:rFonts w:ascii="Cambria Math" w:hAnsi="Cambria Math" w:cstheme="majorBidi"/>
                <w:i/>
              </w:rPr>
            </m:ctrlPr>
          </m:e>
        </m:d>
        <m:r>
          <w:rPr>
            <w:rFonts w:ascii="Cambria Math" w:hAnsi="Cambria Math" w:cstheme="majorBidi"/>
          </w:rPr>
          <m:t>=-</m:t>
        </m:r>
        <m:d>
          <m:dPr>
            <m:ctrlPr>
              <w:rPr>
                <w:rFonts w:ascii="Cambria Math" w:hAnsi="Cambria Math" w:cstheme="majorBidi"/>
                <w:i/>
              </w:rPr>
            </m:ctrlPr>
          </m:dPr>
          <m:e>
            <m:r>
              <w:rPr>
                <w:rFonts w:ascii="Cambria Math" w:hAnsi="Cambria Math" w:cstheme="majorBidi"/>
              </w:rPr>
              <m:t>k+d</m:t>
            </m:r>
          </m:e>
        </m:d>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S+kI</m:t>
                </m:r>
              </m:e>
            </m:d>
          </m:e>
          <m:sup>
            <m:r>
              <w:rPr>
                <w:rFonts w:ascii="Cambria Math" w:hAnsi="Cambria Math" w:cstheme="majorBidi"/>
              </w:rPr>
              <m:t>-1</m:t>
            </m:r>
          </m:sup>
        </m:sSup>
        <m:r>
          <w:rPr>
            <w:rFonts w:ascii="Cambria Math" w:hAnsi="Cambria Math" w:cstheme="majorBidi"/>
          </w:rPr>
          <m:t>δ</m:t>
        </m:r>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S+kI</m:t>
                </m:r>
              </m:e>
            </m:d>
          </m:e>
          <m:sup>
            <m:r>
              <w:rPr>
                <w:rFonts w:ascii="Cambria Math" w:hAnsi="Cambria Math" w:cstheme="majorBidi"/>
              </w:rPr>
              <m:t>-1</m:t>
            </m:r>
          </m:sup>
        </m:sSup>
        <m:r>
          <w:rPr>
            <w:rFonts w:ascii="Cambria Math" w:hAnsi="Cambria Math" w:cstheme="majorBidi"/>
            <w:lang w:bidi="ar-IQ"/>
          </w:rPr>
          <m:t xml:space="preserve">ν.  </m:t>
        </m:r>
      </m:oMath>
      <w:r w:rsidRPr="008C2D72">
        <w:rPr>
          <w:rFonts w:asciiTheme="majorBidi" w:eastAsiaTheme="minorEastAsia" w:hAnsiTheme="majorBidi" w:cstheme="majorBidi"/>
          <w:lang w:bidi="ar-IQ"/>
        </w:rPr>
        <w:t xml:space="preserve">         </w:t>
      </w:r>
      <w:r w:rsidR="00E64159">
        <w:rPr>
          <w:rFonts w:asciiTheme="majorBidi" w:eastAsiaTheme="minorEastAsia" w:hAnsiTheme="majorBidi" w:cstheme="majorBidi"/>
          <w:lang w:bidi="ar-IQ"/>
        </w:rPr>
        <w:t xml:space="preserve">                                                           </w:t>
      </w:r>
      <w:r w:rsidR="00B86026" w:rsidRPr="008C2D72">
        <w:rPr>
          <w:rFonts w:asciiTheme="majorBidi" w:eastAsiaTheme="minorEastAsia" w:hAnsiTheme="majorBidi" w:cstheme="majorBidi"/>
          <w:lang w:bidi="ar-IQ"/>
        </w:rPr>
        <w:t xml:space="preserve"> </w:t>
      </w:r>
      <w:r w:rsidRPr="008C2D72">
        <w:rPr>
          <w:rFonts w:asciiTheme="majorBidi" w:eastAsiaTheme="minorEastAsia" w:hAnsiTheme="majorBidi" w:cstheme="majorBidi"/>
          <w:lang w:bidi="ar-IQ"/>
        </w:rPr>
        <w:t xml:space="preserve"> (11)</w:t>
      </w:r>
    </w:p>
    <w:p w14:paraId="3A7A5A43"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lang w:bidi="ar-IQ"/>
        </w:rPr>
      </w:pPr>
      <w:r w:rsidRPr="008C2D72">
        <w:rPr>
          <w:rFonts w:asciiTheme="majorBidi" w:eastAsiaTheme="minorEastAsia" w:hAnsiTheme="majorBidi" w:cstheme="majorBidi"/>
          <w:lang w:bidi="ar-IQ"/>
        </w:rPr>
        <w:t xml:space="preserve">Where </w:t>
      </w:r>
      <m:oMath>
        <m:r>
          <w:rPr>
            <w:rFonts w:ascii="Cambria Math" w:hAnsi="Cambria Math" w:cstheme="majorBidi"/>
          </w:rPr>
          <m:t>δ=I+</m:t>
        </m:r>
        <m:sSub>
          <m:sSubPr>
            <m:ctrlPr>
              <w:rPr>
                <w:rFonts w:ascii="Cambria Math" w:hAnsi="Cambria Math" w:cstheme="majorBidi"/>
                <w:i/>
                <w:lang w:bidi="ar-IQ"/>
              </w:rPr>
            </m:ctrlPr>
          </m:sSubPr>
          <m:e>
            <m:r>
              <w:rPr>
                <w:rFonts w:ascii="Cambria Math" w:hAnsi="Cambria Math" w:cstheme="majorBidi"/>
                <w:lang w:bidi="ar-IQ"/>
              </w:rPr>
              <m:t>F</m:t>
            </m:r>
          </m:e>
          <m:sub>
            <m:r>
              <w:rPr>
                <w:rFonts w:ascii="Cambria Math" w:hAnsi="Cambria Math" w:cstheme="majorBidi"/>
                <w:lang w:bidi="ar-IQ"/>
              </w:rPr>
              <m:t>kd</m:t>
            </m:r>
          </m:sub>
        </m:sSub>
        <m:r>
          <w:rPr>
            <w:rFonts w:ascii="Cambria Math" w:hAnsi="Cambria Math" w:cstheme="majorBidi"/>
            <w:lang w:bidi="ar-IQ"/>
          </w:rPr>
          <m:t>-</m:t>
        </m:r>
        <m:sSup>
          <m:sSupPr>
            <m:ctrlPr>
              <w:rPr>
                <w:rFonts w:ascii="Cambria Math" w:hAnsi="Cambria Math" w:cstheme="majorBidi"/>
                <w:i/>
                <w:lang w:bidi="ar-IQ"/>
              </w:rPr>
            </m:ctrlPr>
          </m:sSupPr>
          <m:e>
            <m:d>
              <m:dPr>
                <m:ctrlPr>
                  <w:rPr>
                    <w:rFonts w:ascii="Cambria Math" w:hAnsi="Cambria Math" w:cstheme="majorBidi"/>
                    <w:i/>
                    <w:lang w:bidi="ar-IQ"/>
                  </w:rPr>
                </m:ctrlPr>
              </m:dPr>
              <m:e>
                <m:sSub>
                  <m:sSubPr>
                    <m:ctrlPr>
                      <w:rPr>
                        <w:rFonts w:ascii="Cambria Math" w:hAnsi="Cambria Math" w:cstheme="majorBidi"/>
                        <w:i/>
                        <w:lang w:bidi="ar-IQ"/>
                      </w:rPr>
                    </m:ctrlPr>
                  </m:sSubPr>
                  <m:e>
                    <m:r>
                      <w:rPr>
                        <w:rFonts w:ascii="Cambria Math" w:hAnsi="Cambria Math" w:cstheme="majorBidi"/>
                        <w:lang w:bidi="ar-IQ"/>
                      </w:rPr>
                      <m:t>F</m:t>
                    </m:r>
                  </m:e>
                  <m:sub>
                    <m:r>
                      <w:rPr>
                        <w:rFonts w:ascii="Cambria Math" w:hAnsi="Cambria Math" w:cstheme="majorBidi"/>
                        <w:lang w:bidi="ar-IQ"/>
                      </w:rPr>
                      <m:t>kd</m:t>
                    </m:r>
                  </m:sub>
                </m:sSub>
              </m:e>
            </m:d>
          </m:e>
          <m:sup>
            <m:r>
              <w:rPr>
                <w:rFonts w:ascii="Cambria Math" w:hAnsi="Cambria Math" w:cstheme="majorBidi"/>
                <w:lang w:bidi="ar-IQ"/>
              </w:rPr>
              <m:t>2</m:t>
            </m:r>
          </m:sup>
        </m:sSup>
      </m:oMath>
      <w:r w:rsidRPr="008C2D72">
        <w:rPr>
          <w:rFonts w:asciiTheme="majorBidi" w:eastAsiaTheme="minorEastAsia" w:hAnsiTheme="majorBidi" w:cstheme="majorBidi"/>
          <w:lang w:bidi="ar-IQ"/>
        </w:rPr>
        <w:t xml:space="preserve"> and </w:t>
      </w:r>
      <w:r w:rsidRPr="008C2D72">
        <w:rPr>
          <w:rFonts w:asciiTheme="majorBidi" w:eastAsiaTheme="minorEastAsia" w:hAnsiTheme="majorBidi" w:cstheme="majorBidi"/>
          <w:iCs/>
        </w:rPr>
        <w:t xml:space="preserve"> </w:t>
      </w:r>
      <m:oMath>
        <m:sSub>
          <m:sSubPr>
            <m:ctrlPr>
              <w:rPr>
                <w:rFonts w:ascii="Cambria Math" w:hAnsi="Cambria Math" w:cstheme="majorBidi"/>
                <w:i/>
                <w:lang w:bidi="ar-IQ"/>
              </w:rPr>
            </m:ctrlPr>
          </m:sSubPr>
          <m:e>
            <m:r>
              <w:rPr>
                <w:rFonts w:ascii="Cambria Math" w:hAnsi="Cambria Math" w:cstheme="majorBidi"/>
                <w:lang w:bidi="ar-IQ"/>
              </w:rPr>
              <m:t>F</m:t>
            </m:r>
          </m:e>
          <m:sub>
            <m:r>
              <w:rPr>
                <w:rFonts w:ascii="Cambria Math" w:hAnsi="Cambria Math" w:cstheme="majorBidi"/>
                <w:lang w:bidi="ar-IQ"/>
              </w:rPr>
              <m:t>kd</m:t>
            </m:r>
          </m:sub>
        </m:sSub>
        <m:r>
          <w:rPr>
            <w:rFonts w:ascii="Cambria Math" w:hAnsi="Cambria Math" w:cstheme="majorBidi"/>
            <w:lang w:bidi="ar-IQ"/>
          </w:rPr>
          <m:t>=(</m:t>
        </m:r>
        <m:sSup>
          <m:sSupPr>
            <m:ctrlPr>
              <w:rPr>
                <w:rFonts w:ascii="Cambria Math" w:hAnsi="Cambria Math" w:cstheme="majorBidi"/>
                <w:i/>
                <w:lang w:bidi="ar-IQ"/>
              </w:rPr>
            </m:ctrlPr>
          </m:sSupPr>
          <m:e>
            <m:d>
              <m:dPr>
                <m:ctrlPr>
                  <w:rPr>
                    <w:rFonts w:ascii="Cambria Math" w:hAnsi="Cambria Math" w:cstheme="majorBidi"/>
                    <w:i/>
                    <w:lang w:bidi="ar-IQ"/>
                  </w:rPr>
                </m:ctrlPr>
              </m:dPr>
              <m:e>
                <m:sSup>
                  <m:sSupPr>
                    <m:ctrlPr>
                      <w:rPr>
                        <w:rFonts w:ascii="Cambria Math" w:hAnsi="Cambria Math" w:cstheme="majorBidi"/>
                        <w:i/>
                        <w:lang w:bidi="ar-IQ"/>
                      </w:rPr>
                    </m:ctrlPr>
                  </m:sSupPr>
                  <m:e>
                    <m:r>
                      <w:rPr>
                        <w:rFonts w:ascii="Cambria Math" w:hAnsi="Cambria Math" w:cstheme="majorBidi"/>
                        <w:lang w:bidi="ar-IQ"/>
                      </w:rPr>
                      <m:t>X</m:t>
                    </m:r>
                  </m:e>
                  <m:sup>
                    <m:r>
                      <w:rPr>
                        <w:rFonts w:ascii="Cambria Math" w:hAnsi="Cambria Math" w:cstheme="majorBidi"/>
                        <w:lang w:bidi="ar-IQ"/>
                      </w:rPr>
                      <m:t>'</m:t>
                    </m:r>
                  </m:sup>
                </m:sSup>
                <m:r>
                  <w:rPr>
                    <w:rFonts w:ascii="Cambria Math" w:hAnsi="Cambria Math" w:cstheme="majorBidi"/>
                    <w:lang w:bidi="ar-IQ"/>
                  </w:rPr>
                  <m:t>X+kI</m:t>
                </m:r>
              </m:e>
            </m:d>
          </m:e>
          <m:sup>
            <m:r>
              <w:rPr>
                <w:rFonts w:ascii="Cambria Math" w:hAnsi="Cambria Math" w:cstheme="majorBidi"/>
                <w:lang w:bidi="ar-IQ"/>
              </w:rPr>
              <m:t>-1</m:t>
            </m:r>
          </m:sup>
        </m:sSup>
        <m:d>
          <m:dPr>
            <m:ctrlPr>
              <w:rPr>
                <w:rFonts w:ascii="Cambria Math" w:hAnsi="Cambria Math" w:cstheme="majorBidi"/>
                <w:i/>
                <w:lang w:bidi="ar-IQ"/>
              </w:rPr>
            </m:ctrlPr>
          </m:dPr>
          <m:e>
            <m:sSup>
              <m:sSupPr>
                <m:ctrlPr>
                  <w:rPr>
                    <w:rFonts w:ascii="Cambria Math" w:hAnsi="Cambria Math" w:cstheme="majorBidi"/>
                    <w:i/>
                    <w:lang w:bidi="ar-IQ"/>
                  </w:rPr>
                </m:ctrlPr>
              </m:sSupPr>
              <m:e>
                <m:r>
                  <w:rPr>
                    <w:rFonts w:ascii="Cambria Math" w:hAnsi="Cambria Math" w:cstheme="majorBidi"/>
                    <w:lang w:bidi="ar-IQ"/>
                  </w:rPr>
                  <m:t>X</m:t>
                </m:r>
              </m:e>
              <m:sup>
                <m:r>
                  <w:rPr>
                    <w:rFonts w:ascii="Cambria Math" w:hAnsi="Cambria Math" w:cstheme="majorBidi"/>
                    <w:lang w:bidi="ar-IQ"/>
                  </w:rPr>
                  <m:t>'</m:t>
                </m:r>
              </m:sup>
            </m:sSup>
            <m:r>
              <w:rPr>
                <w:rFonts w:ascii="Cambria Math" w:hAnsi="Cambria Math" w:cstheme="majorBidi"/>
                <w:lang w:bidi="ar-IQ"/>
              </w:rPr>
              <m:t>X-dI</m:t>
            </m:r>
          </m:e>
        </m:d>
      </m:oMath>
      <w:r w:rsidRPr="008C2D72">
        <w:rPr>
          <w:rFonts w:asciiTheme="majorBidi" w:eastAsiaTheme="minorEastAsia" w:hAnsiTheme="majorBidi" w:cstheme="majorBidi"/>
          <w:lang w:bidi="ar-IQ"/>
        </w:rPr>
        <w:t xml:space="preserve">. The variance is </w:t>
      </w:r>
    </w:p>
    <w:p w14:paraId="02E59AAE" w14:textId="6AE03057" w:rsidR="00B05996" w:rsidRPr="008C2D72" w:rsidRDefault="00B05996" w:rsidP="00E64159">
      <w:pPr>
        <w:autoSpaceDE w:val="0"/>
        <w:autoSpaceDN w:val="0"/>
        <w:adjustRightInd w:val="0"/>
        <w:spacing w:after="0" w:line="276" w:lineRule="auto"/>
        <w:jc w:val="both"/>
        <w:rPr>
          <w:rFonts w:asciiTheme="majorBidi" w:eastAsiaTheme="minorEastAsia" w:hAnsiTheme="majorBidi" w:cstheme="majorBidi"/>
        </w:rPr>
      </w:pPr>
      <m:oMath>
        <m:r>
          <w:rPr>
            <w:rFonts w:ascii="Cambria Math" w:eastAsiaTheme="minorEastAsia" w:hAnsi="Cambria Math" w:cstheme="majorBidi"/>
          </w:rPr>
          <m:t>Var</m:t>
        </m:r>
        <m:d>
          <m:dPr>
            <m:ctrlPr>
              <w:rPr>
                <w:rFonts w:ascii="Cambria Math" w:eastAsiaTheme="minorEastAsia" w:hAnsi="Cambria Math" w:cstheme="majorBidi"/>
                <w:i/>
              </w:rPr>
            </m:ctrlPr>
          </m:dPr>
          <m:e>
            <m:sSub>
              <m:sSubPr>
                <m:ctrlPr>
                  <w:rPr>
                    <w:rFonts w:ascii="Cambria Math"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hAnsi="Cambria Math" w:cstheme="majorBidi"/>
                    <w:lang w:bidi="ar-IQ"/>
                  </w:rPr>
                  <m:t>SRJ</m:t>
                </m:r>
              </m:sub>
            </m:sSub>
            <m:d>
              <m:dPr>
                <m:ctrlPr>
                  <w:rPr>
                    <w:rFonts w:ascii="Cambria Math" w:hAnsi="Cambria Math" w:cstheme="majorBidi"/>
                    <w:i/>
                    <w:lang w:bidi="ar-IQ"/>
                  </w:rPr>
                </m:ctrlPr>
              </m:dPr>
              <m:e>
                <m:r>
                  <w:rPr>
                    <w:rFonts w:ascii="Cambria Math" w:hAnsi="Cambria Math" w:cstheme="majorBidi"/>
                    <w:lang w:bidi="ar-IQ"/>
                  </w:rPr>
                  <m:t>k,d</m:t>
                </m:r>
              </m:e>
            </m:d>
            <m:ctrlPr>
              <w:rPr>
                <w:rFonts w:ascii="Cambria Math" w:hAnsi="Cambria Math" w:cstheme="majorBidi"/>
                <w:i/>
              </w:rPr>
            </m:ctrlPr>
          </m:e>
        </m:d>
        <m:r>
          <w:rPr>
            <w:rFonts w:ascii="Cambria Math" w:hAnsi="Cambria Math" w:cstheme="majorBidi"/>
          </w:rPr>
          <m:t>=</m:t>
        </m:r>
        <m:sSup>
          <m:sSupPr>
            <m:ctrlPr>
              <w:rPr>
                <w:rFonts w:ascii="Cambria Math" w:hAnsi="Cambria Math" w:cstheme="majorBidi"/>
                <w:i/>
              </w:rPr>
            </m:ctrlPr>
          </m:sSupPr>
          <m:e>
            <m:r>
              <w:rPr>
                <w:rFonts w:ascii="Cambria Math" w:hAnsi="Cambria Math" w:cs="Arial"/>
              </w:rPr>
              <m:t>σ</m:t>
            </m:r>
            <m:ctrlPr>
              <w:rPr>
                <w:rFonts w:ascii="Cambria Math" w:hAnsi="Cambria Math" w:cs="Arial"/>
                <w:i/>
              </w:rPr>
            </m:ctrlPr>
          </m:e>
          <m:sup>
            <m:r>
              <w:rPr>
                <w:rFonts w:ascii="Cambria Math" w:hAnsi="Cambria Math" w:cstheme="majorBidi"/>
              </w:rPr>
              <m:t>2</m:t>
            </m:r>
          </m:sup>
        </m:sSup>
        <m:r>
          <w:rPr>
            <w:rFonts w:ascii="Cambria Math" w:hAnsi="Cambria Math" w:cstheme="majorBidi"/>
          </w:rPr>
          <m:t>φ</m:t>
        </m:r>
        <m:sSup>
          <m:sSupPr>
            <m:ctrlPr>
              <w:rPr>
                <w:rFonts w:ascii="Cambria Math" w:hAnsi="Cambria Math" w:cstheme="majorBidi"/>
                <w:i/>
              </w:rPr>
            </m:ctrlPr>
          </m:sSupPr>
          <m:e>
            <m:r>
              <w:rPr>
                <w:rFonts w:ascii="Cambria Math" w:hAnsi="Cambria Math" w:cstheme="majorBidi"/>
              </w:rPr>
              <m:t>Λ</m:t>
            </m:r>
          </m:e>
          <m:sup>
            <m:r>
              <w:rPr>
                <w:rFonts w:ascii="Cambria Math" w:hAnsi="Cambria Math" w:cstheme="majorBidi"/>
              </w:rPr>
              <m:t>-1</m:t>
            </m:r>
          </m:sup>
        </m:sSup>
        <m:r>
          <w:rPr>
            <w:rFonts w:ascii="Cambria Math" w:hAnsi="Cambria Math" w:cstheme="majorBidi"/>
          </w:rPr>
          <m:t>φ'</m:t>
        </m:r>
      </m:oMath>
      <w:r w:rsidRPr="008C2D72">
        <w:rPr>
          <w:rFonts w:asciiTheme="majorBidi" w:eastAsiaTheme="minorEastAsia" w:hAnsiTheme="majorBidi" w:cstheme="majorBidi"/>
        </w:rPr>
        <w:t xml:space="preserve">.          </w:t>
      </w:r>
      <w:r w:rsidR="00737635">
        <w:rPr>
          <w:rFonts w:asciiTheme="majorBidi" w:eastAsiaTheme="minorEastAsia" w:hAnsiTheme="majorBidi" w:cstheme="majorBidi"/>
        </w:rPr>
        <w:t xml:space="preserve"> </w:t>
      </w:r>
      <w:r w:rsidR="00E64159">
        <w:rPr>
          <w:rFonts w:asciiTheme="majorBidi" w:eastAsiaTheme="minorEastAsia" w:hAnsiTheme="majorBidi" w:cstheme="majorBidi"/>
        </w:rPr>
        <w:t xml:space="preserve">                   </w:t>
      </w:r>
      <w:r w:rsidR="00B86026" w:rsidRPr="008C2D72">
        <w:rPr>
          <w:rFonts w:asciiTheme="majorBidi" w:eastAsiaTheme="minorEastAsia" w:hAnsiTheme="majorBidi" w:cstheme="majorBidi"/>
        </w:rPr>
        <w:t xml:space="preserve"> </w:t>
      </w:r>
      <w:r w:rsidRPr="008C2D72">
        <w:rPr>
          <w:rFonts w:asciiTheme="majorBidi" w:eastAsiaTheme="minorEastAsia" w:hAnsiTheme="majorBidi" w:cstheme="majorBidi"/>
        </w:rPr>
        <w:t xml:space="preserve">  (12)</w:t>
      </w:r>
    </w:p>
    <w:p w14:paraId="3D6BACA0"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rPr>
        <w:t xml:space="preserve">Where </w:t>
      </w:r>
      <m:oMath>
        <m:r>
          <w:rPr>
            <w:rFonts w:ascii="Cambria Math" w:hAnsi="Cambria Math" w:cstheme="majorBidi"/>
          </w:rPr>
          <m:t>φ=</m:t>
        </m:r>
        <m:d>
          <m:dPr>
            <m:ctrlPr>
              <w:rPr>
                <w:rFonts w:ascii="Cambria Math" w:hAnsi="Cambria Math" w:cstheme="majorBidi"/>
                <w:i/>
              </w:rPr>
            </m:ctrlPr>
          </m:dPr>
          <m:e>
            <m:r>
              <w:rPr>
                <w:rFonts w:ascii="Cambria Math" w:hAnsi="Cambria Math" w:cstheme="majorBidi"/>
              </w:rPr>
              <m:t>2I-</m:t>
            </m:r>
            <m:sSub>
              <m:sSubPr>
                <m:ctrlPr>
                  <w:rPr>
                    <w:rFonts w:ascii="Cambria Math" w:hAnsi="Cambria Math" w:cstheme="majorBidi"/>
                    <w:i/>
                    <w:lang w:bidi="ar-IQ"/>
                  </w:rPr>
                </m:ctrlPr>
              </m:sSubPr>
              <m:e>
                <m:r>
                  <w:rPr>
                    <w:rFonts w:ascii="Cambria Math" w:hAnsi="Cambria Math" w:cstheme="majorBidi"/>
                    <w:lang w:bidi="ar-IQ"/>
                  </w:rPr>
                  <m:t>F</m:t>
                </m:r>
              </m:e>
              <m:sub>
                <m:r>
                  <w:rPr>
                    <w:rFonts w:ascii="Cambria Math" w:hAnsi="Cambria Math" w:cstheme="majorBidi"/>
                    <w:lang w:bidi="ar-IQ"/>
                  </w:rPr>
                  <m:t>kd</m:t>
                </m:r>
              </m:sub>
            </m:sSub>
            <m:ctrlPr>
              <w:rPr>
                <w:rFonts w:ascii="Cambria Math" w:hAnsi="Cambria Math" w:cstheme="majorBidi"/>
                <w:i/>
                <w:lang w:bidi="ar-IQ"/>
              </w:rPr>
            </m:ctrlPr>
          </m:e>
        </m:d>
        <m:sSup>
          <m:sSupPr>
            <m:ctrlPr>
              <w:rPr>
                <w:rFonts w:ascii="Cambria Math" w:eastAsiaTheme="minorEastAsia" w:hAnsi="Cambria Math" w:cstheme="majorBidi"/>
                <w:i/>
                <w:lang w:bidi="ar-IQ"/>
              </w:rPr>
            </m:ctrlPr>
          </m:sSupPr>
          <m:e>
            <m:d>
              <m:dPr>
                <m:ctrlPr>
                  <w:rPr>
                    <w:rFonts w:ascii="Cambria Math" w:hAnsi="Cambria Math" w:cstheme="majorBidi"/>
                    <w:i/>
                    <w:lang w:bidi="ar-IQ"/>
                  </w:rPr>
                </m:ctrlPr>
              </m:dPr>
              <m:e>
                <m:sSub>
                  <m:sSubPr>
                    <m:ctrlPr>
                      <w:rPr>
                        <w:rFonts w:ascii="Cambria Math" w:hAnsi="Cambria Math" w:cstheme="majorBidi"/>
                        <w:i/>
                        <w:lang w:bidi="ar-IQ"/>
                      </w:rPr>
                    </m:ctrlPr>
                  </m:sSubPr>
                  <m:e>
                    <m:r>
                      <w:rPr>
                        <w:rFonts w:ascii="Cambria Math" w:hAnsi="Cambria Math" w:cstheme="majorBidi"/>
                        <w:lang w:bidi="ar-IQ"/>
                      </w:rPr>
                      <m:t>F</m:t>
                    </m:r>
                  </m:e>
                  <m:sub>
                    <m:r>
                      <w:rPr>
                        <w:rFonts w:ascii="Cambria Math" w:hAnsi="Cambria Math" w:cstheme="majorBidi"/>
                        <w:lang w:bidi="ar-IQ"/>
                      </w:rPr>
                      <m:t>kd</m:t>
                    </m:r>
                  </m:sub>
                </m:sSub>
                <m:ctrlPr>
                  <w:rPr>
                    <w:rFonts w:ascii="Cambria Math" w:eastAsiaTheme="minorEastAsia" w:hAnsi="Cambria Math" w:cstheme="majorBidi"/>
                    <w:i/>
                    <w:lang w:bidi="ar-IQ"/>
                  </w:rPr>
                </m:ctrlPr>
              </m:e>
            </m:d>
          </m:e>
          <m:sup>
            <m:r>
              <w:rPr>
                <w:rFonts w:ascii="Cambria Math" w:eastAsiaTheme="minorEastAsia" w:hAnsi="Cambria Math" w:cstheme="majorBidi"/>
                <w:lang w:bidi="ar-IQ"/>
              </w:rPr>
              <m:t>2</m:t>
            </m:r>
          </m:sup>
        </m:sSup>
      </m:oMath>
      <w:r w:rsidRPr="008C2D72">
        <w:rPr>
          <w:rFonts w:asciiTheme="majorBidi" w:eastAsiaTheme="minorEastAsia" w:hAnsiTheme="majorBidi" w:cstheme="majorBidi"/>
        </w:rPr>
        <w:t xml:space="preserve">, </w:t>
      </w:r>
      <m:oMath>
        <m:r>
          <w:rPr>
            <w:rFonts w:ascii="Cambria Math" w:hAnsi="Cambria Math" w:cstheme="majorBidi"/>
          </w:rPr>
          <m:t>Λ=</m:t>
        </m:r>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M</m:t>
            </m:r>
          </m:e>
          <m:sub>
            <m:r>
              <w:rPr>
                <w:rFonts w:ascii="Cambria Math" w:eastAsiaTheme="minorEastAsia" w:hAnsi="Cambria Math" w:cstheme="majorBidi"/>
                <w:lang w:bidi="ar-IQ"/>
              </w:rPr>
              <m:t>0</m:t>
            </m:r>
          </m:sub>
        </m:sSub>
        <m:r>
          <w:rPr>
            <w:rFonts w:ascii="Cambria Math" w:eastAsiaTheme="minorEastAsia" w:hAnsi="Cambria Math" w:cstheme="majorBidi"/>
            <w:lang w:bidi="ar-IQ"/>
          </w:rPr>
          <m:t>S</m:t>
        </m:r>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M</m:t>
            </m:r>
          </m:e>
          <m:sub>
            <m:r>
              <w:rPr>
                <w:rFonts w:ascii="Cambria Math" w:eastAsiaTheme="minorEastAsia" w:hAnsi="Cambria Math" w:cstheme="majorBidi"/>
                <w:lang w:bidi="ar-IQ"/>
              </w:rPr>
              <m:t>0</m:t>
            </m:r>
          </m:sub>
        </m:sSub>
        <m:r>
          <w:rPr>
            <w:rFonts w:ascii="Cambria Math" w:eastAsiaTheme="minorEastAsia" w:hAnsi="Cambria Math" w:cstheme="majorBidi"/>
            <w:lang w:bidi="ar-IQ"/>
          </w:rPr>
          <m:t>'</m:t>
        </m:r>
      </m:oMath>
      <w:r w:rsidRPr="008C2D72">
        <w:rPr>
          <w:rFonts w:asciiTheme="majorBidi" w:eastAsiaTheme="minorEastAsia" w:hAnsiTheme="majorBidi" w:cstheme="majorBidi"/>
          <w:lang w:bidi="ar-IQ"/>
        </w:rPr>
        <w:t xml:space="preserve"> and  </w:t>
      </w:r>
      <m:oMath>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M</m:t>
            </m:r>
          </m:e>
          <m:sub>
            <m:r>
              <w:rPr>
                <w:rFonts w:ascii="Cambria Math" w:eastAsiaTheme="minorEastAsia" w:hAnsi="Cambria Math" w:cstheme="majorBidi"/>
                <w:lang w:bidi="ar-IQ"/>
              </w:rPr>
              <m:t>0</m:t>
            </m:r>
          </m:sub>
        </m:sSub>
        <m:r>
          <w:rPr>
            <w:rFonts w:ascii="Cambria Math" w:eastAsiaTheme="minorEastAsia" w:hAnsi="Cambria Math" w:cstheme="majorBidi"/>
            <w:lang w:bidi="ar-IQ"/>
          </w:rPr>
          <m:t>=</m:t>
        </m:r>
        <m:sSup>
          <m:sSupPr>
            <m:ctrlPr>
              <w:rPr>
                <w:rFonts w:ascii="Cambria Math" w:eastAsiaTheme="minorEastAsia" w:hAnsi="Cambria Math" w:cstheme="majorBidi"/>
                <w:i/>
                <w:lang w:bidi="ar-IQ"/>
              </w:rPr>
            </m:ctrlPr>
          </m:sSupPr>
          <m:e>
            <m:r>
              <w:rPr>
                <w:rFonts w:ascii="Cambria Math" w:eastAsiaTheme="minorEastAsia" w:hAnsi="Cambria Math" w:cstheme="majorBidi"/>
                <w:lang w:bidi="ar-IQ"/>
              </w:rPr>
              <m:t>S</m:t>
            </m:r>
          </m:e>
          <m:sup>
            <m:r>
              <w:rPr>
                <w:rFonts w:ascii="Cambria Math" w:eastAsiaTheme="minorEastAsia" w:hAnsi="Cambria Math" w:cstheme="majorBidi"/>
                <w:lang w:bidi="ar-IQ"/>
              </w:rPr>
              <m:t>-1</m:t>
            </m:r>
          </m:sup>
        </m:sSup>
        <m:r>
          <w:rPr>
            <w:rFonts w:ascii="Cambria Math" w:eastAsiaTheme="minorEastAsia" w:hAnsi="Cambria Math" w:cstheme="majorBidi"/>
            <w:lang w:bidi="ar-IQ"/>
          </w:rPr>
          <m:t>-</m:t>
        </m:r>
        <m:sSup>
          <m:sSupPr>
            <m:ctrlPr>
              <w:rPr>
                <w:rFonts w:ascii="Cambria Math" w:eastAsiaTheme="minorEastAsia" w:hAnsi="Cambria Math" w:cstheme="majorBidi"/>
                <w:i/>
                <w:iCs/>
              </w:rPr>
            </m:ctrlPr>
          </m:sSupPr>
          <m:e>
            <m:r>
              <w:rPr>
                <w:rFonts w:ascii="Cambria Math" w:eastAsiaTheme="minorEastAsia" w:hAnsi="Cambria Math" w:cstheme="majorBidi"/>
              </w:rPr>
              <m:t>S</m:t>
            </m:r>
          </m:e>
          <m:sup>
            <m:r>
              <w:rPr>
                <w:rFonts w:ascii="Cambria Math" w:eastAsiaTheme="minorEastAsia" w:hAnsi="Cambria Math" w:cstheme="majorBidi"/>
              </w:rPr>
              <m:t>-1</m:t>
            </m:r>
          </m:sup>
        </m:sSup>
        <m:sSup>
          <m:sSupPr>
            <m:ctrlPr>
              <w:rPr>
                <w:rFonts w:ascii="Cambria Math" w:eastAsiaTheme="minorEastAsia" w:hAnsi="Cambria Math" w:cstheme="majorBidi"/>
                <w:i/>
                <w:iCs/>
              </w:rPr>
            </m:ctrlPr>
          </m:sSupPr>
          <m:e>
            <m:r>
              <w:rPr>
                <w:rFonts w:ascii="Cambria Math" w:eastAsiaTheme="minorEastAsia" w:hAnsi="Cambria Math" w:cstheme="majorBidi"/>
              </w:rPr>
              <m:t>R</m:t>
            </m:r>
          </m:e>
          <m:sup>
            <m:r>
              <w:rPr>
                <w:rFonts w:ascii="Cambria Math" w:eastAsiaTheme="minorEastAsia" w:hAnsi="Cambria Math" w:cstheme="majorBidi"/>
              </w:rPr>
              <m:t>'</m:t>
            </m:r>
          </m:sup>
        </m:sSup>
        <m:sSup>
          <m:sSupPr>
            <m:ctrlPr>
              <w:rPr>
                <w:rFonts w:ascii="Cambria Math" w:eastAsiaTheme="minorEastAsia" w:hAnsi="Cambria Math" w:cstheme="majorBidi"/>
                <w:i/>
                <w:iCs/>
              </w:rPr>
            </m:ctrlPr>
          </m:sSupPr>
          <m:e>
            <m:d>
              <m:dPr>
                <m:ctrlPr>
                  <w:rPr>
                    <w:rFonts w:ascii="Cambria Math" w:eastAsiaTheme="minorEastAsia" w:hAnsi="Cambria Math" w:cstheme="majorBidi"/>
                    <w:i/>
                    <w:iCs/>
                  </w:rPr>
                </m:ctrlPr>
              </m:dPr>
              <m:e>
                <m:r>
                  <w:rPr>
                    <w:rFonts w:ascii="Cambria Math" w:eastAsiaTheme="minorEastAsia" w:hAnsi="Cambria Math" w:cstheme="majorBidi"/>
                  </w:rPr>
                  <m:t>R</m:t>
                </m:r>
                <m:sSup>
                  <m:sSupPr>
                    <m:ctrlPr>
                      <w:rPr>
                        <w:rFonts w:ascii="Cambria Math" w:eastAsiaTheme="minorEastAsia" w:hAnsi="Cambria Math" w:cstheme="majorBidi"/>
                        <w:i/>
                        <w:iCs/>
                      </w:rPr>
                    </m:ctrlPr>
                  </m:sSupPr>
                  <m:e>
                    <m:r>
                      <w:rPr>
                        <w:rFonts w:ascii="Cambria Math" w:eastAsiaTheme="minorEastAsia" w:hAnsi="Cambria Math" w:cstheme="majorBidi"/>
                      </w:rPr>
                      <m:t>S</m:t>
                    </m:r>
                  </m:e>
                  <m:sup>
                    <m:r>
                      <w:rPr>
                        <w:rFonts w:ascii="Cambria Math" w:eastAsiaTheme="minorEastAsia" w:hAnsi="Cambria Math" w:cstheme="majorBidi"/>
                      </w:rPr>
                      <m:t>-1</m:t>
                    </m:r>
                  </m:sup>
                </m:sSup>
                <m:sSup>
                  <m:sSupPr>
                    <m:ctrlPr>
                      <w:rPr>
                        <w:rFonts w:ascii="Cambria Math" w:eastAsiaTheme="minorEastAsia" w:hAnsi="Cambria Math" w:cstheme="majorBidi"/>
                        <w:i/>
                        <w:iCs/>
                      </w:rPr>
                    </m:ctrlPr>
                  </m:sSupPr>
                  <m:e>
                    <m:r>
                      <w:rPr>
                        <w:rFonts w:ascii="Cambria Math" w:eastAsiaTheme="minorEastAsia" w:hAnsi="Cambria Math" w:cstheme="majorBidi"/>
                      </w:rPr>
                      <m:t>R</m:t>
                    </m:r>
                  </m:e>
                  <m:sup>
                    <m:r>
                      <w:rPr>
                        <w:rFonts w:ascii="Cambria Math" w:eastAsiaTheme="minorEastAsia" w:hAnsi="Cambria Math" w:cstheme="majorBidi"/>
                      </w:rPr>
                      <m:t>'</m:t>
                    </m:r>
                  </m:sup>
                </m:sSup>
              </m:e>
            </m:d>
          </m:e>
          <m:sup>
            <m:r>
              <w:rPr>
                <w:rFonts w:ascii="Cambria Math" w:eastAsiaTheme="minorEastAsia" w:hAnsi="Cambria Math" w:cstheme="majorBidi"/>
              </w:rPr>
              <m:t>-1</m:t>
            </m:r>
          </m:sup>
        </m:sSup>
        <m:r>
          <w:rPr>
            <w:rFonts w:ascii="Cambria Math" w:eastAsiaTheme="minorEastAsia" w:hAnsi="Cambria Math" w:cstheme="majorBidi"/>
          </w:rPr>
          <m:t>R</m:t>
        </m:r>
        <m:sSup>
          <m:sSupPr>
            <m:ctrlPr>
              <w:rPr>
                <w:rFonts w:ascii="Cambria Math" w:eastAsiaTheme="minorEastAsia" w:hAnsi="Cambria Math" w:cstheme="majorBidi"/>
                <w:i/>
                <w:iCs/>
              </w:rPr>
            </m:ctrlPr>
          </m:sSupPr>
          <m:e>
            <m:r>
              <w:rPr>
                <w:rFonts w:ascii="Cambria Math" w:eastAsiaTheme="minorEastAsia" w:hAnsi="Cambria Math" w:cstheme="majorBidi"/>
              </w:rPr>
              <m:t>S</m:t>
            </m:r>
          </m:e>
          <m:sup>
            <m:r>
              <w:rPr>
                <w:rFonts w:ascii="Cambria Math" w:eastAsiaTheme="minorEastAsia" w:hAnsi="Cambria Math" w:cstheme="majorBidi"/>
              </w:rPr>
              <m:t>-1</m:t>
            </m:r>
          </m:sup>
        </m:sSup>
      </m:oMath>
      <w:r w:rsidRPr="008C2D72">
        <w:rPr>
          <w:rFonts w:asciiTheme="majorBidi" w:eastAsiaTheme="minorEastAsia" w:hAnsiTheme="majorBidi" w:cstheme="majorBidi"/>
          <w:iCs/>
        </w:rPr>
        <w:t xml:space="preserve">.  </w:t>
      </w:r>
      <w:r w:rsidRPr="008C2D72">
        <w:rPr>
          <w:rFonts w:asciiTheme="majorBidi" w:eastAsiaTheme="minorEastAsia" w:hAnsiTheme="majorBidi" w:cstheme="majorBidi"/>
        </w:rPr>
        <w:t xml:space="preserve"> </w:t>
      </w:r>
    </w:p>
    <w:p w14:paraId="66CA3E6E"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rPr>
        <w:t>The mean squares error of RJS is</w:t>
      </w:r>
    </w:p>
    <w:p w14:paraId="77C9FDAA" w14:textId="692A34EF"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lang w:bidi="ar-IQ"/>
        </w:rPr>
      </w:pPr>
      <w:r w:rsidRPr="008C2D72">
        <w:rPr>
          <w:rFonts w:asciiTheme="majorBidi" w:eastAsiaTheme="minorEastAsia" w:hAnsiTheme="majorBidi" w:cstheme="majorBidi"/>
          <w:lang w:bidi="ar-IQ"/>
        </w:rPr>
        <w:t xml:space="preserve"> </w:t>
      </w:r>
      <m:oMath>
        <m:r>
          <w:rPr>
            <w:rFonts w:ascii="Cambria Math" w:eastAsiaTheme="minorEastAsia" w:hAnsi="Cambria Math" w:cs="AdvOT7664a372"/>
            <w:lang w:bidi="ar-IQ"/>
          </w:rPr>
          <m:t>MSE</m:t>
        </m:r>
        <m:d>
          <m:dPr>
            <m:ctrlPr>
              <w:rPr>
                <w:rFonts w:ascii="Cambria Math" w:eastAsiaTheme="minorEastAsia" w:hAnsi="Cambria Math" w:cstheme="majorBidi"/>
                <w:i/>
              </w:rPr>
            </m:ctrlPr>
          </m:dPr>
          <m:e>
            <m:sSub>
              <m:sSubPr>
                <m:ctrlPr>
                  <w:rPr>
                    <w:rFonts w:ascii="Cambria Math"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hAnsi="Cambria Math" w:cstheme="majorBidi"/>
                    <w:lang w:bidi="ar-IQ"/>
                  </w:rPr>
                  <m:t>SRJ</m:t>
                </m:r>
              </m:sub>
            </m:sSub>
            <m:d>
              <m:dPr>
                <m:ctrlPr>
                  <w:rPr>
                    <w:rFonts w:ascii="Cambria Math" w:hAnsi="Cambria Math" w:cstheme="majorBidi"/>
                    <w:i/>
                    <w:lang w:bidi="ar-IQ"/>
                  </w:rPr>
                </m:ctrlPr>
              </m:dPr>
              <m:e>
                <m:r>
                  <w:rPr>
                    <w:rFonts w:ascii="Cambria Math" w:hAnsi="Cambria Math" w:cstheme="majorBidi"/>
                    <w:lang w:bidi="ar-IQ"/>
                  </w:rPr>
                  <m:t>k,d</m:t>
                </m:r>
              </m:e>
            </m:d>
            <m:ctrlPr>
              <w:rPr>
                <w:rFonts w:ascii="Cambria Math" w:hAnsi="Cambria Math" w:cstheme="majorBidi"/>
                <w:i/>
              </w:rPr>
            </m:ctrlPr>
          </m:e>
        </m:d>
        <m:r>
          <w:rPr>
            <w:rFonts w:ascii="Cambria Math" w:hAnsi="Cambria Math" w:cstheme="majorBidi"/>
          </w:rPr>
          <m:t>=</m:t>
        </m:r>
        <m:sSup>
          <m:sSupPr>
            <m:ctrlPr>
              <w:rPr>
                <w:rFonts w:ascii="Cambria Math" w:hAnsi="Cambria Math" w:cstheme="majorBidi"/>
                <w:i/>
              </w:rPr>
            </m:ctrlPr>
          </m:sSupPr>
          <m:e>
            <m:r>
              <w:rPr>
                <w:rFonts w:ascii="Cambria Math" w:hAnsi="Cambria Math" w:cs="Arial"/>
              </w:rPr>
              <m:t>σ</m:t>
            </m:r>
            <m:ctrlPr>
              <w:rPr>
                <w:rFonts w:ascii="Cambria Math" w:hAnsi="Cambria Math" w:cs="Arial"/>
                <w:i/>
              </w:rPr>
            </m:ctrlPr>
          </m:e>
          <m:sup>
            <m:r>
              <w:rPr>
                <w:rFonts w:ascii="Cambria Math" w:hAnsi="Cambria Math" w:cstheme="majorBidi"/>
              </w:rPr>
              <m:t>2</m:t>
            </m:r>
          </m:sup>
        </m:sSup>
        <m:r>
          <w:rPr>
            <w:rFonts w:ascii="Cambria Math" w:hAnsi="Cambria Math" w:cstheme="majorBidi"/>
          </w:rPr>
          <m:t>φ</m:t>
        </m:r>
        <m:sSup>
          <m:sSupPr>
            <m:ctrlPr>
              <w:rPr>
                <w:rFonts w:ascii="Cambria Math" w:hAnsi="Cambria Math" w:cstheme="majorBidi"/>
                <w:i/>
              </w:rPr>
            </m:ctrlPr>
          </m:sSupPr>
          <m:e>
            <m:r>
              <w:rPr>
                <w:rFonts w:ascii="Cambria Math" w:hAnsi="Cambria Math" w:cstheme="majorBidi"/>
              </w:rPr>
              <m:t>Λ</m:t>
            </m:r>
          </m:e>
          <m:sup>
            <m:r>
              <w:rPr>
                <w:rFonts w:ascii="Cambria Math" w:hAnsi="Cambria Math" w:cstheme="majorBidi"/>
              </w:rPr>
              <m:t>-1</m:t>
            </m:r>
          </m:sup>
        </m:sSup>
        <m:sSup>
          <m:sSupPr>
            <m:ctrlPr>
              <w:rPr>
                <w:rFonts w:ascii="Cambria Math" w:hAnsi="Cambria Math" w:cstheme="majorBidi"/>
                <w:i/>
              </w:rPr>
            </m:ctrlPr>
          </m:sSupPr>
          <m:e>
            <m:r>
              <w:rPr>
                <w:rFonts w:ascii="Cambria Math" w:hAnsi="Cambria Math" w:cstheme="majorBidi"/>
              </w:rPr>
              <m:t>φ</m:t>
            </m:r>
          </m:e>
          <m:sup>
            <m:r>
              <w:rPr>
                <w:rFonts w:ascii="Cambria Math" w:hAnsi="Cambria Math" w:cstheme="majorBidi"/>
              </w:rPr>
              <m:t>'</m:t>
            </m:r>
          </m:sup>
        </m:sSup>
        <m:r>
          <w:rPr>
            <w:rFonts w:ascii="Cambria Math" w:eastAsiaTheme="minorEastAsia" w:hAnsi="Cambria Math" w:cstheme="majorBidi"/>
          </w:rPr>
          <m:t>+</m:t>
        </m:r>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k+d</m:t>
                </m:r>
              </m:e>
            </m:d>
          </m:e>
          <m:sup>
            <m:r>
              <w:rPr>
                <w:rFonts w:ascii="Cambria Math" w:hAnsi="Cambria Math" w:cstheme="majorBidi"/>
              </w:rPr>
              <m:t>2</m:t>
            </m:r>
          </m:sup>
        </m:sSup>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S+kI</m:t>
                </m:r>
              </m:e>
            </m:d>
          </m:e>
          <m:sup>
            <m:r>
              <w:rPr>
                <w:rFonts w:ascii="Cambria Math" w:hAnsi="Cambria Math" w:cstheme="majorBidi"/>
              </w:rPr>
              <m:t>-1</m:t>
            </m:r>
          </m:sup>
        </m:sSup>
        <m:r>
          <w:rPr>
            <w:rFonts w:ascii="Cambria Math" w:hAnsi="Cambria Math" w:cstheme="majorBidi"/>
          </w:rPr>
          <m:t>δ</m:t>
        </m:r>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S+kI</m:t>
                </m:r>
              </m:e>
            </m:d>
          </m:e>
          <m:sup>
            <m:r>
              <w:rPr>
                <w:rFonts w:ascii="Cambria Math" w:hAnsi="Cambria Math" w:cstheme="majorBidi"/>
              </w:rPr>
              <m:t>-1</m:t>
            </m:r>
          </m:sup>
        </m:sSup>
        <m:r>
          <w:rPr>
            <w:rFonts w:ascii="Cambria Math" w:hAnsi="Cambria Math" w:cstheme="majorBidi"/>
            <w:lang w:bidi="ar-IQ"/>
          </w:rPr>
          <m:t>ν'ν</m:t>
        </m:r>
      </m:oMath>
    </w:p>
    <w:p w14:paraId="1B155EB1" w14:textId="565A0103" w:rsidR="00B05996" w:rsidRPr="008C2D72" w:rsidRDefault="008B0164" w:rsidP="00E64159">
      <w:pPr>
        <w:autoSpaceDE w:val="0"/>
        <w:autoSpaceDN w:val="0"/>
        <w:adjustRightInd w:val="0"/>
        <w:spacing w:after="0" w:line="276" w:lineRule="auto"/>
        <w:jc w:val="both"/>
        <w:rPr>
          <w:rFonts w:asciiTheme="majorBidi" w:eastAsiaTheme="minorEastAsia" w:hAnsiTheme="majorBidi" w:cstheme="majorBidi"/>
        </w:rPr>
      </w:pPr>
      <m:oMath>
        <m:sSup>
          <m:sSupPr>
            <m:ctrlPr>
              <w:rPr>
                <w:rFonts w:ascii="Cambria Math" w:hAnsi="Cambria Math" w:cstheme="majorBidi"/>
                <w:i/>
              </w:rPr>
            </m:ctrlPr>
          </m:sSupPr>
          <m:e>
            <m:d>
              <m:dPr>
                <m:begChr m:val="["/>
                <m:endChr m:val="]"/>
                <m:ctrlPr>
                  <w:rPr>
                    <w:rFonts w:ascii="Cambria Math" w:eastAsiaTheme="minorEastAsia" w:hAnsi="Cambria Math" w:cstheme="majorBidi"/>
                    <w:i/>
                  </w:rPr>
                </m:ctrlPr>
              </m:dPr>
              <m:e>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S+kI</m:t>
                        </m:r>
                      </m:e>
                    </m:d>
                  </m:e>
                  <m:sup>
                    <m:r>
                      <w:rPr>
                        <w:rFonts w:ascii="Cambria Math" w:hAnsi="Cambria Math" w:cstheme="majorBidi"/>
                      </w:rPr>
                      <m:t>-1</m:t>
                    </m:r>
                  </m:sup>
                </m:sSup>
                <m:r>
                  <w:rPr>
                    <w:rFonts w:ascii="Cambria Math" w:hAnsi="Cambria Math" w:cstheme="majorBidi"/>
                  </w:rPr>
                  <m:t>δ</m:t>
                </m:r>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S+kI</m:t>
                        </m:r>
                      </m:e>
                    </m:d>
                  </m:e>
                  <m:sup>
                    <m:r>
                      <w:rPr>
                        <w:rFonts w:ascii="Cambria Math" w:hAnsi="Cambria Math" w:cstheme="majorBidi"/>
                      </w:rPr>
                      <m:t>-1</m:t>
                    </m:r>
                  </m:sup>
                </m:sSup>
                <m:ctrlPr>
                  <w:rPr>
                    <w:rFonts w:ascii="Cambria Math" w:hAnsi="Cambria Math" w:cstheme="majorBidi"/>
                    <w:i/>
                  </w:rPr>
                </m:ctrlPr>
              </m:e>
            </m:d>
          </m:e>
          <m:sup>
            <m:r>
              <w:rPr>
                <w:rFonts w:ascii="Cambria Math" w:hAnsi="Cambria Math" w:cstheme="majorBidi"/>
              </w:rPr>
              <m:t>'</m:t>
            </m:r>
          </m:sup>
        </m:sSup>
      </m:oMath>
      <w:r w:rsidR="00B05996" w:rsidRPr="008C2D72">
        <w:rPr>
          <w:rFonts w:asciiTheme="majorBidi" w:eastAsiaTheme="minorEastAsia" w:hAnsiTheme="majorBidi" w:cstheme="majorBidi"/>
        </w:rPr>
        <w:t xml:space="preserve">,           </w:t>
      </w:r>
      <w:r w:rsidR="00737635">
        <w:rPr>
          <w:rFonts w:asciiTheme="majorBidi" w:eastAsiaTheme="minorEastAsia" w:hAnsiTheme="majorBidi" w:cstheme="majorBidi"/>
        </w:rPr>
        <w:t xml:space="preserve">       </w:t>
      </w:r>
      <w:r w:rsidR="00E64159">
        <w:rPr>
          <w:rFonts w:asciiTheme="majorBidi" w:eastAsiaTheme="minorEastAsia" w:hAnsiTheme="majorBidi" w:cstheme="majorBidi"/>
        </w:rPr>
        <w:t xml:space="preserve">                    </w:t>
      </w:r>
      <w:r w:rsidR="00737635">
        <w:rPr>
          <w:rFonts w:asciiTheme="majorBidi" w:eastAsiaTheme="minorEastAsia" w:hAnsiTheme="majorBidi" w:cstheme="majorBidi"/>
        </w:rPr>
        <w:t xml:space="preserve">  </w:t>
      </w:r>
      <w:r w:rsidR="00B05996" w:rsidRPr="008C2D72">
        <w:rPr>
          <w:rFonts w:asciiTheme="majorBidi" w:eastAsiaTheme="minorEastAsia" w:hAnsiTheme="majorBidi" w:cstheme="majorBidi"/>
        </w:rPr>
        <w:t xml:space="preserve"> (13)</w:t>
      </w:r>
    </w:p>
    <w:p w14:paraId="1DDE7090" w14:textId="77777777" w:rsidR="00B05996" w:rsidRPr="008C2D72" w:rsidRDefault="00B05996" w:rsidP="008C2D72">
      <w:pPr>
        <w:spacing w:after="0" w:line="276" w:lineRule="auto"/>
        <w:ind w:firstLine="567"/>
        <w:jc w:val="both"/>
        <w:rPr>
          <w:rFonts w:asciiTheme="majorBidi" w:eastAsiaTheme="minorEastAsia" w:hAnsiTheme="majorBidi" w:cstheme="majorBidi"/>
          <w:lang w:bidi="ar-IQ"/>
        </w:rPr>
      </w:pPr>
      <w:r w:rsidRPr="008C2D72">
        <w:rPr>
          <w:rFonts w:asciiTheme="majorBidi" w:eastAsiaTheme="minorEastAsia" w:hAnsiTheme="majorBidi" w:cstheme="majorBidi"/>
        </w:rPr>
        <w:t>T</w:t>
      </w:r>
      <w:r w:rsidRPr="008C2D72">
        <w:rPr>
          <w:rFonts w:asciiTheme="majorBidi" w:eastAsiaTheme="minorEastAsia" w:hAnsiTheme="majorBidi" w:cstheme="majorBidi"/>
          <w:lang w:bidi="ar-IQ"/>
        </w:rPr>
        <w:t xml:space="preserve">hus, the scalar mean </w:t>
      </w:r>
      <w:r w:rsidRPr="008C2D72">
        <w:rPr>
          <w:rFonts w:asciiTheme="majorBidi" w:hAnsiTheme="majorBidi" w:cstheme="majorBidi"/>
        </w:rPr>
        <w:t>square</w:t>
      </w:r>
      <w:r w:rsidRPr="008C2D72">
        <w:rPr>
          <w:rFonts w:asciiTheme="majorBidi" w:eastAsiaTheme="minorEastAsia" w:hAnsiTheme="majorBidi" w:cstheme="majorBidi"/>
          <w:lang w:bidi="ar-IQ"/>
        </w:rPr>
        <w:t xml:space="preserve"> error (SMSE) of the RSJ is given by as follows:</w:t>
      </w:r>
    </w:p>
    <w:p w14:paraId="799109FE"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lang w:bidi="ar-IQ"/>
        </w:rPr>
      </w:pPr>
      <w:r w:rsidRPr="008C2D72">
        <w:rPr>
          <w:rFonts w:asciiTheme="majorBidi" w:eastAsiaTheme="minorEastAsia" w:hAnsiTheme="majorBidi" w:cstheme="majorBidi"/>
          <w:lang w:bidi="ar-IQ"/>
        </w:rPr>
        <w:t xml:space="preserve">      </w:t>
      </w:r>
      <m:oMath>
        <m:r>
          <w:rPr>
            <w:rFonts w:ascii="Cambria Math" w:eastAsiaTheme="minorEastAsia" w:hAnsi="Cambria Math" w:cstheme="majorBidi"/>
            <w:lang w:bidi="ar-IQ"/>
          </w:rPr>
          <m:t>SMSE</m:t>
        </m:r>
        <m:d>
          <m:dPr>
            <m:ctrlPr>
              <w:rPr>
                <w:rFonts w:ascii="Cambria Math" w:eastAsiaTheme="minorEastAsia" w:hAnsi="Cambria Math" w:cstheme="majorBidi"/>
                <w:i/>
                <w:lang w:bidi="ar-IQ"/>
              </w:rPr>
            </m:ctrlPr>
          </m:dPr>
          <m:e>
            <m:sSub>
              <m:sSubPr>
                <m:ctrlPr>
                  <w:rPr>
                    <w:rFonts w:ascii="Cambria Math"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hAnsi="Cambria Math" w:cstheme="majorBidi"/>
                    <w:lang w:bidi="ar-IQ"/>
                  </w:rPr>
                  <m:t>SRJ</m:t>
                </m:r>
              </m:sub>
            </m:sSub>
            <m:d>
              <m:dPr>
                <m:ctrlPr>
                  <w:rPr>
                    <w:rFonts w:ascii="Cambria Math" w:hAnsi="Cambria Math" w:cstheme="majorBidi"/>
                    <w:i/>
                    <w:lang w:bidi="ar-IQ"/>
                  </w:rPr>
                </m:ctrlPr>
              </m:dPr>
              <m:e>
                <m:r>
                  <w:rPr>
                    <w:rFonts w:ascii="Cambria Math" w:hAnsi="Cambria Math" w:cstheme="majorBidi"/>
                    <w:lang w:bidi="ar-IQ"/>
                  </w:rPr>
                  <m:t>k,d</m:t>
                </m:r>
              </m:e>
            </m:d>
            <m:ctrlPr>
              <w:rPr>
                <w:rFonts w:ascii="Cambria Math" w:hAnsi="Cambria Math" w:cstheme="majorBidi"/>
                <w:i/>
                <w:lang w:bidi="ar-IQ"/>
              </w:rPr>
            </m:ctrlPr>
          </m:e>
        </m:d>
        <m:r>
          <w:rPr>
            <w:rFonts w:ascii="Cambria Math" w:hAnsi="Cambria Math" w:cstheme="majorBidi"/>
            <w:lang w:bidi="ar-IQ"/>
          </w:rPr>
          <m:t>=</m:t>
        </m:r>
        <m:sSup>
          <m:sSupPr>
            <m:ctrlPr>
              <w:rPr>
                <w:rFonts w:ascii="Cambria Math" w:hAnsi="Cambria Math" w:cstheme="majorBidi"/>
                <w:i/>
              </w:rPr>
            </m:ctrlPr>
          </m:sSupPr>
          <m:e>
            <m:r>
              <w:rPr>
                <w:rFonts w:ascii="Cambria Math" w:hAnsi="Cambria Math" w:cs="Arial"/>
              </w:rPr>
              <m:t>σ</m:t>
            </m:r>
            <m:ctrlPr>
              <w:rPr>
                <w:rFonts w:ascii="Cambria Math" w:hAnsi="Cambria Math" w:cs="Arial"/>
                <w:i/>
              </w:rPr>
            </m:ctrlPr>
          </m:e>
          <m:sup>
            <m:r>
              <w:rPr>
                <w:rFonts w:ascii="Cambria Math" w:hAnsi="Cambria Math" w:cstheme="majorBidi"/>
              </w:rPr>
              <m:t>2</m:t>
            </m:r>
          </m:sup>
        </m:sSup>
        <m:r>
          <w:rPr>
            <w:rFonts w:ascii="Cambria Math" w:hAnsi="Cambria Math" w:cstheme="majorBidi"/>
            <w:lang w:bidi="ar-IQ"/>
          </w:rPr>
          <m:t>tr</m:t>
        </m:r>
        <m:d>
          <m:dPr>
            <m:ctrlPr>
              <w:rPr>
                <w:rFonts w:ascii="Cambria Math" w:hAnsi="Cambria Math" w:cstheme="majorBidi"/>
                <w:i/>
                <w:lang w:bidi="ar-IQ"/>
              </w:rPr>
            </m:ctrlPr>
          </m:dPr>
          <m:e>
            <m:r>
              <w:rPr>
                <w:rFonts w:ascii="Cambria Math" w:hAnsi="Cambria Math" w:cstheme="majorBidi"/>
              </w:rPr>
              <m:t>φ</m:t>
            </m:r>
            <m:sSup>
              <m:sSupPr>
                <m:ctrlPr>
                  <w:rPr>
                    <w:rFonts w:ascii="Cambria Math" w:hAnsi="Cambria Math" w:cstheme="majorBidi"/>
                    <w:i/>
                  </w:rPr>
                </m:ctrlPr>
              </m:sSupPr>
              <m:e>
                <m:r>
                  <w:rPr>
                    <w:rFonts w:ascii="Cambria Math" w:hAnsi="Cambria Math" w:cstheme="majorBidi"/>
                  </w:rPr>
                  <m:t>Λ</m:t>
                </m:r>
              </m:e>
              <m:sup>
                <m:r>
                  <w:rPr>
                    <w:rFonts w:ascii="Cambria Math" w:hAnsi="Cambria Math" w:cstheme="majorBidi"/>
                  </w:rPr>
                  <m:t>-1</m:t>
                </m:r>
              </m:sup>
            </m:sSup>
            <m:sSup>
              <m:sSupPr>
                <m:ctrlPr>
                  <w:rPr>
                    <w:rFonts w:ascii="Cambria Math" w:hAnsi="Cambria Math" w:cstheme="majorBidi"/>
                    <w:i/>
                  </w:rPr>
                </m:ctrlPr>
              </m:sSupPr>
              <m:e>
                <m:r>
                  <w:rPr>
                    <w:rFonts w:ascii="Cambria Math" w:hAnsi="Cambria Math" w:cstheme="majorBidi"/>
                  </w:rPr>
                  <m:t>φ</m:t>
                </m:r>
              </m:e>
              <m:sup>
                <m:r>
                  <w:rPr>
                    <w:rFonts w:ascii="Cambria Math" w:hAnsi="Cambria Math" w:cstheme="majorBidi"/>
                  </w:rPr>
                  <m:t>'</m:t>
                </m:r>
              </m:sup>
            </m:sSup>
            <m:ctrlPr>
              <w:rPr>
                <w:rFonts w:ascii="Cambria Math" w:hAnsi="Cambria Math" w:cstheme="majorBidi"/>
                <w:i/>
              </w:rPr>
            </m:ctrlPr>
          </m:e>
        </m:d>
        <m:r>
          <w:rPr>
            <w:rFonts w:ascii="Cambria Math" w:hAnsi="Cambria Math" w:cstheme="majorBidi"/>
          </w:rPr>
          <m:t>+</m:t>
        </m:r>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k+d</m:t>
                </m:r>
              </m:e>
            </m:d>
          </m:e>
          <m:sup>
            <m:r>
              <w:rPr>
                <w:rFonts w:ascii="Cambria Math" w:hAnsi="Cambria Math" w:cstheme="majorBidi"/>
              </w:rPr>
              <m:t>2</m:t>
            </m:r>
          </m:sup>
        </m:sSup>
        <m:r>
          <w:rPr>
            <w:rFonts w:ascii="Cambria Math" w:hAnsi="Cambria Math" w:cstheme="majorBidi"/>
          </w:rPr>
          <m:t>tr(</m:t>
        </m:r>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S+kI</m:t>
                </m:r>
              </m:e>
            </m:d>
          </m:e>
          <m:sup>
            <m:r>
              <w:rPr>
                <w:rFonts w:ascii="Cambria Math" w:hAnsi="Cambria Math" w:cstheme="majorBidi"/>
              </w:rPr>
              <m:t>-1</m:t>
            </m:r>
          </m:sup>
        </m:sSup>
        <m:r>
          <w:rPr>
            <w:rFonts w:ascii="Cambria Math" w:hAnsi="Cambria Math" w:cstheme="majorBidi"/>
          </w:rPr>
          <m:t>δ</m:t>
        </m:r>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S+kI</m:t>
                </m:r>
              </m:e>
            </m:d>
          </m:e>
          <m:sup>
            <m:r>
              <w:rPr>
                <w:rFonts w:ascii="Cambria Math" w:hAnsi="Cambria Math" w:cstheme="majorBidi"/>
              </w:rPr>
              <m:t>-1</m:t>
            </m:r>
          </m:sup>
        </m:sSup>
        <m:r>
          <w:rPr>
            <w:rFonts w:ascii="Cambria Math" w:hAnsi="Cambria Math" w:cstheme="majorBidi"/>
            <w:lang w:bidi="ar-IQ"/>
          </w:rPr>
          <m:t>ν'ν</m:t>
        </m:r>
      </m:oMath>
    </w:p>
    <w:p w14:paraId="4503F905" w14:textId="6A63B6B6" w:rsidR="001A5B14" w:rsidRPr="008C2D72" w:rsidRDefault="00B05996" w:rsidP="00E64159">
      <w:pPr>
        <w:autoSpaceDE w:val="0"/>
        <w:autoSpaceDN w:val="0"/>
        <w:adjustRightInd w:val="0"/>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rPr>
        <w:t xml:space="preserve"> </w:t>
      </w:r>
      <m:oMath>
        <m:sSup>
          <m:sSupPr>
            <m:ctrlPr>
              <w:rPr>
                <w:rFonts w:ascii="Cambria Math" w:hAnsi="Cambria Math" w:cstheme="majorBidi"/>
                <w:i/>
              </w:rPr>
            </m:ctrlPr>
          </m:sSupPr>
          <m:e>
            <m:d>
              <m:dPr>
                <m:begChr m:val="["/>
                <m:endChr m:val="]"/>
                <m:ctrlPr>
                  <w:rPr>
                    <w:rFonts w:ascii="Cambria Math" w:eastAsiaTheme="minorEastAsia" w:hAnsi="Cambria Math" w:cstheme="majorBidi"/>
                    <w:i/>
                  </w:rPr>
                </m:ctrlPr>
              </m:dPr>
              <m:e>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S+kI</m:t>
                        </m:r>
                      </m:e>
                    </m:d>
                  </m:e>
                  <m:sup>
                    <m:r>
                      <w:rPr>
                        <w:rFonts w:ascii="Cambria Math" w:hAnsi="Cambria Math" w:cstheme="majorBidi"/>
                      </w:rPr>
                      <m:t>-1</m:t>
                    </m:r>
                  </m:sup>
                </m:sSup>
                <m:r>
                  <w:rPr>
                    <w:rFonts w:ascii="Cambria Math" w:hAnsi="Cambria Math" w:cstheme="majorBidi"/>
                  </w:rPr>
                  <m:t>δ</m:t>
                </m:r>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S+kI</m:t>
                        </m:r>
                      </m:e>
                    </m:d>
                  </m:e>
                  <m:sup>
                    <m:r>
                      <w:rPr>
                        <w:rFonts w:ascii="Cambria Math" w:hAnsi="Cambria Math" w:cstheme="majorBidi"/>
                      </w:rPr>
                      <m:t>-1</m:t>
                    </m:r>
                  </m:sup>
                </m:sSup>
                <m:ctrlPr>
                  <w:rPr>
                    <w:rFonts w:ascii="Cambria Math" w:hAnsi="Cambria Math" w:cstheme="majorBidi"/>
                    <w:i/>
                  </w:rPr>
                </m:ctrlPr>
              </m:e>
            </m:d>
          </m:e>
          <m:sup>
            <m:r>
              <w:rPr>
                <w:rFonts w:ascii="Cambria Math" w:hAnsi="Cambria Math" w:cstheme="majorBidi"/>
              </w:rPr>
              <m:t>'</m:t>
            </m:r>
          </m:sup>
        </m:sSup>
      </m:oMath>
      <w:r w:rsidRPr="008C2D72">
        <w:rPr>
          <w:rFonts w:asciiTheme="majorBidi" w:eastAsiaTheme="minorEastAsia" w:hAnsiTheme="majorBidi" w:cstheme="majorBidi"/>
        </w:rPr>
        <w:t xml:space="preserve">.            </w:t>
      </w:r>
      <w:r w:rsidR="00737635">
        <w:rPr>
          <w:rFonts w:asciiTheme="majorBidi" w:eastAsiaTheme="minorEastAsia" w:hAnsiTheme="majorBidi" w:cstheme="majorBidi"/>
        </w:rPr>
        <w:t xml:space="preserve"> </w:t>
      </w:r>
      <w:r w:rsidR="00E64159">
        <w:rPr>
          <w:rFonts w:asciiTheme="majorBidi" w:eastAsiaTheme="minorEastAsia" w:hAnsiTheme="majorBidi" w:cstheme="majorBidi"/>
        </w:rPr>
        <w:t xml:space="preserve">                   </w:t>
      </w:r>
      <w:r w:rsidRPr="008C2D72">
        <w:rPr>
          <w:rFonts w:asciiTheme="majorBidi" w:eastAsiaTheme="minorEastAsia" w:hAnsiTheme="majorBidi" w:cstheme="majorBidi"/>
        </w:rPr>
        <w:t xml:space="preserve">        (14) </w:t>
      </w:r>
    </w:p>
    <w:p w14:paraId="4C3952A1" w14:textId="79519C8E" w:rsidR="00B05996" w:rsidRPr="008C2D72" w:rsidRDefault="00B05996" w:rsidP="008C2D72">
      <w:pPr>
        <w:autoSpaceDE w:val="0"/>
        <w:autoSpaceDN w:val="0"/>
        <w:adjustRightInd w:val="0"/>
        <w:spacing w:after="0" w:line="276" w:lineRule="auto"/>
        <w:ind w:firstLine="567"/>
        <w:jc w:val="both"/>
        <w:rPr>
          <w:rFonts w:asciiTheme="majorBidi" w:eastAsiaTheme="minorEastAsia" w:hAnsiTheme="majorBidi" w:cstheme="majorBidi"/>
        </w:rPr>
      </w:pPr>
      <w:r w:rsidRPr="008C2D72">
        <w:rPr>
          <w:rFonts w:asciiTheme="majorBidi" w:eastAsiaTheme="minorEastAsia" w:hAnsiTheme="majorBidi" w:cstheme="majorBidi"/>
        </w:rPr>
        <w:t xml:space="preserve">The proposed estimate's goal is to tackle the </w:t>
      </w:r>
      <w:proofErr w:type="spellStart"/>
      <w:r w:rsidR="00084902" w:rsidRPr="008C2D72">
        <w:rPr>
          <w:rFonts w:asciiTheme="majorBidi" w:eastAsiaTheme="minorEastAsia" w:hAnsiTheme="majorBidi" w:cstheme="majorBidi"/>
        </w:rPr>
        <w:t>Multicollinearity</w:t>
      </w:r>
      <w:proofErr w:type="spellEnd"/>
      <w:r w:rsidRPr="008C2D72">
        <w:rPr>
          <w:rFonts w:asciiTheme="majorBidi" w:eastAsiaTheme="minorEastAsia" w:hAnsiTheme="majorBidi" w:cstheme="majorBidi"/>
        </w:rPr>
        <w:t xml:space="preserve"> problem and large variance by combining the jackknife approach and the RLS estimator.</w:t>
      </w:r>
    </w:p>
    <w:p w14:paraId="4E23BFFB" w14:textId="77777777" w:rsidR="00B05996" w:rsidRPr="008C2D72" w:rsidRDefault="00B05996" w:rsidP="008C2D72">
      <w:pPr>
        <w:spacing w:after="0" w:line="276" w:lineRule="auto"/>
        <w:jc w:val="both"/>
        <w:rPr>
          <w:rFonts w:asciiTheme="majorBidi" w:eastAsiaTheme="minorEastAsia" w:hAnsiTheme="majorBidi" w:cstheme="majorBidi"/>
          <w:b/>
          <w:bCs/>
        </w:rPr>
      </w:pPr>
    </w:p>
    <w:p w14:paraId="4C88E3B0" w14:textId="77777777" w:rsidR="00B05996" w:rsidRPr="008C2D72" w:rsidRDefault="00B05996" w:rsidP="00700C91">
      <w:pPr>
        <w:spacing w:after="0" w:line="276" w:lineRule="auto"/>
        <w:ind w:left="284" w:hanging="284"/>
        <w:jc w:val="both"/>
        <w:rPr>
          <w:rFonts w:asciiTheme="majorBidi" w:eastAsiaTheme="minorEastAsia" w:hAnsiTheme="majorBidi" w:cstheme="majorBidi"/>
          <w:b/>
          <w:bCs/>
        </w:rPr>
      </w:pPr>
      <w:r w:rsidRPr="008C2D72">
        <w:rPr>
          <w:rFonts w:asciiTheme="majorBidi" w:eastAsiaTheme="minorEastAsia" w:hAnsiTheme="majorBidi" w:cstheme="majorBidi"/>
          <w:b/>
          <w:bCs/>
        </w:rPr>
        <w:t>3. The RSJ's Performance in Comparison to Other Restricted Estimators.</w:t>
      </w:r>
    </w:p>
    <w:p w14:paraId="3A93B92B" w14:textId="77777777" w:rsidR="00B05996" w:rsidRPr="008C2D72" w:rsidRDefault="00B05996" w:rsidP="008C2D72">
      <w:pPr>
        <w:spacing w:after="0" w:line="276" w:lineRule="auto"/>
        <w:ind w:firstLine="567"/>
        <w:jc w:val="both"/>
        <w:rPr>
          <w:rFonts w:asciiTheme="majorBidi" w:hAnsiTheme="majorBidi" w:cstheme="majorBidi"/>
        </w:rPr>
      </w:pPr>
      <w:r w:rsidRPr="008C2D72">
        <w:rPr>
          <w:rFonts w:asciiTheme="majorBidi" w:eastAsiaTheme="minorEastAsia" w:hAnsiTheme="majorBidi" w:cstheme="majorBidi"/>
        </w:rPr>
        <w:t>We need some lemmas to demonstrate the performance of the RSJ estimator in comparison to some restricted biased estimators.</w:t>
      </w:r>
      <w:r w:rsidRPr="008C2D72">
        <w:rPr>
          <w:rFonts w:asciiTheme="majorBidi" w:hAnsiTheme="majorBidi" w:cstheme="majorBidi"/>
          <w:b/>
          <w:bCs/>
        </w:rPr>
        <w:t xml:space="preserve"> </w:t>
      </w:r>
      <w:r w:rsidRPr="008C2D72">
        <w:rPr>
          <w:rFonts w:asciiTheme="majorBidi" w:hAnsiTheme="majorBidi" w:cstheme="majorBidi"/>
        </w:rPr>
        <w:t>We employ the following lemmas for comparing the underlying estimators:</w:t>
      </w:r>
    </w:p>
    <w:p w14:paraId="5033857B" w14:textId="1A7CDEF1" w:rsidR="00B05996" w:rsidRPr="008C2D72" w:rsidRDefault="00B05996" w:rsidP="0071458E">
      <w:pPr>
        <w:spacing w:after="0" w:line="276" w:lineRule="auto"/>
        <w:jc w:val="both"/>
        <w:rPr>
          <w:rFonts w:asciiTheme="majorBidi" w:eastAsiaTheme="minorEastAsia" w:hAnsiTheme="majorBidi" w:cstheme="majorBidi"/>
        </w:rPr>
      </w:pPr>
      <w:r w:rsidRPr="008C2D72">
        <w:rPr>
          <w:rFonts w:asciiTheme="majorBidi" w:hAnsiTheme="majorBidi" w:cstheme="majorBidi"/>
          <w:b/>
          <w:bCs/>
        </w:rPr>
        <w:lastRenderedPageBreak/>
        <w:t>Lemma1</w:t>
      </w:r>
      <w:r w:rsidR="0071458E" w:rsidRPr="008C2D72">
        <w:rPr>
          <w:rFonts w:asciiTheme="majorBidi" w:hAnsiTheme="majorBidi" w:cstheme="majorBidi"/>
        </w:rPr>
        <w:t>:</w:t>
      </w:r>
      <w:r w:rsidR="0071458E">
        <w:rPr>
          <w:rFonts w:asciiTheme="majorBidi" w:hAnsiTheme="majorBidi" w:cstheme="majorBidi"/>
          <w:color w:val="000000"/>
        </w:rPr>
        <w:t xml:space="preserve"> See</w:t>
      </w:r>
      <m:oMath>
        <m:d>
          <m:dPr>
            <m:begChr m:val="["/>
            <m:endChr m:val="]"/>
            <m:ctrlPr>
              <w:rPr>
                <w:rFonts w:ascii="Cambria Math" w:eastAsiaTheme="minorEastAsia" w:hAnsi="Cambria Math" w:cstheme="majorBidi"/>
                <w:i/>
              </w:rPr>
            </m:ctrlPr>
          </m:dPr>
          <m:e>
            <m:r>
              <w:rPr>
                <w:rFonts w:ascii="Cambria Math" w:eastAsiaTheme="minorEastAsia" w:hAnsi="Cambria Math" w:cstheme="majorBidi"/>
              </w:rPr>
              <m:t>11</m:t>
            </m:r>
          </m:e>
        </m:d>
      </m:oMath>
      <w:r w:rsidRPr="008C2D72">
        <w:rPr>
          <w:rFonts w:asciiTheme="majorBidi" w:hAnsiTheme="majorBidi" w:cstheme="majorBidi"/>
        </w:rPr>
        <w:t xml:space="preserve"> </w:t>
      </w:r>
      <w:r w:rsidR="0071458E" w:rsidRPr="008C2D72">
        <w:rPr>
          <w:rFonts w:asciiTheme="majorBidi" w:hAnsiTheme="majorBidi" w:cstheme="majorBidi"/>
        </w:rPr>
        <w:t>suppose</w:t>
      </w:r>
      <w:r w:rsidRPr="008C2D72">
        <w:rPr>
          <w:rFonts w:asciiTheme="majorBidi" w:hAnsiTheme="majorBidi" w:cstheme="majorBidi"/>
        </w:rPr>
        <w:t xml:space="preserve"> that  </w:t>
      </w: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ν</m:t>
                </m:r>
              </m:e>
            </m:acc>
          </m:e>
          <m:sub>
            <m:r>
              <w:rPr>
                <w:rFonts w:ascii="Cambria Math" w:hAnsi="Cambria Math" w:cstheme="majorBidi"/>
              </w:rPr>
              <m:t>i</m:t>
            </m:r>
          </m:sub>
          <m:sup>
            <m:r>
              <w:rPr>
                <w:rFonts w:ascii="Cambria Math" w:hAnsi="Cambria Math" w:cstheme="majorBidi"/>
              </w:rPr>
              <m:t>*</m:t>
            </m:r>
          </m:sup>
        </m:sSubSup>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i</m:t>
            </m:r>
          </m:sub>
        </m:sSub>
        <m:r>
          <w:rPr>
            <w:rFonts w:ascii="Cambria Math" w:hAnsi="Cambria Math" w:cstheme="majorBidi"/>
          </w:rPr>
          <m:t>Y  ,i=1,2</m:t>
        </m:r>
      </m:oMath>
      <w:r w:rsidRPr="008C2D72">
        <w:rPr>
          <w:rFonts w:asciiTheme="majorBidi" w:eastAsiaTheme="minorEastAsia" w:hAnsiTheme="majorBidi" w:cstheme="majorBidi"/>
        </w:rPr>
        <w:t xml:space="preserve"> be two linear homogeneous estimators of</w:t>
      </w:r>
      <m:oMath>
        <m:r>
          <w:rPr>
            <w:rFonts w:ascii="Cambria Math" w:eastAsiaTheme="minorEastAsia" w:hAnsi="Cambria Math" w:cstheme="majorBidi"/>
          </w:rPr>
          <m:t xml:space="preserve"> β </m:t>
        </m:r>
      </m:oMath>
      <w:r w:rsidRPr="008C2D72">
        <w:rPr>
          <w:rFonts w:asciiTheme="majorBidi" w:eastAsiaTheme="minorEastAsia" w:hAnsiTheme="majorBidi" w:cstheme="majorBidi"/>
        </w:rPr>
        <w:t xml:space="preserve"> such that </w:t>
      </w:r>
      <m:oMath>
        <m:r>
          <w:rPr>
            <w:rFonts w:ascii="Cambria Math" w:eastAsiaTheme="minorEastAsia" w:hAnsi="Cambria Math" w:cstheme="majorBidi"/>
          </w:rPr>
          <m:t>G=</m:t>
        </m:r>
        <m:sSub>
          <m:sSubPr>
            <m:ctrlPr>
              <w:rPr>
                <w:rFonts w:ascii="Cambria Math" w:eastAsiaTheme="minorEastAsia" w:hAnsi="Cambria Math" w:cstheme="majorBidi"/>
                <w:i/>
              </w:rPr>
            </m:ctrlPr>
          </m:sSubPr>
          <m:e>
            <m:r>
              <w:rPr>
                <w:rFonts w:ascii="Cambria Math" w:eastAsiaTheme="minorEastAsia" w:hAnsi="Cambria Math" w:cstheme="majorBidi"/>
              </w:rPr>
              <m:t>M</m:t>
            </m:r>
          </m:e>
          <m:sub>
            <m:r>
              <w:rPr>
                <w:rFonts w:ascii="Cambria Math" w:eastAsiaTheme="minorEastAsia" w:hAnsi="Cambria Math" w:cstheme="majorBidi"/>
              </w:rPr>
              <m:t>1</m:t>
            </m:r>
          </m:sub>
        </m:sSub>
        <m:sSubSup>
          <m:sSubSupPr>
            <m:ctrlPr>
              <w:rPr>
                <w:rFonts w:ascii="Cambria Math" w:eastAsiaTheme="minorEastAsia" w:hAnsi="Cambria Math" w:cstheme="majorBidi"/>
                <w:i/>
              </w:rPr>
            </m:ctrlPr>
          </m:sSubSupPr>
          <m:e>
            <m:r>
              <w:rPr>
                <w:rFonts w:ascii="Cambria Math" w:eastAsiaTheme="minorEastAsia" w:hAnsi="Cambria Math" w:cstheme="majorBidi"/>
              </w:rPr>
              <m:t>M</m:t>
            </m:r>
          </m:e>
          <m:sub>
            <m:r>
              <w:rPr>
                <w:rFonts w:ascii="Cambria Math" w:eastAsiaTheme="minorEastAsia" w:hAnsi="Cambria Math" w:cstheme="majorBidi"/>
              </w:rPr>
              <m:t>1</m:t>
            </m:r>
          </m:sub>
          <m:sup>
            <m:r>
              <w:rPr>
                <w:rFonts w:ascii="Cambria Math" w:eastAsiaTheme="minorEastAsia" w:hAnsi="Cambria Math" w:cstheme="majorBidi"/>
              </w:rPr>
              <m:t>'</m:t>
            </m:r>
          </m:sup>
        </m:sSubSup>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M</m:t>
            </m:r>
          </m:e>
          <m:sub>
            <m:r>
              <w:rPr>
                <w:rFonts w:ascii="Cambria Math" w:eastAsiaTheme="minorEastAsia" w:hAnsi="Cambria Math" w:cstheme="majorBidi"/>
              </w:rPr>
              <m:t>2</m:t>
            </m:r>
          </m:sub>
        </m:sSub>
        <m:sSubSup>
          <m:sSubSupPr>
            <m:ctrlPr>
              <w:rPr>
                <w:rFonts w:ascii="Cambria Math" w:eastAsiaTheme="minorEastAsia" w:hAnsi="Cambria Math" w:cstheme="majorBidi"/>
                <w:i/>
              </w:rPr>
            </m:ctrlPr>
          </m:sSubSupPr>
          <m:e>
            <m:r>
              <w:rPr>
                <w:rFonts w:ascii="Cambria Math" w:eastAsiaTheme="minorEastAsia" w:hAnsi="Cambria Math" w:cstheme="majorBidi"/>
              </w:rPr>
              <m:t>M</m:t>
            </m:r>
          </m:e>
          <m:sub>
            <m:r>
              <w:rPr>
                <w:rFonts w:ascii="Cambria Math" w:eastAsiaTheme="minorEastAsia" w:hAnsi="Cambria Math" w:cstheme="majorBidi"/>
              </w:rPr>
              <m:t>2</m:t>
            </m:r>
          </m:sub>
          <m:sup>
            <m:r>
              <w:rPr>
                <w:rFonts w:ascii="Cambria Math" w:eastAsiaTheme="minorEastAsia" w:hAnsi="Cambria Math" w:cstheme="majorBidi"/>
              </w:rPr>
              <m:t>'</m:t>
            </m:r>
          </m:sup>
        </m:sSubSup>
      </m:oMath>
      <w:r w:rsidRPr="008C2D72">
        <w:rPr>
          <w:rFonts w:asciiTheme="majorBidi" w:eastAsiaTheme="minorEastAsia" w:hAnsiTheme="majorBidi" w:cstheme="majorBidi"/>
        </w:rPr>
        <w:t xml:space="preserve">  is positive definite (p.d</w:t>
      </w:r>
      <w:r w:rsidR="0071458E" w:rsidRPr="008C2D72">
        <w:rPr>
          <w:rFonts w:asciiTheme="majorBidi" w:eastAsiaTheme="minorEastAsia" w:hAnsiTheme="majorBidi" w:cstheme="majorBidi"/>
        </w:rPr>
        <w:t xml:space="preserve">). </w:t>
      </w:r>
      <w:r w:rsidRPr="008C2D72">
        <w:rPr>
          <w:rFonts w:asciiTheme="majorBidi" w:eastAsiaTheme="minorEastAsia" w:hAnsiTheme="majorBidi" w:cstheme="majorBidi"/>
        </w:rPr>
        <w:t xml:space="preserve">If     </w:t>
      </w:r>
      <m:oMath>
        <m:sSubSup>
          <m:sSubSupPr>
            <m:ctrlPr>
              <w:rPr>
                <w:rFonts w:ascii="Cambria Math" w:eastAsiaTheme="minorEastAsia" w:hAnsi="Cambria Math" w:cstheme="majorBidi"/>
                <w:i/>
              </w:rPr>
            </m:ctrlPr>
          </m:sSubSupPr>
          <m:e>
            <m:r>
              <w:rPr>
                <w:rFonts w:ascii="Cambria Math" w:eastAsiaTheme="minorEastAsia" w:hAnsi="Cambria Math" w:cstheme="majorBidi"/>
              </w:rPr>
              <m:t>C</m:t>
            </m:r>
          </m:e>
          <m:sub>
            <m:r>
              <w:rPr>
                <w:rFonts w:ascii="Cambria Math" w:eastAsiaTheme="minorEastAsia" w:hAnsi="Cambria Math" w:cstheme="majorBidi"/>
              </w:rPr>
              <m:t>2</m:t>
            </m:r>
          </m:sub>
          <m:sup>
            <m:r>
              <w:rPr>
                <w:rFonts w:ascii="Cambria Math" w:eastAsiaTheme="minorEastAsia" w:hAnsi="Cambria Math" w:cstheme="majorBidi"/>
              </w:rPr>
              <m:t>'</m:t>
            </m:r>
          </m:sup>
        </m:sSubSup>
        <m:sSup>
          <m:sSupPr>
            <m:ctrlPr>
              <w:rPr>
                <w:rFonts w:ascii="Cambria Math" w:eastAsiaTheme="minorEastAsia" w:hAnsi="Cambria Math" w:cstheme="majorBidi"/>
                <w:i/>
              </w:rPr>
            </m:ctrlPr>
          </m:sSupPr>
          <m:e>
            <m:r>
              <w:rPr>
                <w:rFonts w:ascii="Cambria Math" w:eastAsiaTheme="minorEastAsia" w:hAnsi="Cambria Math" w:cstheme="majorBidi"/>
              </w:rPr>
              <m:t>G</m:t>
            </m:r>
          </m:e>
          <m:sup>
            <m:r>
              <w:rPr>
                <w:rFonts w:ascii="Cambria Math" w:eastAsiaTheme="minorEastAsia" w:hAnsi="Cambria Math" w:cstheme="majorBidi"/>
              </w:rPr>
              <m:t>-1</m:t>
            </m:r>
          </m:sup>
        </m:sSup>
        <m:sSub>
          <m:sSubPr>
            <m:ctrlPr>
              <w:rPr>
                <w:rFonts w:ascii="Cambria Math" w:eastAsiaTheme="minorEastAsia" w:hAnsi="Cambria Math" w:cstheme="majorBidi"/>
                <w:i/>
              </w:rPr>
            </m:ctrlPr>
          </m:sSubPr>
          <m:e>
            <m:r>
              <w:rPr>
                <w:rFonts w:ascii="Cambria Math" w:eastAsiaTheme="minorEastAsia" w:hAnsi="Cambria Math" w:cstheme="majorBidi"/>
              </w:rPr>
              <m:t>C</m:t>
            </m:r>
          </m:e>
          <m:sub>
            <m:r>
              <w:rPr>
                <w:rFonts w:ascii="Cambria Math" w:eastAsiaTheme="minorEastAsia" w:hAnsi="Cambria Math" w:cstheme="majorBidi"/>
              </w:rPr>
              <m:t>2</m:t>
            </m:r>
          </m:sub>
        </m:sSub>
        <m:r>
          <w:rPr>
            <w:rFonts w:ascii="Cambria Math" w:eastAsiaTheme="minorEastAsia" w:hAnsi="Cambria Math" w:cstheme="majorBidi"/>
          </w:rPr>
          <m:t>&lt;</m:t>
        </m:r>
        <m:sSup>
          <m:sSupPr>
            <m:ctrlPr>
              <w:rPr>
                <w:rFonts w:ascii="Cambria Math" w:eastAsiaTheme="minorEastAsia" w:hAnsi="Cambria Math" w:cstheme="majorBidi"/>
                <w:i/>
              </w:rPr>
            </m:ctrlPr>
          </m:sSupPr>
          <m:e>
            <m:r>
              <w:rPr>
                <w:rFonts w:ascii="Cambria Math" w:eastAsiaTheme="minorEastAsia" w:hAnsi="Cambria Math" w:cstheme="majorBidi"/>
              </w:rPr>
              <m:t>σ</m:t>
            </m:r>
          </m:e>
          <m:sup>
            <m:r>
              <w:rPr>
                <w:rFonts w:ascii="Cambria Math" w:eastAsiaTheme="minorEastAsia" w:hAnsi="Cambria Math" w:cstheme="majorBidi"/>
              </w:rPr>
              <m:t>2</m:t>
            </m:r>
          </m:sup>
        </m:sSup>
      </m:oMath>
      <w:r w:rsidRPr="008C2D72">
        <w:rPr>
          <w:rFonts w:asciiTheme="majorBidi" w:eastAsiaTheme="minorEastAsia" w:hAnsiTheme="majorBidi" w:cstheme="majorBidi"/>
        </w:rPr>
        <w:t xml:space="preserve"> then </w:t>
      </w:r>
      <m:oMath>
        <m:r>
          <w:rPr>
            <w:rFonts w:ascii="Cambria Math" w:eastAsiaTheme="minorEastAsia" w:hAnsi="Cambria Math" w:cstheme="majorBidi"/>
          </w:rPr>
          <m:t>∆</m:t>
        </m:r>
      </m:oMath>
      <w:r w:rsidRPr="008C2D72">
        <w:rPr>
          <w:rFonts w:asciiTheme="majorBidi" w:eastAsiaTheme="minorEastAsia" w:hAnsiTheme="majorBidi" w:cstheme="majorBidi"/>
        </w:rPr>
        <w:t xml:space="preserve"> is p.d .</w:t>
      </w:r>
    </w:p>
    <w:p w14:paraId="639497DF" w14:textId="4C8E3326" w:rsidR="00B05996" w:rsidRPr="008C2D72" w:rsidRDefault="00B05996" w:rsidP="0065615B">
      <w:pPr>
        <w:spacing w:after="0" w:line="276" w:lineRule="auto"/>
        <w:jc w:val="both"/>
        <w:rPr>
          <w:rFonts w:asciiTheme="majorBidi" w:eastAsiaTheme="minorEastAsia" w:hAnsiTheme="majorBidi" w:cstheme="majorBidi"/>
        </w:rPr>
      </w:pPr>
      <w:r w:rsidRPr="008C2D72">
        <w:rPr>
          <w:rFonts w:asciiTheme="majorBidi" w:hAnsiTheme="majorBidi" w:cstheme="majorBidi"/>
          <w:b/>
          <w:bCs/>
        </w:rPr>
        <w:t>Lemma 2</w:t>
      </w:r>
      <w:r w:rsidRPr="008C2D72">
        <w:rPr>
          <w:rFonts w:asciiTheme="majorBidi" w:hAnsiTheme="majorBidi" w:cstheme="majorBidi"/>
        </w:rPr>
        <w:t xml:space="preserve">: </w:t>
      </w:r>
      <w:r w:rsidR="0071458E">
        <w:rPr>
          <w:rFonts w:ascii="AdvOT7664a372" w:hAnsi="AdvOT7664a372" w:cs="AdvOT7664a372"/>
        </w:rPr>
        <w:t xml:space="preserve">See </w:t>
      </w:r>
      <m:oMath>
        <m:d>
          <m:dPr>
            <m:begChr m:val="["/>
            <m:endChr m:val="]"/>
            <m:ctrlPr>
              <w:rPr>
                <w:rFonts w:ascii="Cambria Math" w:hAnsi="Cambria Math" w:cs="AdvOT7664a372"/>
                <w:i/>
              </w:rPr>
            </m:ctrlPr>
          </m:dPr>
          <m:e>
            <m:r>
              <w:rPr>
                <w:rFonts w:ascii="Cambria Math" w:hAnsi="Cambria Math" w:cs="AdvOT7664a372"/>
              </w:rPr>
              <m:t>10</m:t>
            </m:r>
          </m:e>
        </m:d>
      </m:oMath>
      <w:r w:rsidRPr="008C2D72">
        <w:rPr>
          <w:rFonts w:ascii="AdvOT7664a372" w:hAnsi="AdvOT7664a372" w:cs="AdvOT7664a372"/>
        </w:rPr>
        <w:t xml:space="preserve"> </w:t>
      </w:r>
      <w:r w:rsidRPr="008C2D72">
        <w:rPr>
          <w:rFonts w:asciiTheme="majorBidi" w:hAnsiTheme="majorBidi" w:cstheme="majorBidi"/>
        </w:rPr>
        <w:t xml:space="preserve">Let </w:t>
      </w:r>
      <m:oMath>
        <m:r>
          <w:rPr>
            <w:rFonts w:ascii="Cambria Math" w:hAnsi="Cambria Math" w:cstheme="majorBidi"/>
          </w:rPr>
          <m:t>W</m:t>
        </m:r>
      </m:oMath>
      <w:r w:rsidRPr="008C2D72">
        <w:rPr>
          <w:rFonts w:asciiTheme="majorBidi" w:eastAsiaTheme="minorEastAsia" w:hAnsiTheme="majorBidi" w:cstheme="majorBidi"/>
        </w:rPr>
        <w:t xml:space="preserve"> is a positive definite matrix (p.d.) and </w:t>
      </w:r>
      <m:oMath>
        <m:r>
          <w:rPr>
            <w:rFonts w:ascii="Cambria Math" w:eastAsiaTheme="minorEastAsia" w:hAnsi="Cambria Math" w:cstheme="majorBidi"/>
          </w:rPr>
          <m:t>Z</m:t>
        </m:r>
      </m:oMath>
      <w:r w:rsidRPr="008C2D72">
        <w:rPr>
          <w:rFonts w:asciiTheme="majorBidi" w:eastAsiaTheme="minorEastAsia" w:hAnsiTheme="majorBidi" w:cstheme="majorBidi"/>
        </w:rPr>
        <w:t xml:space="preserve"> is a nonnegative definite matrix (n.n.d.</w:t>
      </w:r>
      <w:r w:rsidR="0071458E" w:rsidRPr="008C2D72">
        <w:rPr>
          <w:rFonts w:asciiTheme="majorBidi" w:eastAsiaTheme="minorEastAsia" w:hAnsiTheme="majorBidi" w:cstheme="majorBidi"/>
        </w:rPr>
        <w:t xml:space="preserve">). </w:t>
      </w:r>
      <w:r w:rsidRPr="008C2D72">
        <w:rPr>
          <w:rFonts w:asciiTheme="majorBidi" w:eastAsiaTheme="minorEastAsia" w:hAnsiTheme="majorBidi" w:cstheme="majorBidi"/>
        </w:rPr>
        <w:t xml:space="preserve">Then  </w:t>
      </w:r>
      <m:oMath>
        <m:r>
          <m:rPr>
            <m:sty m:val="p"/>
          </m:rPr>
          <w:rPr>
            <w:rFonts w:ascii="Cambria Math" w:eastAsiaTheme="minorEastAsia" w:hAnsi="Cambria Math" w:cstheme="majorBidi"/>
          </w:rPr>
          <m:t>W-Z≥0↔</m:t>
        </m:r>
        <m:sSub>
          <m:sSubPr>
            <m:ctrlPr>
              <w:rPr>
                <w:rFonts w:ascii="Cambria Math" w:eastAsiaTheme="minorEastAsia" w:hAnsi="Cambria Math" w:cstheme="majorBidi"/>
              </w:rPr>
            </m:ctrlPr>
          </m:sSubPr>
          <m:e>
            <m:r>
              <m:rPr>
                <m:sty m:val="p"/>
              </m:rPr>
              <w:rPr>
                <w:rFonts w:ascii="Cambria Math" w:eastAsiaTheme="minorEastAsia" w:hAnsi="Cambria Math" w:cstheme="majorBidi"/>
              </w:rPr>
              <m:t>λ</m:t>
            </m:r>
          </m:e>
          <m:sub>
            <m:r>
              <m:rPr>
                <m:sty m:val="p"/>
              </m:rPr>
              <w:rPr>
                <w:rFonts w:ascii="Cambria Math" w:eastAsiaTheme="minorEastAsia" w:hAnsi="Cambria Math" w:cstheme="majorBidi"/>
              </w:rPr>
              <m:t>max</m:t>
            </m:r>
          </m:sub>
        </m:sSub>
        <m:d>
          <m:dPr>
            <m:ctrlPr>
              <w:rPr>
                <w:rFonts w:ascii="Cambria Math" w:eastAsiaTheme="minorEastAsia" w:hAnsi="Cambria Math" w:cstheme="majorBidi"/>
              </w:rPr>
            </m:ctrlPr>
          </m:dPr>
          <m:e>
            <m:r>
              <m:rPr>
                <m:sty m:val="p"/>
              </m:rPr>
              <w:rPr>
                <w:rFonts w:ascii="Cambria Math" w:eastAsiaTheme="minorEastAsia" w:hAnsi="Cambria Math" w:cstheme="majorBidi"/>
              </w:rPr>
              <m:t>Z</m:t>
            </m:r>
            <m:sSup>
              <m:sSupPr>
                <m:ctrlPr>
                  <w:rPr>
                    <w:rFonts w:ascii="Cambria Math" w:eastAsiaTheme="minorEastAsia" w:hAnsi="Cambria Math" w:cstheme="majorBidi"/>
                  </w:rPr>
                </m:ctrlPr>
              </m:sSupPr>
              <m:e>
                <m:r>
                  <m:rPr>
                    <m:sty m:val="p"/>
                  </m:rPr>
                  <w:rPr>
                    <w:rFonts w:ascii="Cambria Math" w:eastAsiaTheme="minorEastAsia" w:hAnsi="Cambria Math" w:cstheme="majorBidi"/>
                  </w:rPr>
                  <m:t>W</m:t>
                </m:r>
              </m:e>
              <m:sup>
                <m:r>
                  <m:rPr>
                    <m:sty m:val="p"/>
                  </m:rPr>
                  <w:rPr>
                    <w:rFonts w:ascii="Cambria Math" w:eastAsiaTheme="minorEastAsia" w:hAnsi="Cambria Math" w:cstheme="majorBidi"/>
                  </w:rPr>
                  <m:t>-1</m:t>
                </m:r>
              </m:sup>
            </m:sSup>
          </m:e>
        </m:d>
        <m:r>
          <m:rPr>
            <m:sty m:val="p"/>
          </m:rPr>
          <w:rPr>
            <w:rFonts w:ascii="Cambria Math" w:eastAsiaTheme="minorEastAsia" w:hAnsi="Cambria Math" w:cstheme="majorBidi"/>
          </w:rPr>
          <m:t>≤1.</m:t>
        </m:r>
      </m:oMath>
    </w:p>
    <w:p w14:paraId="56933E32" w14:textId="593CF178" w:rsidR="00B05996" w:rsidRPr="008C2D72" w:rsidRDefault="00B05996" w:rsidP="0065615B">
      <w:pPr>
        <w:tabs>
          <w:tab w:val="center" w:pos="4320"/>
        </w:tabs>
        <w:spacing w:after="0" w:line="276" w:lineRule="auto"/>
        <w:jc w:val="both"/>
        <w:rPr>
          <w:rFonts w:asciiTheme="majorBidi" w:eastAsiaTheme="minorEastAsia" w:hAnsiTheme="majorBidi" w:cstheme="majorBidi"/>
          <w:rtl/>
        </w:rPr>
      </w:pPr>
      <w:r w:rsidRPr="008C2D72">
        <w:rPr>
          <w:rFonts w:asciiTheme="majorBidi" w:eastAsiaTheme="minorEastAsia" w:hAnsiTheme="majorBidi" w:cstheme="majorBidi"/>
          <w:b/>
          <w:bCs/>
        </w:rPr>
        <w:t>Lemma 3</w:t>
      </w:r>
      <w:r w:rsidRPr="008C2D72">
        <w:rPr>
          <w:rFonts w:asciiTheme="majorBidi" w:eastAsiaTheme="minorEastAsia" w:hAnsiTheme="majorBidi" w:cstheme="majorBidi"/>
        </w:rPr>
        <w:t xml:space="preserve">: </w:t>
      </w:r>
      <w:r w:rsidR="0071458E">
        <w:rPr>
          <w:rFonts w:asciiTheme="majorBidi" w:eastAsiaTheme="minorEastAsia" w:hAnsiTheme="majorBidi" w:cstheme="majorBidi"/>
        </w:rPr>
        <w:t xml:space="preserve">See </w:t>
      </w:r>
      <m:oMath>
        <m:d>
          <m:dPr>
            <m:begChr m:val="["/>
            <m:endChr m:val="]"/>
            <m:ctrlPr>
              <w:rPr>
                <w:rFonts w:ascii="Cambria Math" w:eastAsiaTheme="minorEastAsia" w:hAnsi="Cambria Math" w:cstheme="majorBidi"/>
                <w:i/>
              </w:rPr>
            </m:ctrlPr>
          </m:dPr>
          <m:e>
            <m:r>
              <w:rPr>
                <w:rFonts w:ascii="Cambria Math" w:eastAsiaTheme="minorEastAsia" w:hAnsi="Cambria Math" w:cstheme="majorBidi"/>
              </w:rPr>
              <m:t>12</m:t>
            </m:r>
          </m:e>
        </m:d>
      </m:oMath>
      <w:r w:rsidRPr="008C2D72">
        <w:rPr>
          <w:rFonts w:asciiTheme="majorBidi" w:eastAsiaTheme="minorEastAsia" w:hAnsiTheme="majorBidi" w:cstheme="majorBidi"/>
        </w:rPr>
        <w:t xml:space="preserve"> Suppose that  </w:t>
      </w:r>
      <m:oMath>
        <m:r>
          <w:rPr>
            <w:rFonts w:ascii="Cambria Math" w:eastAsiaTheme="minorEastAsia" w:hAnsi="Cambria Math" w:cstheme="majorBidi"/>
          </w:rPr>
          <m:t>Y</m:t>
        </m:r>
      </m:oMath>
      <w:r w:rsidRPr="008C2D72">
        <w:rPr>
          <w:rFonts w:asciiTheme="majorBidi" w:eastAsiaTheme="minorEastAsia" w:hAnsiTheme="majorBidi" w:cstheme="majorBidi"/>
        </w:rPr>
        <w:t xml:space="preserve"> a positive definite matrix and</w:t>
      </w:r>
      <m:oMath>
        <m:r>
          <w:rPr>
            <w:rFonts w:ascii="Cambria Math" w:eastAsiaTheme="minorEastAsia" w:hAnsi="Cambria Math" w:cstheme="majorBidi"/>
          </w:rPr>
          <m:t xml:space="preserve"> X</m:t>
        </m:r>
      </m:oMath>
      <w:r w:rsidRPr="008C2D72">
        <w:rPr>
          <w:rFonts w:asciiTheme="majorBidi" w:eastAsiaTheme="minorEastAsia" w:hAnsiTheme="majorBidi" w:cstheme="majorBidi"/>
        </w:rPr>
        <w:t xml:space="preserve"> a nonnegative matrix and </w:t>
      </w:r>
      <m:oMath>
        <m:r>
          <w:rPr>
            <w:rFonts w:ascii="Cambria Math" w:eastAsiaTheme="minorEastAsia" w:hAnsi="Cambria Math" w:cstheme="majorBidi"/>
          </w:rPr>
          <m:t>Λ=diag</m:t>
        </m:r>
        <m:d>
          <m:dPr>
            <m:ctrlPr>
              <w:rPr>
                <w:rFonts w:ascii="Cambria Math" w:eastAsiaTheme="minorEastAsia" w:hAnsi="Cambria Math" w:cstheme="majorBidi"/>
                <w:i/>
              </w:rPr>
            </m:ctrlPr>
          </m:dPr>
          <m:e>
            <m:sSubSup>
              <m:sSubSupPr>
                <m:ctrlPr>
                  <w:rPr>
                    <w:rFonts w:ascii="Cambria Math" w:eastAsiaTheme="minorEastAsia" w:hAnsi="Cambria Math" w:cstheme="majorBidi"/>
                    <w:i/>
                  </w:rPr>
                </m:ctrlPr>
              </m:sSubSupPr>
              <m:e>
                <m:r>
                  <w:rPr>
                    <w:rFonts w:ascii="Cambria Math" w:eastAsiaTheme="minorEastAsia" w:hAnsi="Cambria Math" w:cstheme="majorBidi"/>
                  </w:rPr>
                  <m:t>λ</m:t>
                </m:r>
              </m:e>
              <m:sub>
                <m:r>
                  <w:rPr>
                    <w:rFonts w:ascii="Cambria Math" w:eastAsiaTheme="minorEastAsia" w:hAnsi="Cambria Math" w:cstheme="majorBidi"/>
                  </w:rPr>
                  <m:t>i</m:t>
                </m:r>
              </m:sub>
              <m:sup>
                <m:r>
                  <w:rPr>
                    <w:rFonts w:ascii="Cambria Math" w:eastAsiaTheme="minorEastAsia" w:hAnsi="Cambria Math" w:cstheme="majorBidi"/>
                  </w:rPr>
                  <m:t>A</m:t>
                </m:r>
              </m:sup>
            </m:sSubSup>
            <m:d>
              <m:dPr>
                <m:ctrlPr>
                  <w:rPr>
                    <w:rFonts w:ascii="Cambria Math" w:eastAsiaTheme="minorEastAsia" w:hAnsi="Cambria Math" w:cstheme="majorBidi"/>
                    <w:i/>
                  </w:rPr>
                </m:ctrlPr>
              </m:dPr>
              <m:e>
                <m:r>
                  <w:rPr>
                    <w:rFonts w:ascii="Cambria Math" w:eastAsiaTheme="minorEastAsia" w:hAnsi="Cambria Math" w:cstheme="majorBidi"/>
                  </w:rPr>
                  <m:t>X</m:t>
                </m:r>
              </m:e>
            </m:d>
          </m:e>
        </m:d>
        <m:r>
          <w:rPr>
            <w:rFonts w:ascii="Cambria Math" w:eastAsiaTheme="minorEastAsia" w:hAnsi="Cambria Math" w:cstheme="majorBidi"/>
          </w:rPr>
          <m:t xml:space="preserve"> </m:t>
        </m:r>
      </m:oMath>
      <w:r w:rsidRPr="008C2D72">
        <w:rPr>
          <w:rFonts w:asciiTheme="majorBidi" w:eastAsiaTheme="minorEastAsia" w:hAnsiTheme="majorBidi" w:cstheme="majorBidi"/>
        </w:rPr>
        <w:t xml:space="preserve"> is the diagonal matrix of the </w:t>
      </w:r>
      <w:r w:rsidR="00FC652A" w:rsidRPr="008C2D72">
        <w:rPr>
          <w:rFonts w:asciiTheme="majorBidi" w:eastAsiaTheme="minorEastAsia" w:hAnsiTheme="majorBidi" w:cstheme="majorBidi"/>
        </w:rPr>
        <w:t>Eigen</w:t>
      </w:r>
      <w:r w:rsidRPr="008C2D72">
        <w:rPr>
          <w:rFonts w:asciiTheme="majorBidi" w:eastAsiaTheme="minorEastAsia" w:hAnsiTheme="majorBidi" w:cstheme="majorBidi"/>
        </w:rPr>
        <w:t xml:space="preserve"> values of </w:t>
      </w:r>
      <m:oMath>
        <m:r>
          <w:rPr>
            <w:rFonts w:ascii="Cambria Math" w:eastAsiaTheme="minorEastAsia" w:hAnsi="Cambria Math" w:cstheme="majorBidi"/>
          </w:rPr>
          <m:t>Y</m:t>
        </m:r>
      </m:oMath>
      <w:r w:rsidRPr="008C2D72">
        <w:rPr>
          <w:rFonts w:asciiTheme="majorBidi" w:eastAsiaTheme="minorEastAsia" w:hAnsiTheme="majorBidi" w:cstheme="majorBidi"/>
        </w:rPr>
        <w:t xml:space="preserve"> in the matrix</w:t>
      </w:r>
      <m:oMath>
        <m:r>
          <w:rPr>
            <w:rFonts w:ascii="Cambria Math" w:eastAsiaTheme="minorEastAsia" w:hAnsi="Cambria Math" w:cstheme="majorBidi"/>
          </w:rPr>
          <m:t xml:space="preserve"> X</m:t>
        </m:r>
      </m:oMath>
      <w:r w:rsidRPr="008C2D72">
        <w:rPr>
          <w:rFonts w:asciiTheme="majorBidi" w:eastAsiaTheme="minorEastAsia" w:hAnsiTheme="majorBidi" w:cstheme="majorBidi"/>
        </w:rPr>
        <w:t xml:space="preserve">. There exists a singuler matrix </w:t>
      </w:r>
      <m:oMath>
        <m:r>
          <w:rPr>
            <w:rFonts w:ascii="Cambria Math" w:eastAsiaTheme="minorEastAsia" w:hAnsi="Cambria Math" w:cstheme="majorBidi"/>
          </w:rPr>
          <m:t>W</m:t>
        </m:r>
      </m:oMath>
      <w:r w:rsidRPr="008C2D72">
        <w:rPr>
          <w:rFonts w:asciiTheme="majorBidi" w:eastAsiaTheme="minorEastAsia" w:hAnsiTheme="majorBidi" w:cstheme="majorBidi"/>
        </w:rPr>
        <w:t xml:space="preserve"> such that </w:t>
      </w:r>
      <m:oMath>
        <m:r>
          <w:rPr>
            <w:rFonts w:ascii="Cambria Math" w:eastAsiaTheme="minorEastAsia" w:hAnsi="Cambria Math" w:cstheme="majorBidi"/>
          </w:rPr>
          <m:t>Y=W'W</m:t>
        </m:r>
      </m:oMath>
      <w:r w:rsidRPr="008C2D72">
        <w:rPr>
          <w:rFonts w:asciiTheme="majorBidi" w:eastAsiaTheme="minorEastAsia" w:hAnsiTheme="majorBidi" w:cstheme="majorBidi"/>
        </w:rPr>
        <w:t xml:space="preserve"> and </w:t>
      </w:r>
      <m:oMath>
        <m:r>
          <w:rPr>
            <w:rFonts w:ascii="Cambria Math" w:eastAsiaTheme="minorEastAsia" w:hAnsi="Cambria Math" w:cstheme="majorBidi"/>
          </w:rPr>
          <m:t>X=WΛ</m:t>
        </m:r>
        <m:sSup>
          <m:sSupPr>
            <m:ctrlPr>
              <w:rPr>
                <w:rFonts w:ascii="Cambria Math" w:eastAsiaTheme="minorEastAsia" w:hAnsi="Cambria Math" w:cstheme="majorBidi"/>
                <w:i/>
              </w:rPr>
            </m:ctrlPr>
          </m:sSupPr>
          <m:e>
            <m:r>
              <w:rPr>
                <w:rFonts w:ascii="Cambria Math" w:eastAsiaTheme="minorEastAsia" w:hAnsi="Cambria Math" w:cstheme="majorBidi"/>
              </w:rPr>
              <m:t>W</m:t>
            </m:r>
          </m:e>
          <m:sup>
            <m:r>
              <w:rPr>
                <w:rFonts w:ascii="Cambria Math" w:eastAsiaTheme="minorEastAsia" w:hAnsi="Cambria Math" w:cstheme="majorBidi"/>
              </w:rPr>
              <m:t>'</m:t>
            </m:r>
          </m:sup>
        </m:sSup>
        <m:r>
          <w:rPr>
            <w:rFonts w:ascii="Cambria Math" w:eastAsiaTheme="minorEastAsia" w:hAnsi="Cambria Math" w:cstheme="majorBidi"/>
          </w:rPr>
          <m:t>.</m:t>
        </m:r>
      </m:oMath>
    </w:p>
    <w:p w14:paraId="5F51C549" w14:textId="77777777" w:rsidR="00B05996" w:rsidRPr="008C2D72" w:rsidRDefault="00B05996" w:rsidP="008C2D72">
      <w:pPr>
        <w:tabs>
          <w:tab w:val="center" w:pos="4320"/>
        </w:tabs>
        <w:spacing w:after="0" w:line="276" w:lineRule="auto"/>
        <w:jc w:val="both"/>
        <w:rPr>
          <w:rFonts w:asciiTheme="majorBidi" w:eastAsiaTheme="minorEastAsia" w:hAnsiTheme="majorBidi" w:cstheme="majorBidi"/>
        </w:rPr>
      </w:pPr>
    </w:p>
    <w:p w14:paraId="69C5EB7D" w14:textId="1FA549F6" w:rsidR="00B05996" w:rsidRPr="008C2D72" w:rsidRDefault="00B05996" w:rsidP="008C2D72">
      <w:pPr>
        <w:tabs>
          <w:tab w:val="left" w:pos="5640"/>
        </w:tabs>
        <w:spacing w:after="0" w:line="276" w:lineRule="auto"/>
        <w:jc w:val="both"/>
        <w:rPr>
          <w:rFonts w:asciiTheme="majorBidi" w:hAnsiTheme="majorBidi" w:cstheme="majorBidi"/>
          <w:b/>
          <w:bCs/>
        </w:rPr>
      </w:pPr>
      <w:r w:rsidRPr="008C2D72">
        <w:rPr>
          <w:rFonts w:asciiTheme="majorBidi" w:eastAsiaTheme="minorEastAsia" w:hAnsiTheme="majorBidi" w:cstheme="majorBidi"/>
          <w:b/>
          <w:bCs/>
        </w:rPr>
        <w:t>3.1 A comparison of the RSJ</w:t>
      </w:r>
      <w:r w:rsidRPr="008C2D72">
        <w:rPr>
          <w:rFonts w:asciiTheme="majorBidi" w:hAnsiTheme="majorBidi" w:cstheme="majorBidi"/>
          <w:b/>
          <w:bCs/>
        </w:rPr>
        <w:t xml:space="preserve"> and RLS estimators.</w:t>
      </w:r>
    </w:p>
    <w:p w14:paraId="68E806C1" w14:textId="51F3CB7A" w:rsidR="00B05996" w:rsidRPr="008C2D72" w:rsidRDefault="00B05996" w:rsidP="008C2D72">
      <w:pPr>
        <w:spacing w:after="0" w:line="276" w:lineRule="auto"/>
        <w:ind w:firstLine="567"/>
        <w:jc w:val="both"/>
        <w:rPr>
          <w:rFonts w:asciiTheme="majorBidi" w:hAnsiTheme="majorBidi" w:cstheme="majorBidi"/>
        </w:rPr>
      </w:pPr>
      <w:r w:rsidRPr="008C2D72">
        <w:rPr>
          <w:rFonts w:asciiTheme="majorBidi" w:hAnsiTheme="majorBidi" w:cstheme="majorBidi"/>
          <w:b/>
          <w:bCs/>
        </w:rPr>
        <w:t xml:space="preserve"> </w:t>
      </w:r>
      <w:r w:rsidRPr="008C2D72">
        <w:rPr>
          <w:rFonts w:asciiTheme="majorBidi" w:hAnsiTheme="majorBidi" w:cstheme="majorBidi"/>
        </w:rPr>
        <w:t>The different MSE between of the RSJ and the RLS estimators is given by as follows:</w:t>
      </w:r>
    </w:p>
    <w:p w14:paraId="28580CFB" w14:textId="6AB93FA9" w:rsidR="00B05996" w:rsidRPr="008C2D72" w:rsidRDefault="00B05996" w:rsidP="008C2D72">
      <w:pPr>
        <w:tabs>
          <w:tab w:val="left" w:pos="5640"/>
        </w:tabs>
        <w:spacing w:after="0" w:line="276" w:lineRule="auto"/>
        <w:jc w:val="both"/>
        <w:rPr>
          <w:rFonts w:asciiTheme="majorBidi" w:eastAsiaTheme="minorEastAsia" w:hAnsiTheme="majorBidi" w:cstheme="majorBidi"/>
        </w:rPr>
      </w:pPr>
      <w:r w:rsidRPr="008C2D72">
        <w:rPr>
          <w:rFonts w:asciiTheme="majorBidi" w:hAnsiTheme="majorBidi" w:cstheme="majorBidi"/>
        </w:rPr>
        <w:t xml:space="preserve"> </w:t>
      </w:r>
      <m:oMath>
        <m:r>
          <w:rPr>
            <w:rFonts w:ascii="Cambria Math" w:eastAsiaTheme="minorEastAsia" w:hAnsi="Cambria Math" w:cstheme="majorBidi"/>
          </w:rPr>
          <m:t>MSE</m:t>
        </m:r>
        <m:d>
          <m:dPr>
            <m:ctrlPr>
              <w:rPr>
                <w:rFonts w:ascii="Cambria Math" w:eastAsiaTheme="minorEastAsia" w:hAnsi="Cambria Math" w:cstheme="majorBidi"/>
                <w:i/>
              </w:rPr>
            </m:ctrlPr>
          </m:dPr>
          <m:e>
            <m:sSub>
              <m:sSubPr>
                <m:ctrlPr>
                  <w:rPr>
                    <w:rFonts w:ascii="Cambria Math" w:eastAsiaTheme="minorEastAsia" w:hAnsi="Cambria Math" w:cstheme="majorBidi"/>
                    <w:i/>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eastAsiaTheme="minorEastAsia" w:hAnsi="Cambria Math" w:cstheme="majorBidi"/>
                  </w:rPr>
                  <m:t>RLS</m:t>
                </m:r>
              </m:sub>
            </m:sSub>
          </m:e>
        </m:d>
        <m:r>
          <w:rPr>
            <w:rFonts w:ascii="Cambria Math" w:eastAsiaTheme="minorEastAsia" w:hAnsi="Cambria Math" w:cstheme="majorBidi"/>
          </w:rPr>
          <m:t>-MSE(</m:t>
        </m:r>
        <m:r>
          <w:rPr>
            <w:rFonts w:ascii="Cambria Math" w:eastAsiaTheme="minorEastAsia" w:hAnsi="Cambria Math" w:cs="AdvOT7664a372"/>
            <w:lang w:bidi="ar-IQ"/>
          </w:rPr>
          <m:t>MSE</m:t>
        </m:r>
        <m:d>
          <m:dPr>
            <m:ctrlPr>
              <w:rPr>
                <w:rFonts w:ascii="Cambria Math" w:eastAsiaTheme="minorEastAsia" w:hAnsi="Cambria Math" w:cstheme="majorBidi"/>
                <w:i/>
              </w:rPr>
            </m:ctrlPr>
          </m:dPr>
          <m:e>
            <m:sSub>
              <m:sSubPr>
                <m:ctrlPr>
                  <w:rPr>
                    <w:rFonts w:ascii="Cambria Math"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hAnsi="Cambria Math" w:cstheme="majorBidi"/>
                    <w:lang w:bidi="ar-IQ"/>
                  </w:rPr>
                  <m:t>RSJ</m:t>
                </m:r>
              </m:sub>
            </m:sSub>
            <m:d>
              <m:dPr>
                <m:ctrlPr>
                  <w:rPr>
                    <w:rFonts w:ascii="Cambria Math" w:hAnsi="Cambria Math" w:cstheme="majorBidi"/>
                    <w:i/>
                    <w:lang w:bidi="ar-IQ"/>
                  </w:rPr>
                </m:ctrlPr>
              </m:dPr>
              <m:e>
                <m:r>
                  <w:rPr>
                    <w:rFonts w:ascii="Cambria Math" w:hAnsi="Cambria Math" w:cstheme="majorBidi"/>
                    <w:lang w:bidi="ar-IQ"/>
                  </w:rPr>
                  <m:t>k,d</m:t>
                </m:r>
              </m:e>
            </m:d>
            <m:ctrlPr>
              <w:rPr>
                <w:rFonts w:ascii="Cambria Math" w:hAnsi="Cambria Math" w:cstheme="majorBidi"/>
                <w:i/>
              </w:rPr>
            </m:ctrlPr>
          </m:e>
        </m:d>
        <m:r>
          <w:rPr>
            <w:rFonts w:ascii="Cambria Math" w:hAnsi="Cambria Math" w:cstheme="majorBidi"/>
          </w:rPr>
          <m:t>=</m:t>
        </m:r>
        <m:sSup>
          <m:sSupPr>
            <m:ctrlPr>
              <w:rPr>
                <w:rFonts w:ascii="Cambria Math" w:hAnsi="Cambria Math" w:cstheme="majorBidi"/>
                <w:i/>
              </w:rPr>
            </m:ctrlPr>
          </m:sSupPr>
          <m:e>
            <m:r>
              <w:rPr>
                <w:rFonts w:ascii="Cambria Math" w:hAnsi="Cambria Math" w:cs="Arial"/>
              </w:rPr>
              <m:t>σ</m:t>
            </m:r>
          </m:e>
          <m:sup>
            <m:r>
              <w:rPr>
                <w:rFonts w:ascii="Cambria Math" w:hAnsi="Cambria Math" w:cstheme="majorBidi"/>
              </w:rPr>
              <m:t>2</m:t>
            </m:r>
          </m:sup>
        </m:sSup>
        <m:d>
          <m:dPr>
            <m:begChr m:val="["/>
            <m:endChr m:val="]"/>
            <m:ctrlPr>
              <w:rPr>
                <w:rFonts w:ascii="Cambria Math" w:hAnsi="Cambria Math" w:cstheme="majorBidi"/>
                <w:i/>
              </w:rPr>
            </m:ctrlPr>
          </m:dPr>
          <m:e>
            <m:r>
              <w:rPr>
                <w:rFonts w:ascii="Cambria Math" w:hAnsi="Cambria Math" w:cstheme="majorBidi"/>
              </w:rPr>
              <m:t>Λ-</m:t>
            </m:r>
            <m:sSup>
              <m:sSupPr>
                <m:ctrlPr>
                  <w:rPr>
                    <w:rFonts w:ascii="Cambria Math" w:hAnsi="Cambria Math" w:cstheme="majorBidi"/>
                    <w:i/>
                  </w:rPr>
                </m:ctrlPr>
              </m:sSupPr>
              <m:e>
                <m:r>
                  <w:rPr>
                    <w:rFonts w:ascii="Cambria Math" w:hAnsi="Cambria Math" w:cs="Arial"/>
                  </w:rPr>
                  <m:t>σ</m:t>
                </m:r>
                <m:ctrlPr>
                  <w:rPr>
                    <w:rFonts w:ascii="Cambria Math" w:hAnsi="Cambria Math" w:cs="Arial"/>
                    <w:i/>
                  </w:rPr>
                </m:ctrlPr>
              </m:e>
              <m:sup>
                <m:r>
                  <w:rPr>
                    <w:rFonts w:ascii="Cambria Math" w:hAnsi="Cambria Math" w:cstheme="majorBidi"/>
                  </w:rPr>
                  <m:t>2</m:t>
                </m:r>
              </m:sup>
            </m:sSup>
            <m:r>
              <w:rPr>
                <w:rFonts w:ascii="Cambria Math" w:hAnsi="Cambria Math" w:cstheme="majorBidi"/>
              </w:rPr>
              <m:t>φΛ</m:t>
            </m:r>
            <m:sSup>
              <m:sSupPr>
                <m:ctrlPr>
                  <w:rPr>
                    <w:rFonts w:ascii="Cambria Math" w:hAnsi="Cambria Math" w:cstheme="majorBidi"/>
                    <w:i/>
                  </w:rPr>
                </m:ctrlPr>
              </m:sSupPr>
              <m:e>
                <m:r>
                  <w:rPr>
                    <w:rFonts w:ascii="Cambria Math" w:hAnsi="Cambria Math" w:cstheme="majorBidi"/>
                  </w:rPr>
                  <m:t>φ</m:t>
                </m:r>
              </m:e>
              <m:sup>
                <m:r>
                  <w:rPr>
                    <w:rFonts w:ascii="Cambria Math" w:hAnsi="Cambria Math" w:cstheme="majorBidi"/>
                  </w:rPr>
                  <m:t>'</m:t>
                </m:r>
              </m:sup>
            </m:sSup>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1</m:t>
            </m:r>
          </m:sub>
        </m:sSub>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1</m:t>
            </m:r>
          </m:sub>
          <m:sup>
            <m:r>
              <w:rPr>
                <w:rFonts w:ascii="Cambria Math" w:hAnsi="Cambria Math" w:cstheme="majorBidi"/>
              </w:rPr>
              <m:t>'</m:t>
            </m:r>
          </m:sup>
        </m:sSubSup>
        <m:r>
          <w:rPr>
            <w:rFonts w:ascii="Cambria Math" w:hAnsi="Cambria Math" w:cstheme="majorBidi"/>
          </w:rPr>
          <m:t>,</m:t>
        </m:r>
      </m:oMath>
    </w:p>
    <w:p w14:paraId="54F6BE1E" w14:textId="12085CD1" w:rsidR="00B05996" w:rsidRPr="008C2D72" w:rsidRDefault="00B05996" w:rsidP="0065615B">
      <w:pPr>
        <w:autoSpaceDE w:val="0"/>
        <w:autoSpaceDN w:val="0"/>
        <w:adjustRightInd w:val="0"/>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rPr>
        <w:t xml:space="preserve">where </w:t>
      </w:r>
      <m:oMath>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1</m:t>
            </m:r>
          </m:sub>
        </m:sSub>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1</m:t>
            </m:r>
          </m:sub>
          <m:sup>
            <m:r>
              <w:rPr>
                <w:rFonts w:ascii="Cambria Math" w:hAnsi="Cambria Math" w:cstheme="majorBidi"/>
              </w:rPr>
              <m:t>'</m:t>
            </m:r>
          </m:sup>
        </m:sSubSup>
        <m:r>
          <w:rPr>
            <w:rFonts w:ascii="Cambria Math" w:hAnsi="Cambria Math" w:cstheme="majorBidi"/>
          </w:rPr>
          <m:t>=</m:t>
        </m:r>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k+d</m:t>
                </m:r>
              </m:e>
            </m:d>
          </m:e>
          <m:sup>
            <m:r>
              <w:rPr>
                <w:rFonts w:ascii="Cambria Math" w:hAnsi="Cambria Math" w:cstheme="majorBidi"/>
              </w:rPr>
              <m:t>2</m:t>
            </m:r>
          </m:sup>
        </m:sSup>
        <m:r>
          <w:rPr>
            <w:rFonts w:ascii="Cambria Math" w:hAnsi="Cambria Math" w:cstheme="majorBidi"/>
          </w:rPr>
          <m:t>tr(</m:t>
        </m:r>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S+kI</m:t>
                </m:r>
              </m:e>
            </m:d>
          </m:e>
          <m:sup>
            <m:r>
              <w:rPr>
                <w:rFonts w:ascii="Cambria Math" w:hAnsi="Cambria Math" w:cstheme="majorBidi"/>
              </w:rPr>
              <m:t>-1</m:t>
            </m:r>
          </m:sup>
        </m:sSup>
        <m:r>
          <w:rPr>
            <w:rFonts w:ascii="Cambria Math" w:hAnsi="Cambria Math" w:cstheme="majorBidi"/>
          </w:rPr>
          <m:t>δ</m:t>
        </m:r>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S+kI</m:t>
                </m:r>
              </m:e>
            </m:d>
          </m:e>
          <m:sup>
            <m:r>
              <w:rPr>
                <w:rFonts w:ascii="Cambria Math" w:hAnsi="Cambria Math" w:cstheme="majorBidi"/>
              </w:rPr>
              <m:t>-1</m:t>
            </m:r>
          </m:sup>
        </m:sSup>
        <m:r>
          <w:rPr>
            <w:rFonts w:ascii="Cambria Math" w:hAnsi="Cambria Math" w:cstheme="majorBidi"/>
            <w:lang w:bidi="ar-IQ"/>
          </w:rPr>
          <m:t>ν'ν</m:t>
        </m:r>
        <m:sSup>
          <m:sSupPr>
            <m:ctrlPr>
              <w:rPr>
                <w:rFonts w:ascii="Cambria Math" w:hAnsi="Cambria Math" w:cstheme="majorBidi"/>
                <w:i/>
              </w:rPr>
            </m:ctrlPr>
          </m:sSupPr>
          <m:e>
            <m:d>
              <m:dPr>
                <m:begChr m:val="["/>
                <m:endChr m:val="]"/>
                <m:ctrlPr>
                  <w:rPr>
                    <w:rFonts w:ascii="Cambria Math" w:eastAsiaTheme="minorEastAsia" w:hAnsi="Cambria Math" w:cstheme="majorBidi"/>
                    <w:i/>
                  </w:rPr>
                </m:ctrlPr>
              </m:dPr>
              <m:e>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S+kI</m:t>
                        </m:r>
                      </m:e>
                    </m:d>
                  </m:e>
                  <m:sup>
                    <m:r>
                      <w:rPr>
                        <w:rFonts w:ascii="Cambria Math" w:hAnsi="Cambria Math" w:cstheme="majorBidi"/>
                      </w:rPr>
                      <m:t>-1</m:t>
                    </m:r>
                  </m:sup>
                </m:sSup>
                <m:r>
                  <w:rPr>
                    <w:rFonts w:ascii="Cambria Math" w:hAnsi="Cambria Math" w:cstheme="majorBidi"/>
                  </w:rPr>
                  <m:t>δ</m:t>
                </m:r>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S+kI</m:t>
                        </m:r>
                      </m:e>
                    </m:d>
                  </m:e>
                  <m:sup>
                    <m:r>
                      <w:rPr>
                        <w:rFonts w:ascii="Cambria Math" w:hAnsi="Cambria Math" w:cstheme="majorBidi"/>
                      </w:rPr>
                      <m:t>-1</m:t>
                    </m:r>
                  </m:sup>
                </m:sSup>
                <m:ctrlPr>
                  <w:rPr>
                    <w:rFonts w:ascii="Cambria Math" w:hAnsi="Cambria Math" w:cstheme="majorBidi"/>
                    <w:i/>
                  </w:rPr>
                </m:ctrlPr>
              </m:e>
            </m:d>
          </m:e>
          <m:sup>
            <m:r>
              <w:rPr>
                <w:rFonts w:ascii="Cambria Math" w:hAnsi="Cambria Math" w:cstheme="majorBidi"/>
              </w:rPr>
              <m:t>'</m:t>
            </m:r>
          </m:sup>
        </m:sSup>
      </m:oMath>
    </w:p>
    <w:p w14:paraId="18E862F0"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lang w:bidi="ar-IQ"/>
        </w:rPr>
      </w:pPr>
      <w:r w:rsidRPr="008C2D72">
        <w:rPr>
          <w:rFonts w:asciiTheme="majorBidi" w:eastAsiaTheme="minorEastAsia" w:hAnsiTheme="majorBidi" w:cstheme="majorBidi"/>
          <w:lang w:bidi="ar-IQ"/>
        </w:rPr>
        <w:t>We can now express the following theorem.</w:t>
      </w:r>
    </w:p>
    <w:p w14:paraId="26284317"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b/>
          <w:bCs/>
          <w:i/>
          <w:iCs/>
        </w:rPr>
        <w:t>Theorem</w:t>
      </w:r>
      <w:r w:rsidRPr="008C2D72">
        <w:rPr>
          <w:rFonts w:asciiTheme="majorBidi" w:eastAsiaTheme="minorEastAsia" w:hAnsiTheme="majorBidi" w:cstheme="majorBidi"/>
          <w:b/>
          <w:bCs/>
          <w:i/>
          <w:iCs/>
          <w:lang w:bidi="ar-IQ"/>
        </w:rPr>
        <w:t xml:space="preserve"> 1:  </w:t>
      </w:r>
      <w:r w:rsidRPr="008C2D72">
        <w:rPr>
          <w:rFonts w:asciiTheme="majorBidi" w:eastAsiaTheme="minorEastAsia" w:hAnsiTheme="majorBidi" w:cstheme="majorBidi"/>
          <w:lang w:bidi="ar-IQ"/>
        </w:rPr>
        <w:t xml:space="preserve">If </w:t>
      </w:r>
      <m:oMath>
        <m:r>
          <w:rPr>
            <w:rFonts w:ascii="Cambria Math" w:eastAsiaTheme="minorEastAsia" w:hAnsi="Cambria Math" w:cstheme="majorBidi"/>
            <w:lang w:bidi="ar-IQ"/>
          </w:rPr>
          <m:t>k&gt;0 , . -∞&lt;d&lt;∞</m:t>
        </m:r>
      </m:oMath>
      <w:r w:rsidRPr="008C2D72">
        <w:rPr>
          <w:rFonts w:asciiTheme="majorBidi" w:eastAsiaTheme="minorEastAsia" w:hAnsiTheme="majorBidi" w:cstheme="majorBidi"/>
          <w:lang w:bidi="ar-IQ"/>
        </w:rPr>
        <w:t xml:space="preserve">, the RSJ estimator outperforms the RLS estimator using the MSE if and only if </w:t>
      </w:r>
      <m:oMath>
        <m:r>
          <w:rPr>
            <w:rFonts w:ascii="Cambria Math" w:eastAsiaTheme="minorEastAsia" w:hAnsi="Cambria Math" w:cstheme="majorBidi"/>
          </w:rPr>
          <m:t>MSE</m:t>
        </m:r>
        <m:d>
          <m:dPr>
            <m:ctrlPr>
              <w:rPr>
                <w:rFonts w:ascii="Cambria Math" w:eastAsiaTheme="minorEastAsia" w:hAnsi="Cambria Math" w:cstheme="majorBidi"/>
                <w:i/>
              </w:rPr>
            </m:ctrlPr>
          </m:dPr>
          <m:e>
            <m:sSub>
              <m:sSubPr>
                <m:ctrlPr>
                  <w:rPr>
                    <w:rFonts w:ascii="Cambria Math" w:eastAsiaTheme="minorEastAsia" w:hAnsi="Cambria Math" w:cstheme="majorBidi"/>
                    <w:i/>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eastAsiaTheme="minorEastAsia" w:hAnsi="Cambria Math" w:cstheme="majorBidi"/>
                  </w:rPr>
                  <m:t>RLS</m:t>
                </m:r>
              </m:sub>
            </m:sSub>
          </m:e>
        </m:d>
        <m:r>
          <w:rPr>
            <w:rFonts w:ascii="Cambria Math" w:eastAsiaTheme="minorEastAsia" w:hAnsi="Cambria Math" w:cstheme="majorBidi"/>
          </w:rPr>
          <m:t>-MSE(</m:t>
        </m:r>
        <m:r>
          <w:rPr>
            <w:rFonts w:ascii="Cambria Math" w:eastAsiaTheme="minorEastAsia" w:hAnsi="Cambria Math" w:cs="AdvOT7664a372"/>
            <w:lang w:bidi="ar-IQ"/>
          </w:rPr>
          <m:t>MSE</m:t>
        </m:r>
        <m:d>
          <m:dPr>
            <m:ctrlPr>
              <w:rPr>
                <w:rFonts w:ascii="Cambria Math" w:eastAsiaTheme="minorEastAsia" w:hAnsi="Cambria Math" w:cstheme="majorBidi"/>
                <w:i/>
              </w:rPr>
            </m:ctrlPr>
          </m:dPr>
          <m:e>
            <m:sSub>
              <m:sSubPr>
                <m:ctrlPr>
                  <w:rPr>
                    <w:rFonts w:ascii="Cambria Math"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hAnsi="Cambria Math" w:cstheme="majorBidi"/>
                    <w:lang w:bidi="ar-IQ"/>
                  </w:rPr>
                  <m:t>RSJ</m:t>
                </m:r>
              </m:sub>
            </m:sSub>
            <m:d>
              <m:dPr>
                <m:ctrlPr>
                  <w:rPr>
                    <w:rFonts w:ascii="Cambria Math" w:hAnsi="Cambria Math" w:cstheme="majorBidi"/>
                    <w:i/>
                    <w:lang w:bidi="ar-IQ"/>
                  </w:rPr>
                </m:ctrlPr>
              </m:dPr>
              <m:e>
                <m:r>
                  <w:rPr>
                    <w:rFonts w:ascii="Cambria Math" w:hAnsi="Cambria Math" w:cstheme="majorBidi"/>
                    <w:lang w:bidi="ar-IQ"/>
                  </w:rPr>
                  <m:t>k,d</m:t>
                </m:r>
              </m:e>
            </m:d>
            <m:ctrlPr>
              <w:rPr>
                <w:rFonts w:ascii="Cambria Math" w:hAnsi="Cambria Math" w:cstheme="majorBidi"/>
                <w:i/>
              </w:rPr>
            </m:ctrlPr>
          </m:e>
        </m:d>
        <m:r>
          <w:rPr>
            <w:rFonts w:ascii="Cambria Math" w:hAnsi="Cambria Math" w:cstheme="majorBidi"/>
          </w:rPr>
          <m:t>&gt;0</m:t>
        </m:r>
      </m:oMath>
      <w:r w:rsidRPr="008C2D72">
        <w:rPr>
          <w:rFonts w:asciiTheme="majorBidi" w:eastAsiaTheme="minorEastAsia" w:hAnsiTheme="majorBidi" w:cstheme="majorBidi"/>
        </w:rPr>
        <w:t xml:space="preserve">, </w:t>
      </w:r>
      <w:r w:rsidRPr="008C2D72">
        <w:rPr>
          <w:rFonts w:asciiTheme="majorBidi" w:eastAsiaTheme="minorEastAsia" w:hAnsiTheme="majorBidi" w:cstheme="majorBidi"/>
          <w:lang w:bidi="ar-IQ"/>
        </w:rPr>
        <w:t xml:space="preserve">indicating that </w:t>
      </w:r>
      <m:oMath>
        <m:d>
          <m:dPr>
            <m:begChr m:val="["/>
            <m:endChr m:val="]"/>
            <m:ctrlPr>
              <w:rPr>
                <w:rFonts w:ascii="Cambria Math" w:eastAsiaTheme="minorEastAsia" w:hAnsi="Cambria Math" w:cstheme="majorBidi"/>
                <w:i/>
              </w:rPr>
            </m:ctrlPr>
          </m:dPr>
          <m:e>
            <m:r>
              <w:rPr>
                <w:rFonts w:ascii="Cambria Math" w:hAnsi="Cambria Math" w:cstheme="majorBidi"/>
              </w:rPr>
              <m:t>Λ-</m:t>
            </m:r>
            <m:sSup>
              <m:sSupPr>
                <m:ctrlPr>
                  <w:rPr>
                    <w:rFonts w:ascii="Cambria Math" w:hAnsi="Cambria Math" w:cstheme="majorBidi"/>
                    <w:i/>
                  </w:rPr>
                </m:ctrlPr>
              </m:sSupPr>
              <m:e>
                <m:r>
                  <w:rPr>
                    <w:rFonts w:ascii="Cambria Math" w:hAnsi="Cambria Math" w:cs="Arial"/>
                  </w:rPr>
                  <m:t>σ</m:t>
                </m:r>
                <m:ctrlPr>
                  <w:rPr>
                    <w:rFonts w:ascii="Cambria Math" w:hAnsi="Cambria Math" w:cs="Arial"/>
                    <w:i/>
                  </w:rPr>
                </m:ctrlPr>
              </m:e>
              <m:sup>
                <m:r>
                  <w:rPr>
                    <w:rFonts w:ascii="Cambria Math" w:hAnsi="Cambria Math" w:cstheme="majorBidi"/>
                  </w:rPr>
                  <m:t>2</m:t>
                </m:r>
              </m:sup>
            </m:sSup>
            <m:r>
              <w:rPr>
                <w:rFonts w:ascii="Cambria Math" w:hAnsi="Cambria Math" w:cstheme="majorBidi"/>
              </w:rPr>
              <m:t>φΛ</m:t>
            </m:r>
            <m:sSup>
              <m:sSupPr>
                <m:ctrlPr>
                  <w:rPr>
                    <w:rFonts w:ascii="Cambria Math" w:hAnsi="Cambria Math" w:cstheme="majorBidi"/>
                    <w:i/>
                  </w:rPr>
                </m:ctrlPr>
              </m:sSupPr>
              <m:e>
                <m:r>
                  <w:rPr>
                    <w:rFonts w:ascii="Cambria Math" w:hAnsi="Cambria Math" w:cstheme="majorBidi"/>
                  </w:rPr>
                  <m:t>φ</m:t>
                </m:r>
              </m:e>
              <m:sup>
                <m:r>
                  <w:rPr>
                    <w:rFonts w:ascii="Cambria Math" w:hAnsi="Cambria Math" w:cstheme="majorBidi"/>
                  </w:rPr>
                  <m:t>'</m:t>
                </m:r>
              </m:sup>
            </m:sSup>
            <m:ctrlPr>
              <w:rPr>
                <w:rFonts w:ascii="Cambria Math" w:hAnsi="Cambria Math" w:cstheme="majorBidi"/>
                <w:i/>
              </w:rPr>
            </m:ctrlPr>
          </m:e>
        </m:d>
      </m:oMath>
      <w:r w:rsidRPr="008C2D72">
        <w:rPr>
          <w:rFonts w:asciiTheme="majorBidi" w:eastAsiaTheme="minorEastAsia" w:hAnsiTheme="majorBidi" w:cstheme="majorBidi"/>
        </w:rPr>
        <w:t xml:space="preserve">  positive definite.</w:t>
      </w:r>
    </w:p>
    <w:p w14:paraId="37DEA2B0" w14:textId="77777777" w:rsidR="008C2D72" w:rsidRDefault="00B05996" w:rsidP="008C2D72">
      <w:pPr>
        <w:autoSpaceDE w:val="0"/>
        <w:autoSpaceDN w:val="0"/>
        <w:adjustRightInd w:val="0"/>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b/>
          <w:bCs/>
          <w:i/>
          <w:iCs/>
        </w:rPr>
        <w:t>Proof:</w:t>
      </w:r>
      <w:r w:rsidRPr="008C2D72">
        <w:rPr>
          <w:rFonts w:asciiTheme="majorBidi" w:eastAsiaTheme="minorEastAsia" w:hAnsiTheme="majorBidi" w:cstheme="majorBidi"/>
        </w:rPr>
        <w:t xml:space="preserve"> This provides the variance difference between the RSJ and RLS estimators: </w:t>
      </w:r>
    </w:p>
    <w:p w14:paraId="073348A6" w14:textId="73140098"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rPr>
      </w:pPr>
      <m:oMathPara>
        <m:oMath>
          <m:r>
            <w:rPr>
              <w:rFonts w:ascii="Cambria Math" w:eastAsiaTheme="minorEastAsia" w:hAnsi="Cambria Math" w:cstheme="majorBidi"/>
              <w:lang w:bidi="ar-IQ"/>
            </w:rPr>
            <m:t>Var</m:t>
          </m:r>
          <m:d>
            <m:dPr>
              <m:ctrlPr>
                <w:rPr>
                  <w:rFonts w:ascii="Cambria Math" w:hAnsi="Cambria Math" w:cstheme="majorBidi"/>
                  <w:i/>
                  <w:iCs/>
                  <w:lang w:bidi="ar-IQ"/>
                </w:rPr>
              </m:ctrlPr>
            </m:dPr>
            <m:e>
              <m:sSub>
                <m:sSubPr>
                  <m:ctrlPr>
                    <w:rPr>
                      <w:rFonts w:ascii="Cambria Math" w:eastAsiaTheme="minorEastAsia" w:hAnsi="Cambria Math" w:cstheme="majorBidi"/>
                      <w:i/>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eastAsiaTheme="minorEastAsia" w:hAnsi="Cambria Math" w:cstheme="majorBidi"/>
                    </w:rPr>
                    <m:t>RLS</m:t>
                  </m:r>
                </m:sub>
              </m:sSub>
            </m:e>
          </m:d>
          <m:r>
            <w:rPr>
              <w:rFonts w:ascii="Cambria Math" w:hAnsi="Cambria Math" w:cstheme="majorBidi"/>
              <w:lang w:bidi="ar-IQ"/>
            </w:rPr>
            <m:t>-</m:t>
          </m:r>
          <m:r>
            <w:rPr>
              <w:rFonts w:ascii="Cambria Math" w:eastAsiaTheme="minorEastAsia" w:hAnsi="Cambria Math" w:cstheme="majorBidi"/>
            </w:rPr>
            <m:t>Var</m:t>
          </m:r>
          <m:d>
            <m:dPr>
              <m:ctrlPr>
                <w:rPr>
                  <w:rFonts w:ascii="Cambria Math" w:eastAsiaTheme="minorEastAsia" w:hAnsi="Cambria Math" w:cstheme="majorBidi"/>
                  <w:i/>
                </w:rPr>
              </m:ctrlPr>
            </m:dPr>
            <m:e>
              <m:sSub>
                <m:sSubPr>
                  <m:ctrlPr>
                    <w:rPr>
                      <w:rFonts w:ascii="Cambria Math"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hAnsi="Cambria Math" w:cstheme="majorBidi"/>
                      <w:lang w:bidi="ar-IQ"/>
                    </w:rPr>
                    <m:t>RSJ</m:t>
                  </m:r>
                </m:sub>
              </m:sSub>
              <m:d>
                <m:dPr>
                  <m:ctrlPr>
                    <w:rPr>
                      <w:rFonts w:ascii="Cambria Math" w:hAnsi="Cambria Math" w:cstheme="majorBidi"/>
                      <w:i/>
                      <w:lang w:bidi="ar-IQ"/>
                    </w:rPr>
                  </m:ctrlPr>
                </m:dPr>
                <m:e>
                  <m:r>
                    <w:rPr>
                      <w:rFonts w:ascii="Cambria Math" w:hAnsi="Cambria Math" w:cstheme="majorBidi"/>
                      <w:lang w:bidi="ar-IQ"/>
                    </w:rPr>
                    <m:t>k,d</m:t>
                  </m:r>
                </m:e>
              </m:d>
              <m:ctrlPr>
                <w:rPr>
                  <w:rFonts w:ascii="Cambria Math" w:hAnsi="Cambria Math" w:cstheme="majorBidi"/>
                  <w:i/>
                </w:rPr>
              </m:ctrlPr>
            </m:e>
          </m:d>
          <m:r>
            <w:rPr>
              <w:rFonts w:ascii="Cambria Math" w:hAnsi="Cambria Math" w:cstheme="majorBidi"/>
            </w:rPr>
            <m:t>=</m:t>
          </m:r>
          <m:sSup>
            <m:sSupPr>
              <m:ctrlPr>
                <w:rPr>
                  <w:rFonts w:ascii="Cambria Math" w:hAnsi="Cambria Math" w:cs="AdvOT7664a372"/>
                  <w:i/>
                </w:rPr>
              </m:ctrlPr>
            </m:sSupPr>
            <m:e>
              <m:r>
                <w:rPr>
                  <w:rFonts w:ascii="Cambria Math" w:hAnsi="Cambria Math" w:cs="Arial"/>
                </w:rPr>
                <m:t>σ</m:t>
              </m:r>
              <m:ctrlPr>
                <w:rPr>
                  <w:rFonts w:ascii="Cambria Math" w:hAnsi="Cambria Math" w:cs="Arial"/>
                  <w:i/>
                </w:rPr>
              </m:ctrlPr>
            </m:e>
            <m:sup>
              <m:r>
                <w:rPr>
                  <w:rFonts w:ascii="Cambria Math" w:hAnsi="Cambria Math" w:cs="AdvOT7664a372"/>
                </w:rPr>
                <m:t>2</m:t>
              </m:r>
            </m:sup>
          </m:sSup>
          <m:d>
            <m:dPr>
              <m:begChr m:val="["/>
              <m:endChr m:val="]"/>
              <m:ctrlPr>
                <w:rPr>
                  <w:rFonts w:ascii="Cambria Math" w:hAnsi="Cambria Math" w:cstheme="majorBidi"/>
                  <w:i/>
                </w:rPr>
              </m:ctrlPr>
            </m:dPr>
            <m:e>
              <m:r>
                <w:rPr>
                  <w:rFonts w:ascii="Cambria Math" w:hAnsi="Cambria Math" w:cstheme="majorBidi"/>
                </w:rPr>
                <m:t>Λ-</m:t>
              </m:r>
              <m:sSup>
                <m:sSupPr>
                  <m:ctrlPr>
                    <w:rPr>
                      <w:rFonts w:ascii="Cambria Math" w:hAnsi="Cambria Math" w:cstheme="majorBidi"/>
                      <w:i/>
                    </w:rPr>
                  </m:ctrlPr>
                </m:sSupPr>
                <m:e>
                  <m:r>
                    <w:rPr>
                      <w:rFonts w:ascii="Cambria Math" w:hAnsi="Cambria Math" w:cs="Arial"/>
                    </w:rPr>
                    <m:t>σ</m:t>
                  </m:r>
                  <m:ctrlPr>
                    <w:rPr>
                      <w:rFonts w:ascii="Cambria Math" w:hAnsi="Cambria Math" w:cs="Arial"/>
                      <w:i/>
                    </w:rPr>
                  </m:ctrlPr>
                </m:e>
                <m:sup>
                  <m:r>
                    <w:rPr>
                      <w:rFonts w:ascii="Cambria Math" w:hAnsi="Cambria Math" w:cstheme="majorBidi"/>
                    </w:rPr>
                    <m:t>2</m:t>
                  </m:r>
                </m:sup>
              </m:sSup>
              <m:r>
                <w:rPr>
                  <w:rFonts w:ascii="Cambria Math" w:hAnsi="Cambria Math" w:cstheme="majorBidi"/>
                </w:rPr>
                <m:t>φΛ</m:t>
              </m:r>
              <m:sSup>
                <m:sSupPr>
                  <m:ctrlPr>
                    <w:rPr>
                      <w:rFonts w:ascii="Cambria Math" w:hAnsi="Cambria Math" w:cstheme="majorBidi"/>
                      <w:i/>
                    </w:rPr>
                  </m:ctrlPr>
                </m:sSupPr>
                <m:e>
                  <m:r>
                    <w:rPr>
                      <w:rFonts w:ascii="Cambria Math" w:hAnsi="Cambria Math" w:cstheme="majorBidi"/>
                    </w:rPr>
                    <m:t>φ</m:t>
                  </m:r>
                </m:e>
                <m:sup>
                  <m:r>
                    <w:rPr>
                      <w:rFonts w:ascii="Cambria Math" w:hAnsi="Cambria Math" w:cstheme="majorBidi"/>
                    </w:rPr>
                    <m:t>'</m:t>
                  </m:r>
                </m:sup>
              </m:sSup>
            </m:e>
          </m:d>
          <m:r>
            <w:rPr>
              <w:rFonts w:ascii="Cambria Math" w:eastAsiaTheme="minorEastAsia" w:hAnsi="Cambria Math" w:cstheme="majorBidi"/>
              <w:lang w:bidi="ar-IQ"/>
            </w:rPr>
            <m:t xml:space="preserve"> </m:t>
          </m:r>
        </m:oMath>
      </m:oMathPara>
    </w:p>
    <w:p w14:paraId="5576CEA9" w14:textId="77777777" w:rsidR="00B05996" w:rsidRPr="008C2D72" w:rsidRDefault="00B05996" w:rsidP="008C2D72">
      <w:pPr>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lang w:bidi="ar-IQ"/>
        </w:rPr>
        <w:t xml:space="preserve"> </w:t>
      </w:r>
      <m:oMath>
        <m:r>
          <w:rPr>
            <w:rFonts w:ascii="Cambria Math" w:eastAsiaTheme="minorEastAsia" w:hAnsi="Cambria Math" w:cstheme="majorBidi"/>
            <w:lang w:bidi="ar-IQ"/>
          </w:rPr>
          <m:t>Var</m:t>
        </m:r>
        <m:d>
          <m:dPr>
            <m:ctrlPr>
              <w:rPr>
                <w:rFonts w:ascii="Cambria Math" w:hAnsi="Cambria Math" w:cstheme="majorBidi"/>
                <w:i/>
                <w:iCs/>
                <w:lang w:bidi="ar-IQ"/>
              </w:rPr>
            </m:ctrlPr>
          </m:dPr>
          <m:e>
            <m:sSub>
              <m:sSubPr>
                <m:ctrlPr>
                  <w:rPr>
                    <w:rFonts w:ascii="Cambria Math" w:eastAsiaTheme="minorEastAsia" w:hAnsi="Cambria Math" w:cstheme="majorBidi"/>
                    <w:i/>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eastAsiaTheme="minorEastAsia" w:hAnsi="Cambria Math" w:cstheme="majorBidi"/>
                  </w:rPr>
                  <m:t>RLS</m:t>
                </m:r>
              </m:sub>
            </m:sSub>
          </m:e>
        </m:d>
        <m:r>
          <w:rPr>
            <w:rFonts w:ascii="Cambria Math" w:hAnsi="Cambria Math" w:cstheme="majorBidi"/>
            <w:lang w:bidi="ar-IQ"/>
          </w:rPr>
          <m:t>-</m:t>
        </m:r>
        <m:r>
          <w:rPr>
            <w:rFonts w:ascii="Cambria Math" w:eastAsiaTheme="minorEastAsia" w:hAnsi="Cambria Math" w:cstheme="majorBidi"/>
          </w:rPr>
          <m:t>Var</m:t>
        </m:r>
        <m:d>
          <m:dPr>
            <m:ctrlPr>
              <w:rPr>
                <w:rFonts w:ascii="Cambria Math" w:eastAsiaTheme="minorEastAsia" w:hAnsi="Cambria Math" w:cstheme="majorBidi"/>
                <w:i/>
              </w:rPr>
            </m:ctrlPr>
          </m:dPr>
          <m:e>
            <m:sSub>
              <m:sSubPr>
                <m:ctrlPr>
                  <w:rPr>
                    <w:rFonts w:ascii="Cambria Math"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hAnsi="Cambria Math" w:cstheme="majorBidi"/>
                    <w:lang w:bidi="ar-IQ"/>
                  </w:rPr>
                  <m:t>RSJ</m:t>
                </m:r>
              </m:sub>
            </m:sSub>
            <m:d>
              <m:dPr>
                <m:ctrlPr>
                  <w:rPr>
                    <w:rFonts w:ascii="Cambria Math" w:hAnsi="Cambria Math" w:cstheme="majorBidi"/>
                    <w:i/>
                    <w:lang w:bidi="ar-IQ"/>
                  </w:rPr>
                </m:ctrlPr>
              </m:dPr>
              <m:e>
                <m:r>
                  <w:rPr>
                    <w:rFonts w:ascii="Cambria Math" w:hAnsi="Cambria Math" w:cstheme="majorBidi"/>
                    <w:lang w:bidi="ar-IQ"/>
                  </w:rPr>
                  <m:t>k,d</m:t>
                </m:r>
              </m:e>
            </m:d>
            <m:ctrlPr>
              <w:rPr>
                <w:rFonts w:ascii="Cambria Math" w:hAnsi="Cambria Math" w:cstheme="majorBidi"/>
                <w:i/>
              </w:rPr>
            </m:ctrlPr>
          </m:e>
        </m:d>
        <m:r>
          <w:rPr>
            <w:rFonts w:ascii="Cambria Math" w:eastAsiaTheme="minorEastAsia" w:hAnsi="Cambria Math" w:cstheme="majorBidi"/>
          </w:rPr>
          <m:t>=</m:t>
        </m:r>
        <m:sSup>
          <m:sSupPr>
            <m:ctrlPr>
              <w:rPr>
                <w:rFonts w:ascii="Cambria Math" w:hAnsi="Cambria Math" w:cs="AdvOT7664a372"/>
                <w:i/>
              </w:rPr>
            </m:ctrlPr>
          </m:sSupPr>
          <m:e>
            <m:r>
              <w:rPr>
                <w:rFonts w:ascii="Cambria Math" w:hAnsi="Cambria Math" w:cs="Arial"/>
              </w:rPr>
              <m:t>σ</m:t>
            </m:r>
            <m:ctrlPr>
              <w:rPr>
                <w:rFonts w:ascii="Cambria Math" w:hAnsi="Cambria Math" w:cs="Arial"/>
                <w:i/>
              </w:rPr>
            </m:ctrlPr>
          </m:e>
          <m:sup>
            <m:r>
              <w:rPr>
                <w:rFonts w:ascii="Cambria Math" w:hAnsi="Cambria Math" w:cs="AdvOT7664a372"/>
              </w:rPr>
              <m:t>2</m:t>
            </m:r>
          </m:sup>
        </m:sSup>
        <m:r>
          <w:rPr>
            <w:rFonts w:ascii="Cambria Math" w:hAnsi="Cambria Math" w:cs="AdvOT7664a372"/>
          </w:rPr>
          <m:t>diag</m:t>
        </m:r>
        <m:sSubSup>
          <m:sSubSupPr>
            <m:ctrlPr>
              <w:rPr>
                <w:rFonts w:ascii="Cambria Math" w:hAnsi="Cambria Math" w:cs="AdvOT7664a372"/>
                <w:i/>
              </w:rPr>
            </m:ctrlPr>
          </m:sSubSupPr>
          <m:e>
            <m:d>
              <m:dPr>
                <m:begChr m:val="{"/>
                <m:endChr m:val="}"/>
                <m:ctrlPr>
                  <w:rPr>
                    <w:rFonts w:ascii="Cambria Math" w:hAnsi="Cambria Math" w:cs="AdvOT7664a372"/>
                    <w:i/>
                  </w:rPr>
                </m:ctrlPr>
              </m:dPr>
              <m:e>
                <m:f>
                  <m:fPr>
                    <m:ctrlPr>
                      <w:rPr>
                        <w:rFonts w:ascii="Cambria Math" w:eastAsiaTheme="minorEastAsia" w:hAnsi="Cambria Math" w:cstheme="majorBidi"/>
                        <w:i/>
                        <w:lang w:bidi="ar-IQ"/>
                      </w:rPr>
                    </m:ctrlPr>
                  </m:fPr>
                  <m:num>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Sub>
                            <m:r>
                              <w:rPr>
                                <w:rFonts w:ascii="Cambria Math" w:eastAsiaTheme="minorEastAsia" w:hAnsi="Cambria Math" w:cstheme="majorBidi"/>
                                <w:lang w:bidi="ar-IQ"/>
                              </w:rPr>
                              <m:t>-</m:t>
                            </m:r>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r</m:t>
                                </m:r>
                              </m:e>
                              <m:sub>
                                <m:r>
                                  <w:rPr>
                                    <w:rFonts w:ascii="Cambria Math" w:eastAsiaTheme="minorEastAsia" w:hAnsi="Cambria Math" w:cstheme="majorBidi"/>
                                    <w:lang w:bidi="ar-IQ"/>
                                  </w:rPr>
                                  <m:t>ii</m:t>
                                </m:r>
                              </m:sub>
                            </m:sSub>
                          </m:e>
                        </m:d>
                      </m:e>
                      <m:sup>
                        <m:r>
                          <w:rPr>
                            <w:rFonts w:ascii="Cambria Math" w:eastAsiaTheme="minorEastAsia" w:hAnsi="Cambria Math" w:cstheme="majorBidi"/>
                            <w:lang w:bidi="ar-IQ"/>
                          </w:rPr>
                          <m:t>2</m:t>
                        </m:r>
                      </m:sup>
                    </m:sSup>
                  </m:num>
                  <m:den>
                    <m:sSubSup>
                      <m:sSubSupPr>
                        <m:ctrlPr>
                          <w:rPr>
                            <w:rFonts w:ascii="Cambria Math" w:eastAsiaTheme="minorEastAsia" w:hAnsi="Cambria Math" w:cstheme="majorBidi"/>
                            <w:i/>
                            <w:lang w:bidi="ar-IQ"/>
                          </w:rPr>
                        </m:ctrlPr>
                      </m:sSubSup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up>
                        <m:r>
                          <w:rPr>
                            <w:rFonts w:ascii="Cambria Math" w:eastAsiaTheme="minorEastAsia" w:hAnsi="Cambria Math" w:cstheme="majorBidi"/>
                            <w:lang w:bidi="ar-IQ"/>
                          </w:rPr>
                          <m:t>3</m:t>
                        </m:r>
                      </m:sup>
                    </m:sSubSup>
                  </m:den>
                </m:f>
                <m:r>
                  <w:rPr>
                    <w:rFonts w:ascii="Cambria Math" w:eastAsiaTheme="minorEastAsia" w:hAnsi="Cambria Math" w:cstheme="majorBidi"/>
                    <w:lang w:bidi="ar-IQ"/>
                  </w:rPr>
                  <m:t>-</m:t>
                </m:r>
                <m:f>
                  <m:fPr>
                    <m:ctrlPr>
                      <w:rPr>
                        <w:rFonts w:ascii="Cambria Math" w:hAnsi="Cambria Math" w:cs="AdvOT7664a372"/>
                        <w:i/>
                      </w:rPr>
                    </m:ctrlPr>
                  </m:fPr>
                  <m:num>
                    <m:sSup>
                      <m:sSupPr>
                        <m:ctrlPr>
                          <w:rPr>
                            <w:rFonts w:ascii="Cambria Math" w:hAnsi="Cambria Math" w:cs="AdvOT7664a372"/>
                            <w:i/>
                          </w:rPr>
                        </m:ctrlPr>
                      </m:sSupPr>
                      <m:e>
                        <m:d>
                          <m:dPr>
                            <m:ctrlPr>
                              <w:rPr>
                                <w:rFonts w:ascii="Cambria Math" w:hAnsi="Cambria Math" w:cs="AdvOT7664a372"/>
                                <w:i/>
                              </w:rPr>
                            </m:ctrlPr>
                          </m:dPr>
                          <m:e>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+k+2</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e>
                      <m:sup>
                        <m:r>
                          <w:rPr>
                            <w:rFonts w:ascii="Cambria Math" w:hAnsi="Cambria Math" w:cs="AdvOT7664a372"/>
                          </w:rPr>
                          <m:t>2</m:t>
                        </m:r>
                      </m:sup>
                    </m:sSup>
                    <m:d>
                      <m:dPr>
                        <m:ctrlPr>
                          <w:rPr>
                            <w:rFonts w:ascii="Cambria Math" w:hAnsi="Cambria Math" w:cs="AdvOT7664a372"/>
                            <w:i/>
                          </w:rPr>
                        </m:ctrlPr>
                      </m:dPr>
                      <m:e>
                        <m:r>
                          <w:rPr>
                            <w:rFonts w:ascii="Cambria Math" w:hAnsi="Cambria Math" w:cs="AdvOT7664a372"/>
                          </w:rPr>
                          <m:t>k+d</m:t>
                        </m:r>
                      </m:e>
                    </m:d>
                    <m:d>
                      <m:dPr>
                        <m:ctrlPr>
                          <w:rPr>
                            <w:rFonts w:ascii="Cambria Math" w:hAnsi="Cambria Math" w:cs="AdvOT7664a372"/>
                            <w:i/>
                          </w:rPr>
                        </m:ctrlPr>
                      </m:dPr>
                      <m:e>
                        <m:r>
                          <w:rPr>
                            <w:rFonts w:ascii="Cambria Math" w:hAnsi="Cambria Math" w:cs="AdvOT7664a372"/>
                          </w:rPr>
                          <m:t>2</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Sub>
                            <m:r>
                              <w:rPr>
                                <w:rFonts w:ascii="Cambria Math" w:eastAsiaTheme="minorEastAsia" w:hAnsi="Cambria Math" w:cstheme="majorBidi"/>
                                <w:lang w:bidi="ar-IQ"/>
                              </w:rPr>
                              <m:t>-</m:t>
                            </m:r>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r</m:t>
                                </m:r>
                              </m:e>
                              <m:sub>
                                <m:r>
                                  <w:rPr>
                                    <w:rFonts w:ascii="Cambria Math" w:eastAsiaTheme="minorEastAsia" w:hAnsi="Cambria Math" w:cstheme="majorBidi"/>
                                    <w:lang w:bidi="ar-IQ"/>
                                  </w:rPr>
                                  <m:t>ii</m:t>
                                </m:r>
                              </m:sub>
                            </m:sSub>
                          </m:e>
                        </m:d>
                      </m:e>
                      <m:sup>
                        <m:r>
                          <w:rPr>
                            <w:rFonts w:ascii="Cambria Math" w:eastAsiaTheme="minorEastAsia" w:hAnsi="Cambria Math" w:cstheme="majorBidi"/>
                            <w:lang w:bidi="ar-IQ"/>
                          </w:rPr>
                          <m:t>2</m:t>
                        </m:r>
                      </m:sup>
                    </m:sSup>
                  </m:num>
                  <m:den>
                    <m:sSup>
                      <m:sSupPr>
                        <m:ctrlPr>
                          <w:rPr>
                            <w:rFonts w:ascii="Cambria Math" w:hAnsi="Cambria Math" w:cs="AdvOT7664a372"/>
                            <w:i/>
                          </w:rPr>
                        </m:ctrlPr>
                      </m:sSupPr>
                      <m:e>
                        <m:d>
                          <m:dPr>
                            <m:ctrlPr>
                              <w:rPr>
                                <w:rFonts w:ascii="Cambria Math" w:hAnsi="Cambria Math" w:cs="AdvOT7664a372"/>
                                <w:i/>
                              </w:rPr>
                            </m:ctrlPr>
                          </m:dPr>
                          <m:e>
                            <m:sSubSup>
                              <m:sSubSupPr>
                                <m:ctrlPr>
                                  <w:rPr>
                                    <w:rFonts w:ascii="Cambria Math" w:eastAsiaTheme="minorEastAsia" w:hAnsi="Cambria Math" w:cstheme="majorBidi"/>
                                    <w:i/>
                                    <w:lang w:bidi="ar-IQ"/>
                                  </w:rPr>
                                </m:ctrlPr>
                              </m:sSubSup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up>
                                <m:r>
                                  <w:rPr>
                                    <w:rFonts w:ascii="Cambria Math" w:eastAsiaTheme="minorEastAsia" w:hAnsi="Cambria Math" w:cstheme="majorBidi"/>
                                    <w:lang w:bidi="ar-IQ"/>
                                  </w:rPr>
                                  <m:t>3</m:t>
                                </m:r>
                              </m:sup>
                            </m:sSubSup>
                            <m:r>
                              <w:rPr>
                                <w:rFonts w:ascii="Cambria Math" w:hAnsi="Cambria Math" w:cs="AdvOT7664a372"/>
                              </w:rPr>
                              <m:t>(</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e>
                        </m:d>
                      </m:e>
                      <m:sup>
                        <m:r>
                          <w:rPr>
                            <w:rFonts w:ascii="Cambria Math" w:hAnsi="Cambria Math" w:cs="AdvOT7664a372"/>
                          </w:rPr>
                          <m:t>4</m:t>
                        </m:r>
                      </m:sup>
                    </m:sSup>
                  </m:den>
                </m:f>
              </m:e>
            </m:d>
          </m:e>
          <m:sub>
            <m:r>
              <w:rPr>
                <w:rFonts w:ascii="Cambria Math" w:hAnsi="Cambria Math" w:cs="AdvOT7664a372"/>
              </w:rPr>
              <m:t>i=1</m:t>
            </m:r>
          </m:sub>
          <m:sup>
            <m:r>
              <w:rPr>
                <w:rFonts w:ascii="Cambria Math" w:hAnsi="Cambria Math" w:cs="AdvOT7664a372"/>
              </w:rPr>
              <m:t>p</m:t>
            </m:r>
          </m:sup>
        </m:sSubSup>
      </m:oMath>
    </w:p>
    <w:p w14:paraId="49E318BD" w14:textId="5E56CA80" w:rsidR="00B05996" w:rsidRPr="008C2D72" w:rsidRDefault="00B05996" w:rsidP="008C2D72">
      <w:pPr>
        <w:spacing w:after="0" w:line="276" w:lineRule="auto"/>
        <w:jc w:val="both"/>
        <w:rPr>
          <w:rFonts w:asciiTheme="majorBidi" w:eastAsiaTheme="minorEastAsia" w:hAnsiTheme="majorBidi" w:cstheme="majorBidi"/>
        </w:rPr>
      </w:pPr>
      <m:oMathPara>
        <m:oMath>
          <m:r>
            <w:rPr>
              <w:rFonts w:ascii="Cambria Math" w:eastAsiaTheme="minorEastAsia" w:hAnsi="Cambria Math" w:cstheme="majorBidi"/>
            </w:rPr>
            <m:t>=</m:t>
          </m:r>
          <m:sSup>
            <m:sSupPr>
              <m:ctrlPr>
                <w:rPr>
                  <w:rFonts w:ascii="Cambria Math" w:hAnsi="Cambria Math" w:cs="AdvOT7664a372"/>
                  <w:i/>
                </w:rPr>
              </m:ctrlPr>
            </m:sSupPr>
            <m:e>
              <m:r>
                <w:rPr>
                  <w:rFonts w:ascii="Cambria Math" w:hAnsi="Cambria Math" w:cs="Arial"/>
                </w:rPr>
                <m:t>σ</m:t>
              </m:r>
              <m:ctrlPr>
                <w:rPr>
                  <w:rFonts w:ascii="Cambria Math" w:hAnsi="Cambria Math" w:cs="Arial"/>
                  <w:i/>
                </w:rPr>
              </m:ctrlPr>
            </m:e>
            <m:sup>
              <m:r>
                <w:rPr>
                  <w:rFonts w:ascii="Cambria Math" w:hAnsi="Cambria Math" w:cs="AdvOT7664a372"/>
                </w:rPr>
                <m:t>2</m:t>
              </m:r>
            </m:sup>
          </m:sSup>
          <m:r>
            <w:rPr>
              <w:rFonts w:ascii="Cambria Math" w:hAnsi="Cambria Math" w:cs="AdvOT7664a372"/>
            </w:rPr>
            <m:t>diag</m:t>
          </m:r>
          <m:f>
            <m:fPr>
              <m:ctrlPr>
                <w:rPr>
                  <w:rFonts w:ascii="Cambria Math" w:eastAsiaTheme="minorEastAsia" w:hAnsi="Cambria Math" w:cstheme="majorBidi"/>
                  <w:i/>
                  <w:lang w:bidi="ar-IQ"/>
                </w:rPr>
              </m:ctrlPr>
            </m:fPr>
            <m:num>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Sub>
                      <m:r>
                        <w:rPr>
                          <w:rFonts w:ascii="Cambria Math" w:eastAsiaTheme="minorEastAsia" w:hAnsi="Cambria Math" w:cstheme="majorBidi"/>
                          <w:lang w:bidi="ar-IQ"/>
                        </w:rPr>
                        <m:t>-</m:t>
                      </m:r>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r</m:t>
                          </m:r>
                        </m:e>
                        <m:sub>
                          <m:r>
                            <w:rPr>
                              <w:rFonts w:ascii="Cambria Math" w:eastAsiaTheme="minorEastAsia" w:hAnsi="Cambria Math" w:cstheme="majorBidi"/>
                              <w:lang w:bidi="ar-IQ"/>
                            </w:rPr>
                            <m:t>ii</m:t>
                          </m:r>
                        </m:sub>
                      </m:sSub>
                    </m:e>
                  </m:d>
                </m:e>
                <m:sup>
                  <m:r>
                    <w:rPr>
                      <w:rFonts w:ascii="Cambria Math" w:eastAsiaTheme="minorEastAsia" w:hAnsi="Cambria Math" w:cstheme="majorBidi"/>
                      <w:lang w:bidi="ar-IQ"/>
                    </w:rPr>
                    <m:t>2</m:t>
                  </m:r>
                </m:sup>
              </m:sSup>
            </m:num>
            <m:den>
              <m:sSubSup>
                <m:sSubSupPr>
                  <m:ctrlPr>
                    <w:rPr>
                      <w:rFonts w:ascii="Cambria Math" w:eastAsiaTheme="minorEastAsia" w:hAnsi="Cambria Math" w:cstheme="majorBidi"/>
                      <w:i/>
                      <w:lang w:bidi="ar-IQ"/>
                    </w:rPr>
                  </m:ctrlPr>
                </m:sSubSup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up>
                  <m:r>
                    <w:rPr>
                      <w:rFonts w:ascii="Cambria Math" w:eastAsiaTheme="minorEastAsia" w:hAnsi="Cambria Math" w:cstheme="majorBidi"/>
                      <w:lang w:bidi="ar-IQ"/>
                    </w:rPr>
                    <m:t>3</m:t>
                  </m:r>
                </m:sup>
              </m:sSubSup>
            </m:den>
          </m:f>
          <m:sSubSup>
            <m:sSubSupPr>
              <m:ctrlPr>
                <w:rPr>
                  <w:rFonts w:ascii="Cambria Math" w:hAnsi="Cambria Math" w:cs="AdvOT7664a372"/>
                  <w:i/>
                </w:rPr>
              </m:ctrlPr>
            </m:sSubSupPr>
            <m:e>
              <m:d>
                <m:dPr>
                  <m:begChr m:val="{"/>
                  <m:endChr m:val="}"/>
                  <m:ctrlPr>
                    <w:rPr>
                      <w:rFonts w:ascii="Cambria Math" w:eastAsiaTheme="minorEastAsia" w:hAnsi="Cambria Math" w:cstheme="majorBidi"/>
                      <w:i/>
                      <w:lang w:bidi="ar-IQ"/>
                    </w:rPr>
                  </m:ctrlPr>
                </m:dPr>
                <m:e>
                  <m:r>
                    <w:rPr>
                      <w:rFonts w:ascii="Cambria Math" w:eastAsiaTheme="minorEastAsia" w:hAnsi="Cambria Math" w:cstheme="majorBidi"/>
                      <w:lang w:bidi="ar-IQ"/>
                    </w:rPr>
                    <m:t>1-</m:t>
                  </m:r>
                  <m:f>
                    <m:fPr>
                      <m:ctrlPr>
                        <w:rPr>
                          <w:rFonts w:ascii="Cambria Math" w:hAnsi="Cambria Math" w:cs="AdvOT7664a372"/>
                          <w:i/>
                        </w:rPr>
                      </m:ctrlPr>
                    </m:fPr>
                    <m:num>
                      <m:sSup>
                        <m:sSupPr>
                          <m:ctrlPr>
                            <w:rPr>
                              <w:rFonts w:ascii="Cambria Math" w:hAnsi="Cambria Math" w:cs="AdvOT7664a372"/>
                              <w:i/>
                            </w:rPr>
                          </m:ctrlPr>
                        </m:sSupPr>
                        <m:e>
                          <m:d>
                            <m:dPr>
                              <m:ctrlPr>
                                <w:rPr>
                                  <w:rFonts w:ascii="Cambria Math" w:hAnsi="Cambria Math" w:cs="AdvOT7664a372"/>
                                  <w:i/>
                                </w:rPr>
                              </m:ctrlPr>
                            </m:dPr>
                            <m:e>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+k+2</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e>
                        <m:sup>
                          <m:r>
                            <w:rPr>
                              <w:rFonts w:ascii="Cambria Math" w:hAnsi="Cambria Math" w:cs="AdvOT7664a372"/>
                            </w:rPr>
                            <m:t>2</m:t>
                          </m:r>
                        </m:sup>
                      </m:sSup>
                      <m:d>
                        <m:dPr>
                          <m:ctrlPr>
                            <w:rPr>
                              <w:rFonts w:ascii="Cambria Math" w:hAnsi="Cambria Math" w:cs="AdvOT7664a372"/>
                              <w:i/>
                            </w:rPr>
                          </m:ctrlPr>
                        </m:dPr>
                        <m:e>
                          <m:r>
                            <w:rPr>
                              <w:rFonts w:ascii="Cambria Math" w:hAnsi="Cambria Math" w:cs="AdvOT7664a372"/>
                            </w:rPr>
                            <m:t>k+d</m:t>
                          </m:r>
                        </m:e>
                      </m:d>
                      <m:d>
                        <m:dPr>
                          <m:ctrlPr>
                            <w:rPr>
                              <w:rFonts w:ascii="Cambria Math" w:hAnsi="Cambria Math" w:cs="AdvOT7664a372"/>
                              <w:i/>
                            </w:rPr>
                          </m:ctrlPr>
                        </m:dPr>
                        <m:e>
                          <m:r>
                            <w:rPr>
                              <w:rFonts w:ascii="Cambria Math" w:hAnsi="Cambria Math" w:cs="AdvOT7664a372"/>
                            </w:rPr>
                            <m:t>2</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num>
                    <m:den>
                      <m:sSup>
                        <m:sSupPr>
                          <m:ctrlPr>
                            <w:rPr>
                              <w:rFonts w:ascii="Cambria Math" w:hAnsi="Cambria Math" w:cs="AdvOT7664a372"/>
                              <w:i/>
                            </w:rPr>
                          </m:ctrlPr>
                        </m:sSupPr>
                        <m:e>
                          <m:d>
                            <m:dPr>
                              <m:ctrlPr>
                                <w:rPr>
                                  <w:rFonts w:ascii="Cambria Math" w:hAnsi="Cambria Math" w:cs="AdvOT7664a372"/>
                                  <w:i/>
                                </w:rPr>
                              </m:ctrlPr>
                            </m:dPr>
                            <m:e>
                              <m:r>
                                <w:rPr>
                                  <w:rFonts w:ascii="Cambria Math" w:hAnsi="Cambria Math" w:cs="AdvOT7664a372"/>
                                </w:rPr>
                                <m:t>(</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e>
                          </m:d>
                        </m:e>
                        <m:sup>
                          <m:r>
                            <w:rPr>
                              <w:rFonts w:ascii="Cambria Math" w:hAnsi="Cambria Math" w:cs="AdvOT7664a372"/>
                            </w:rPr>
                            <m:t>4</m:t>
                          </m:r>
                        </m:sup>
                      </m:sSup>
                    </m:den>
                  </m:f>
                  <m:ctrlPr>
                    <w:rPr>
                      <w:rFonts w:ascii="Cambria Math" w:hAnsi="Cambria Math" w:cs="AdvOT7664a372"/>
                      <w:i/>
                    </w:rPr>
                  </m:ctrlPr>
                </m:e>
              </m:d>
            </m:e>
            <m:sub>
              <m:r>
                <w:rPr>
                  <w:rFonts w:ascii="Cambria Math" w:hAnsi="Cambria Math" w:cs="AdvOT7664a372"/>
                </w:rPr>
                <m:t>i=1</m:t>
              </m:r>
            </m:sub>
            <m:sup>
              <m:r>
                <w:rPr>
                  <w:rFonts w:ascii="Cambria Math" w:hAnsi="Cambria Math" w:cs="AdvOT7664a372"/>
                </w:rPr>
                <m:t>p</m:t>
              </m:r>
            </m:sup>
          </m:sSubSup>
          <m:r>
            <w:rPr>
              <w:rFonts w:ascii="Cambria Math" w:hAnsi="Cambria Math" w:cs="AdvOT7664a372"/>
            </w:rPr>
            <m:t>,</m:t>
          </m:r>
        </m:oMath>
      </m:oMathPara>
    </w:p>
    <w:p w14:paraId="2838E15B" w14:textId="77777777" w:rsidR="00B05996" w:rsidRPr="008C2D72" w:rsidRDefault="00B05996" w:rsidP="008C2D72">
      <w:pPr>
        <w:spacing w:after="0" w:line="276" w:lineRule="auto"/>
        <w:jc w:val="both"/>
        <w:rPr>
          <w:rFonts w:asciiTheme="majorBidi" w:eastAsiaTheme="minorEastAsia" w:hAnsiTheme="majorBidi" w:cstheme="majorBidi"/>
          <w:lang w:bidi="ar-IQ"/>
        </w:rPr>
      </w:pPr>
      <w:r w:rsidRPr="008C2D72">
        <w:rPr>
          <w:rFonts w:asciiTheme="majorBidi" w:eastAsiaTheme="minorEastAsia" w:hAnsiTheme="majorBidi" w:cstheme="majorBidi"/>
        </w:rPr>
        <w:t xml:space="preserve">where </w:t>
      </w:r>
      <m:oMath>
        <m:sSup>
          <m:sSupPr>
            <m:ctrlPr>
              <w:rPr>
                <w:rFonts w:ascii="Cambria Math" w:eastAsia="rtxb" w:hAnsi="Cambria Math" w:cstheme="majorBidi"/>
                <w:i/>
                <w:lang w:bidi="ar-IQ"/>
              </w:rPr>
            </m:ctrlPr>
          </m:sSupPr>
          <m:e>
            <m:r>
              <w:rPr>
                <w:rFonts w:ascii="Cambria Math" w:eastAsia="rtxb" w:hAnsi="Cambria Math" w:cstheme="majorBidi"/>
                <w:lang w:bidi="ar-IQ"/>
              </w:rPr>
              <m:t>H</m:t>
            </m:r>
          </m:e>
          <m:sup>
            <m:r>
              <w:rPr>
                <w:rFonts w:ascii="Cambria Math" w:eastAsia="rtxb" w:hAnsi="Cambria Math" w:cstheme="majorBidi"/>
                <w:lang w:bidi="ar-IQ"/>
              </w:rPr>
              <m:t>*</m:t>
            </m:r>
          </m:sup>
        </m:sSup>
        <m:r>
          <w:rPr>
            <w:rFonts w:ascii="Cambria Math" w:eastAsia="rtxb" w:hAnsi="Cambria Math" w:cstheme="majorBidi"/>
            <w:lang w:bidi="ar-IQ"/>
          </w:rPr>
          <m:t>=T</m:t>
        </m:r>
        <m:sSup>
          <m:sSupPr>
            <m:ctrlPr>
              <w:rPr>
                <w:rFonts w:ascii="Cambria Math" w:eastAsia="rtxb" w:hAnsi="Cambria Math" w:cstheme="majorBidi"/>
                <w:i/>
                <w:iCs/>
                <w:lang w:bidi="ar-IQ"/>
              </w:rPr>
            </m:ctrlPr>
          </m:sSupPr>
          <m:e>
            <m:r>
              <w:rPr>
                <w:rFonts w:ascii="Cambria Math" w:eastAsia="rtxb" w:hAnsi="Cambria Math" w:cstheme="majorBidi"/>
                <w:lang w:bidi="ar-IQ"/>
              </w:rPr>
              <m:t>R</m:t>
            </m:r>
          </m:e>
          <m:sup>
            <m:r>
              <w:rPr>
                <w:rFonts w:ascii="Cambria Math" w:eastAsia="rtxb" w:hAnsi="Cambria Math" w:cstheme="majorBidi"/>
                <w:lang w:bidi="ar-IQ"/>
              </w:rPr>
              <m:t>'</m:t>
            </m:r>
          </m:sup>
        </m:sSup>
        <m:d>
          <m:dPr>
            <m:ctrlPr>
              <w:rPr>
                <w:rFonts w:ascii="Cambria Math" w:eastAsia="rtxb" w:hAnsi="Cambria Math" w:cstheme="majorBidi"/>
                <w:i/>
                <w:iCs/>
                <w:lang w:bidi="ar-IQ"/>
              </w:rPr>
            </m:ctrlPr>
          </m:dPr>
          <m:e>
            <m:r>
              <w:rPr>
                <w:rFonts w:ascii="Cambria Math" w:eastAsia="rtxb" w:hAnsi="Cambria Math" w:cstheme="majorBidi"/>
                <w:lang w:bidi="ar-IQ"/>
              </w:rPr>
              <m:t>R</m:t>
            </m:r>
            <m:sSubSup>
              <m:sSubSupPr>
                <m:ctrlPr>
                  <w:rPr>
                    <w:rFonts w:ascii="Cambria Math" w:eastAsia="rtxb" w:hAnsi="Cambria Math" w:cstheme="majorBidi"/>
                    <w:i/>
                    <w:iCs/>
                    <w:lang w:bidi="ar-IQ"/>
                  </w:rPr>
                </m:ctrlPr>
              </m:sSubSupPr>
              <m:e>
                <m:r>
                  <w:rPr>
                    <w:rFonts w:ascii="Cambria Math" w:eastAsia="rtxb" w:hAnsi="Cambria Math" w:cstheme="majorBidi"/>
                    <w:lang w:bidi="ar-IQ"/>
                  </w:rPr>
                  <m:t>S</m:t>
                </m:r>
              </m:e>
              <m:sub>
                <m:r>
                  <w:rPr>
                    <w:rFonts w:ascii="Cambria Math" w:eastAsia="rtxb" w:hAnsi="Cambria Math" w:cstheme="majorBidi"/>
                    <w:lang w:bidi="ar-IQ"/>
                  </w:rPr>
                  <m:t>k</m:t>
                </m:r>
              </m:sub>
              <m:sup>
                <m:r>
                  <w:rPr>
                    <w:rFonts w:ascii="Cambria Math" w:eastAsia="rtxb" w:hAnsi="Cambria Math" w:cstheme="majorBidi"/>
                    <w:lang w:bidi="ar-IQ"/>
                  </w:rPr>
                  <m:t>-1</m:t>
                </m:r>
              </m:sup>
            </m:sSubSup>
            <m:sSup>
              <m:sSupPr>
                <m:ctrlPr>
                  <w:rPr>
                    <w:rFonts w:ascii="Cambria Math" w:eastAsia="rtxb" w:hAnsi="Cambria Math" w:cstheme="majorBidi"/>
                    <w:i/>
                    <w:iCs/>
                    <w:lang w:bidi="ar-IQ"/>
                  </w:rPr>
                </m:ctrlPr>
              </m:sSupPr>
              <m:e>
                <m:r>
                  <w:rPr>
                    <w:rFonts w:ascii="Cambria Math" w:eastAsia="rtxb" w:hAnsi="Cambria Math" w:cstheme="majorBidi"/>
                    <w:lang w:bidi="ar-IQ"/>
                  </w:rPr>
                  <m:t>R</m:t>
                </m:r>
              </m:e>
              <m:sup>
                <m:r>
                  <w:rPr>
                    <w:rFonts w:ascii="Cambria Math" w:eastAsia="rtxb" w:hAnsi="Cambria Math" w:cstheme="majorBidi"/>
                    <w:lang w:bidi="ar-IQ"/>
                  </w:rPr>
                  <m:t>'</m:t>
                </m:r>
              </m:sup>
            </m:sSup>
          </m:e>
        </m:d>
        <m:r>
          <w:rPr>
            <w:rFonts w:ascii="Cambria Math" w:eastAsia="rtxb" w:hAnsi="Cambria Math" w:cstheme="majorBidi"/>
            <w:lang w:bidi="ar-IQ"/>
          </w:rPr>
          <m:t>R</m:t>
        </m:r>
        <m:sSup>
          <m:sSupPr>
            <m:ctrlPr>
              <w:rPr>
                <w:rFonts w:ascii="Cambria Math" w:eastAsia="rtxb" w:hAnsi="Cambria Math" w:cstheme="majorBidi"/>
                <w:i/>
                <w:iCs/>
                <w:lang w:bidi="ar-IQ"/>
              </w:rPr>
            </m:ctrlPr>
          </m:sSupPr>
          <m:e>
            <m:r>
              <w:rPr>
                <w:rFonts w:ascii="Cambria Math" w:eastAsia="rtxb" w:hAnsi="Cambria Math" w:cstheme="majorBidi"/>
                <w:lang w:bidi="ar-IQ"/>
              </w:rPr>
              <m:t>T</m:t>
            </m:r>
          </m:e>
          <m:sup>
            <m:r>
              <w:rPr>
                <w:rFonts w:ascii="Cambria Math" w:eastAsia="rtxb" w:hAnsi="Cambria Math" w:cstheme="majorBidi"/>
                <w:lang w:bidi="ar-IQ"/>
              </w:rPr>
              <m:t>'</m:t>
            </m:r>
          </m:sup>
        </m:sSup>
        <m:r>
          <w:rPr>
            <w:rFonts w:ascii="Cambria Math" w:eastAsia="rtxb" w:hAnsi="Cambria Math" w:cstheme="majorBidi"/>
            <w:lang w:bidi="ar-IQ"/>
          </w:rPr>
          <m:t>, the diag</m:t>
        </m:r>
        <m:d>
          <m:dPr>
            <m:ctrlPr>
              <w:rPr>
                <w:rFonts w:ascii="Cambria Math" w:eastAsia="rtxb" w:hAnsi="Cambria Math" w:cstheme="majorBidi"/>
                <w:i/>
                <w:iCs/>
                <w:lang w:bidi="ar-IQ"/>
              </w:rPr>
            </m:ctrlPr>
          </m:dPr>
          <m:e>
            <m:sSup>
              <m:sSupPr>
                <m:ctrlPr>
                  <w:rPr>
                    <w:rFonts w:ascii="Cambria Math" w:eastAsia="rtxb" w:hAnsi="Cambria Math" w:cstheme="majorBidi"/>
                    <w:i/>
                    <w:iCs/>
                    <w:lang w:bidi="ar-IQ"/>
                  </w:rPr>
                </m:ctrlPr>
              </m:sSupPr>
              <m:e>
                <m:r>
                  <w:rPr>
                    <w:rFonts w:ascii="Cambria Math" w:eastAsia="rtxb" w:hAnsi="Cambria Math" w:cstheme="majorBidi"/>
                    <w:lang w:bidi="ar-IQ"/>
                  </w:rPr>
                  <m:t>H</m:t>
                </m:r>
              </m:e>
              <m:sup>
                <m:r>
                  <w:rPr>
                    <w:rFonts w:ascii="Cambria Math" w:eastAsia="rtxb" w:hAnsi="Cambria Math" w:cstheme="majorBidi"/>
                    <w:lang w:bidi="ar-IQ"/>
                  </w:rPr>
                  <m:t>*</m:t>
                </m:r>
              </m:sup>
            </m:sSup>
          </m:e>
        </m:d>
        <m:r>
          <w:rPr>
            <w:rFonts w:ascii="Cambria Math" w:eastAsia="rtxb" w:hAnsi="Cambria Math" w:cstheme="majorBidi"/>
            <w:lang w:bidi="ar-IQ"/>
          </w:rPr>
          <m:t>=</m:t>
        </m:r>
        <m:sSub>
          <m:sSubPr>
            <m:ctrlPr>
              <w:rPr>
                <w:rFonts w:ascii="Cambria Math" w:eastAsia="rtxb" w:hAnsi="Cambria Math" w:cstheme="majorBidi"/>
                <w:i/>
                <w:iCs/>
                <w:lang w:bidi="ar-IQ"/>
              </w:rPr>
            </m:ctrlPr>
          </m:sSubPr>
          <m:e>
            <m:r>
              <w:rPr>
                <w:rFonts w:ascii="Cambria Math" w:eastAsia="rtxb" w:hAnsi="Cambria Math" w:cstheme="majorBidi"/>
                <w:lang w:bidi="ar-IQ"/>
              </w:rPr>
              <m:t>r</m:t>
            </m:r>
          </m:e>
          <m:sub>
            <m:r>
              <w:rPr>
                <w:rFonts w:ascii="Cambria Math" w:eastAsia="rtxb" w:hAnsi="Cambria Math" w:cstheme="majorBidi"/>
                <w:lang w:bidi="ar-IQ"/>
              </w:rPr>
              <m:t>ii</m:t>
            </m:r>
          </m:sub>
        </m:sSub>
      </m:oMath>
      <w:r w:rsidRPr="008C2D72">
        <w:rPr>
          <w:rFonts w:asciiTheme="majorBidi" w:eastAsiaTheme="minorEastAsia" w:hAnsiTheme="majorBidi" w:cstheme="majorBidi"/>
          <w:iCs/>
          <w:lang w:bidi="ar-IQ"/>
        </w:rPr>
        <w:t>.</w:t>
      </w:r>
      <w:r w:rsidRPr="008C2D72">
        <w:rPr>
          <w:rFonts w:asciiTheme="majorBidi" w:eastAsiaTheme="minorEastAsia" w:hAnsiTheme="majorBidi" w:cstheme="majorBidi"/>
        </w:rPr>
        <w:t xml:space="preserve">Therefore </w:t>
      </w:r>
      <m:oMath>
        <m:r>
          <w:rPr>
            <w:rFonts w:ascii="Cambria Math" w:hAnsi="Cambria Math" w:cstheme="majorBidi"/>
            <w:lang w:bidi="ar-IQ"/>
          </w:rPr>
          <m:t xml:space="preserve"> </m:t>
        </m:r>
        <m:sSup>
          <m:sSupPr>
            <m:ctrlPr>
              <w:rPr>
                <w:rFonts w:ascii="Cambria Math" w:hAnsi="Cambria Math" w:cs="AdvOT7664a372"/>
                <w:i/>
              </w:rPr>
            </m:ctrlPr>
          </m:sSupPr>
          <m:e>
            <m:r>
              <w:rPr>
                <w:rFonts w:ascii="Cambria Math" w:hAnsi="Cambria Math" w:cs="Arial"/>
              </w:rPr>
              <m:t>σ</m:t>
            </m:r>
            <m:ctrlPr>
              <w:rPr>
                <w:rFonts w:ascii="Cambria Math" w:hAnsi="Cambria Math" w:cs="Arial"/>
                <w:i/>
              </w:rPr>
            </m:ctrlPr>
          </m:e>
          <m:sup>
            <m:r>
              <w:rPr>
                <w:rFonts w:ascii="Cambria Math" w:hAnsi="Cambria Math" w:cs="AdvOT7664a372"/>
              </w:rPr>
              <m:t>2</m:t>
            </m:r>
          </m:sup>
        </m:sSup>
        <m:d>
          <m:dPr>
            <m:begChr m:val="["/>
            <m:endChr m:val="]"/>
            <m:ctrlPr>
              <w:rPr>
                <w:rFonts w:ascii="Cambria Math" w:hAnsi="Cambria Math" w:cstheme="majorBidi"/>
                <w:i/>
              </w:rPr>
            </m:ctrlPr>
          </m:dPr>
          <m:e>
            <m:r>
              <w:rPr>
                <w:rFonts w:ascii="Cambria Math" w:hAnsi="Cambria Math" w:cstheme="majorBidi"/>
              </w:rPr>
              <m:t>Λ-</m:t>
            </m:r>
            <m:sSup>
              <m:sSupPr>
                <m:ctrlPr>
                  <w:rPr>
                    <w:rFonts w:ascii="Cambria Math" w:hAnsi="Cambria Math" w:cstheme="majorBidi"/>
                    <w:i/>
                  </w:rPr>
                </m:ctrlPr>
              </m:sSupPr>
              <m:e>
                <m:r>
                  <w:rPr>
                    <w:rFonts w:ascii="Cambria Math" w:hAnsi="Cambria Math" w:cs="Arial"/>
                  </w:rPr>
                  <m:t>σ</m:t>
                </m:r>
                <m:ctrlPr>
                  <w:rPr>
                    <w:rFonts w:ascii="Cambria Math" w:hAnsi="Cambria Math" w:cs="Arial"/>
                    <w:i/>
                  </w:rPr>
                </m:ctrlPr>
              </m:e>
              <m:sup>
                <m:r>
                  <w:rPr>
                    <w:rFonts w:ascii="Cambria Math" w:hAnsi="Cambria Math" w:cstheme="majorBidi"/>
                  </w:rPr>
                  <m:t>2</m:t>
                </m:r>
              </m:sup>
            </m:sSup>
            <m:r>
              <w:rPr>
                <w:rFonts w:ascii="Cambria Math" w:hAnsi="Cambria Math" w:cstheme="majorBidi"/>
              </w:rPr>
              <m:t>φΛ</m:t>
            </m:r>
            <m:sSup>
              <m:sSupPr>
                <m:ctrlPr>
                  <w:rPr>
                    <w:rFonts w:ascii="Cambria Math" w:hAnsi="Cambria Math" w:cstheme="majorBidi"/>
                    <w:i/>
                  </w:rPr>
                </m:ctrlPr>
              </m:sSupPr>
              <m:e>
                <m:r>
                  <w:rPr>
                    <w:rFonts w:ascii="Cambria Math" w:hAnsi="Cambria Math" w:cstheme="majorBidi"/>
                  </w:rPr>
                  <m:t>φ</m:t>
                </m:r>
              </m:e>
              <m:sup>
                <m:r>
                  <w:rPr>
                    <w:rFonts w:ascii="Cambria Math" w:hAnsi="Cambria Math" w:cstheme="majorBidi"/>
                  </w:rPr>
                  <m:t>'</m:t>
                </m:r>
              </m:sup>
            </m:sSup>
          </m:e>
        </m:d>
      </m:oMath>
      <w:r w:rsidRPr="008C2D72">
        <w:rPr>
          <w:rFonts w:asciiTheme="majorBidi" w:eastAsiaTheme="minorEastAsia" w:hAnsiTheme="majorBidi" w:cstheme="majorBidi" w:hint="cs"/>
          <w:rtl/>
          <w:lang w:bidi="ar-IQ"/>
        </w:rPr>
        <w:t xml:space="preserve">  </w:t>
      </w:r>
      <w:r w:rsidRPr="008C2D72">
        <w:rPr>
          <w:rFonts w:asciiTheme="majorBidi" w:eastAsiaTheme="minorEastAsia" w:hAnsiTheme="majorBidi" w:cstheme="majorBidi"/>
          <w:lang w:bidi="ar-IQ"/>
        </w:rPr>
        <w:t>is (</w:t>
      </w:r>
      <w:proofErr w:type="spellStart"/>
      <w:r w:rsidRPr="008C2D72">
        <w:rPr>
          <w:rFonts w:asciiTheme="majorBidi" w:eastAsiaTheme="minorEastAsia" w:hAnsiTheme="majorBidi" w:cstheme="majorBidi"/>
          <w:lang w:bidi="ar-IQ"/>
        </w:rPr>
        <w:t>p.d</w:t>
      </w:r>
      <w:proofErr w:type="spellEnd"/>
      <w:r w:rsidRPr="008C2D72">
        <w:rPr>
          <w:rFonts w:asciiTheme="majorBidi" w:eastAsiaTheme="minorEastAsia" w:hAnsiTheme="majorBidi" w:cstheme="majorBidi"/>
          <w:lang w:bidi="ar-IQ"/>
        </w:rPr>
        <w:t xml:space="preserve">) if and only if </w:t>
      </w:r>
    </w:p>
    <w:p w14:paraId="292A199B" w14:textId="77777777" w:rsidR="00B05996" w:rsidRPr="008C2D72" w:rsidRDefault="00B05996" w:rsidP="008C2D72">
      <w:pPr>
        <w:spacing w:after="0" w:line="276" w:lineRule="auto"/>
        <w:jc w:val="both"/>
        <w:rPr>
          <w:rFonts w:asciiTheme="majorBidi" w:eastAsiaTheme="minorEastAsia" w:hAnsiTheme="majorBidi" w:cstheme="majorBidi"/>
        </w:rPr>
      </w:pPr>
      <m:oMathPara>
        <m:oMath>
          <m:r>
            <w:rPr>
              <w:rFonts w:ascii="Cambria Math" w:eastAsiaTheme="minorEastAsia" w:hAnsi="Cambria Math" w:cstheme="majorBidi"/>
              <w:lang w:bidi="ar-IQ"/>
            </w:rPr>
            <m:t>1-</m:t>
          </m:r>
          <m:f>
            <m:fPr>
              <m:ctrlPr>
                <w:rPr>
                  <w:rFonts w:ascii="Cambria Math" w:hAnsi="Cambria Math" w:cs="AdvOT7664a372"/>
                  <w:i/>
                </w:rPr>
              </m:ctrlPr>
            </m:fPr>
            <m:num>
              <m:sSup>
                <m:sSupPr>
                  <m:ctrlPr>
                    <w:rPr>
                      <w:rFonts w:ascii="Cambria Math" w:hAnsi="Cambria Math" w:cs="AdvOT7664a372"/>
                      <w:i/>
                    </w:rPr>
                  </m:ctrlPr>
                </m:sSupPr>
                <m:e>
                  <m:d>
                    <m:dPr>
                      <m:ctrlPr>
                        <w:rPr>
                          <w:rFonts w:ascii="Cambria Math" w:hAnsi="Cambria Math" w:cs="AdvOT7664a372"/>
                          <w:i/>
                        </w:rPr>
                      </m:ctrlPr>
                    </m:dPr>
                    <m:e>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+k+2</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e>
                <m:sup>
                  <m:r>
                    <w:rPr>
                      <w:rFonts w:ascii="Cambria Math" w:hAnsi="Cambria Math" w:cs="AdvOT7664a372"/>
                    </w:rPr>
                    <m:t>2</m:t>
                  </m:r>
                </m:sup>
              </m:sSup>
              <m:d>
                <m:dPr>
                  <m:ctrlPr>
                    <w:rPr>
                      <w:rFonts w:ascii="Cambria Math" w:hAnsi="Cambria Math" w:cs="AdvOT7664a372"/>
                      <w:i/>
                    </w:rPr>
                  </m:ctrlPr>
                </m:dPr>
                <m:e>
                  <m:r>
                    <w:rPr>
                      <w:rFonts w:ascii="Cambria Math" w:hAnsi="Cambria Math" w:cs="AdvOT7664a372"/>
                    </w:rPr>
                    <m:t>k+d</m:t>
                  </m:r>
                </m:e>
              </m:d>
              <m:d>
                <m:dPr>
                  <m:ctrlPr>
                    <w:rPr>
                      <w:rFonts w:ascii="Cambria Math" w:hAnsi="Cambria Math" w:cs="AdvOT7664a372"/>
                      <w:i/>
                    </w:rPr>
                  </m:ctrlPr>
                </m:dPr>
                <m:e>
                  <m:r>
                    <w:rPr>
                      <w:rFonts w:ascii="Cambria Math" w:hAnsi="Cambria Math" w:cs="AdvOT7664a372"/>
                    </w:rPr>
                    <m:t>2</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num>
            <m:den>
              <m:sSup>
                <m:sSupPr>
                  <m:ctrlPr>
                    <w:rPr>
                      <w:rFonts w:ascii="Cambria Math" w:hAnsi="Cambria Math" w:cs="AdvOT7664a372"/>
                      <w:i/>
                    </w:rPr>
                  </m:ctrlPr>
                </m:sSupPr>
                <m:e>
                  <m:d>
                    <m:dPr>
                      <m:ctrlPr>
                        <w:rPr>
                          <w:rFonts w:ascii="Cambria Math" w:hAnsi="Cambria Math" w:cs="AdvOT7664a372"/>
                          <w:i/>
                        </w:rPr>
                      </m:ctrlPr>
                    </m:dPr>
                    <m:e>
                      <m:r>
                        <w:rPr>
                          <w:rFonts w:ascii="Cambria Math" w:hAnsi="Cambria Math" w:cs="AdvOT7664a372"/>
                        </w:rPr>
                        <m:t>(</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e>
                  </m:d>
                </m:e>
                <m:sup>
                  <m:r>
                    <w:rPr>
                      <w:rFonts w:ascii="Cambria Math" w:hAnsi="Cambria Math" w:cs="AdvOT7664a372"/>
                    </w:rPr>
                    <m:t>4</m:t>
                  </m:r>
                </m:sup>
              </m:sSup>
            </m:den>
          </m:f>
          <m:r>
            <w:rPr>
              <w:rFonts w:ascii="Cambria Math" w:hAnsi="Cambria Math" w:cs="AdvOT7664a372"/>
            </w:rPr>
            <m:t>&gt;0</m:t>
          </m:r>
        </m:oMath>
      </m:oMathPara>
    </w:p>
    <w:p w14:paraId="4356C9C4" w14:textId="28E7E0B3" w:rsidR="001E57EB" w:rsidRDefault="00B05996" w:rsidP="001E57EB">
      <w:pPr>
        <w:spacing w:after="0" w:line="276" w:lineRule="auto"/>
        <w:ind w:firstLine="567"/>
        <w:jc w:val="both"/>
        <w:rPr>
          <w:rFonts w:asciiTheme="majorBidi" w:eastAsiaTheme="minorEastAsia" w:hAnsiTheme="majorBidi" w:cstheme="majorBidi"/>
        </w:rPr>
      </w:pPr>
      <w:r w:rsidRPr="008C2D72">
        <w:rPr>
          <w:rFonts w:asciiTheme="majorBidi" w:eastAsiaTheme="minorEastAsia" w:hAnsiTheme="majorBidi" w:cstheme="majorBidi"/>
        </w:rPr>
        <w:t xml:space="preserve">So that by Lemma (1 – 3), we get  </w:t>
      </w:r>
      <m:oMath>
        <m:r>
          <w:rPr>
            <w:rFonts w:ascii="Cambria Math" w:hAnsi="Cambria Math" w:cstheme="majorBidi"/>
          </w:rPr>
          <m:t>Λ-</m:t>
        </m:r>
        <m:sSup>
          <m:sSupPr>
            <m:ctrlPr>
              <w:rPr>
                <w:rFonts w:ascii="Cambria Math" w:hAnsi="Cambria Math" w:cstheme="majorBidi"/>
                <w:i/>
              </w:rPr>
            </m:ctrlPr>
          </m:sSupPr>
          <m:e>
            <m:r>
              <w:rPr>
                <w:rFonts w:ascii="Cambria Math" w:hAnsi="Cambria Math" w:cs="Arial"/>
              </w:rPr>
              <m:t>σ</m:t>
            </m:r>
            <m:ctrlPr>
              <w:rPr>
                <w:rFonts w:ascii="Cambria Math" w:hAnsi="Cambria Math" w:cs="Arial"/>
                <w:i/>
              </w:rPr>
            </m:ctrlPr>
          </m:e>
          <m:sup>
            <m:r>
              <w:rPr>
                <w:rFonts w:ascii="Cambria Math" w:hAnsi="Cambria Math" w:cstheme="majorBidi"/>
              </w:rPr>
              <m:t>2</m:t>
            </m:r>
          </m:sup>
        </m:sSup>
        <m:r>
          <w:rPr>
            <w:rFonts w:ascii="Cambria Math" w:hAnsi="Cambria Math" w:cstheme="majorBidi"/>
          </w:rPr>
          <m:t>φΛ</m:t>
        </m:r>
        <m:sSup>
          <m:sSupPr>
            <m:ctrlPr>
              <w:rPr>
                <w:rFonts w:ascii="Cambria Math" w:hAnsi="Cambria Math" w:cstheme="majorBidi"/>
                <w:i/>
              </w:rPr>
            </m:ctrlPr>
          </m:sSupPr>
          <m:e>
            <m:r>
              <w:rPr>
                <w:rFonts w:ascii="Cambria Math" w:hAnsi="Cambria Math" w:cstheme="majorBidi"/>
              </w:rPr>
              <m:t>φ</m:t>
            </m:r>
          </m:e>
          <m:sup>
            <m:r>
              <w:rPr>
                <w:rFonts w:ascii="Cambria Math" w:hAnsi="Cambria Math" w:cstheme="majorBidi"/>
              </w:rPr>
              <m:t>'</m:t>
            </m:r>
          </m:sup>
        </m:sSup>
      </m:oMath>
      <w:r w:rsidRPr="008C2D72">
        <w:rPr>
          <w:rFonts w:asciiTheme="majorBidi" w:eastAsiaTheme="minorEastAsia" w:hAnsiTheme="majorBidi" w:cstheme="majorBidi"/>
        </w:rPr>
        <w:t xml:space="preserve">is positive definite. Now, </w:t>
      </w:r>
      <w:r w:rsidR="001E57EB">
        <w:rPr>
          <w:rFonts w:asciiTheme="majorBidi" w:eastAsiaTheme="minorEastAsia" w:hAnsiTheme="majorBidi" w:cstheme="majorBidi"/>
        </w:rPr>
        <w:t>the theorem is established.</w:t>
      </w:r>
    </w:p>
    <w:p w14:paraId="27D0DB1F" w14:textId="77777777" w:rsidR="00F85357" w:rsidRPr="008C2D72" w:rsidRDefault="00F85357" w:rsidP="001E57EB">
      <w:pPr>
        <w:spacing w:after="0" w:line="276" w:lineRule="auto"/>
        <w:ind w:firstLine="567"/>
        <w:jc w:val="both"/>
        <w:rPr>
          <w:rFonts w:asciiTheme="majorBidi" w:eastAsiaTheme="minorEastAsia" w:hAnsiTheme="majorBidi" w:cstheme="majorBidi"/>
        </w:rPr>
      </w:pPr>
    </w:p>
    <w:p w14:paraId="5CC88995" w14:textId="77777777" w:rsidR="00B05996" w:rsidRPr="008C2D72" w:rsidRDefault="00B05996" w:rsidP="008C2D72">
      <w:pPr>
        <w:tabs>
          <w:tab w:val="left" w:pos="5640"/>
        </w:tabs>
        <w:spacing w:after="0" w:line="276" w:lineRule="auto"/>
        <w:jc w:val="both"/>
        <w:rPr>
          <w:rFonts w:asciiTheme="majorBidi" w:eastAsiaTheme="minorEastAsia" w:hAnsiTheme="majorBidi" w:cstheme="majorBidi"/>
          <w:b/>
          <w:bCs/>
        </w:rPr>
      </w:pPr>
      <w:r w:rsidRPr="008C2D72">
        <w:rPr>
          <w:rFonts w:asciiTheme="majorBidi" w:eastAsiaTheme="minorEastAsia" w:hAnsiTheme="majorBidi" w:cstheme="majorBidi"/>
          <w:b/>
          <w:bCs/>
        </w:rPr>
        <w:t>3.2 A comparison of the RSJ and RRR estimators.</w:t>
      </w:r>
    </w:p>
    <w:p w14:paraId="145305B4" w14:textId="77777777" w:rsidR="00B05996" w:rsidRPr="008C2D72" w:rsidRDefault="00B05996" w:rsidP="008C2D72">
      <w:pPr>
        <w:spacing w:after="0" w:line="276" w:lineRule="auto"/>
        <w:ind w:firstLine="567"/>
        <w:jc w:val="both"/>
        <w:rPr>
          <w:rFonts w:asciiTheme="majorBidi" w:hAnsiTheme="majorBidi" w:cstheme="majorBidi"/>
        </w:rPr>
      </w:pPr>
      <w:r w:rsidRPr="008C2D72">
        <w:rPr>
          <w:rFonts w:asciiTheme="majorBidi" w:hAnsiTheme="majorBidi" w:cstheme="majorBidi"/>
        </w:rPr>
        <w:t xml:space="preserve">We compare </w:t>
      </w:r>
      <w:r w:rsidRPr="008C2D72">
        <w:rPr>
          <w:rFonts w:asciiTheme="majorBidi" w:eastAsiaTheme="minorEastAsia" w:hAnsiTheme="majorBidi" w:cstheme="majorBidi"/>
        </w:rPr>
        <w:t>the</w:t>
      </w:r>
      <w:r w:rsidRPr="008C2D72">
        <w:rPr>
          <w:rFonts w:asciiTheme="majorBidi" w:hAnsiTheme="majorBidi" w:cstheme="majorBidi"/>
        </w:rPr>
        <w:t xml:space="preserve"> RSJ and RRR estimators using the MSE in the following way:</w:t>
      </w:r>
    </w:p>
    <w:p w14:paraId="500E856F" w14:textId="77777777" w:rsidR="00B05996" w:rsidRPr="008C2D72" w:rsidRDefault="00B05996" w:rsidP="008C2D72">
      <w:pPr>
        <w:spacing w:after="0" w:line="276" w:lineRule="auto"/>
        <w:jc w:val="both"/>
        <w:rPr>
          <w:rFonts w:asciiTheme="majorBidi" w:eastAsiaTheme="minorEastAsia" w:hAnsiTheme="majorBidi" w:cstheme="majorBidi"/>
        </w:rPr>
      </w:pPr>
      <m:oMathPara>
        <m:oMath>
          <m:r>
            <w:rPr>
              <w:rFonts w:ascii="Cambria Math" w:eastAsiaTheme="minorEastAsia" w:hAnsi="Cambria Math" w:cstheme="majorBidi"/>
            </w:rPr>
            <m:t>MSE</m:t>
          </m:r>
          <m:d>
            <m:dPr>
              <m:ctrlPr>
                <w:rPr>
                  <w:rFonts w:ascii="Cambria Math" w:eastAsiaTheme="minorEastAsia" w:hAnsi="Cambria Math" w:cstheme="majorBidi"/>
                  <w:i/>
                </w:rPr>
              </m:ctrlPr>
            </m:dPr>
            <m:e>
              <m:sSup>
                <m:sSupPr>
                  <m:ctrlPr>
                    <w:rPr>
                      <w:rFonts w:ascii="Cambria Math" w:eastAsiaTheme="minorEastAsia" w:hAnsi="Cambria Math" w:cstheme="majorBidi"/>
                      <w:i/>
                      <w:iCs/>
                    </w:rPr>
                  </m:ctrlPr>
                </m:sSupPr>
                <m:e>
                  <m:acc>
                    <m:accPr>
                      <m:ctrlPr>
                        <w:rPr>
                          <w:rFonts w:ascii="Cambria Math" w:eastAsiaTheme="minorEastAsia" w:hAnsi="Cambria Math" w:cstheme="majorBidi"/>
                          <w:i/>
                        </w:rPr>
                      </m:ctrlPr>
                    </m:accPr>
                    <m:e>
                      <m:r>
                        <w:rPr>
                          <w:rFonts w:ascii="Cambria Math" w:eastAsiaTheme="minorEastAsia" w:hAnsi="Cambria Math" w:cstheme="majorBidi"/>
                        </w:rPr>
                        <m:t>ν</m:t>
                      </m:r>
                    </m:e>
                  </m:acc>
                </m:e>
                <m:sup>
                  <m:r>
                    <w:rPr>
                      <w:rFonts w:ascii="Cambria Math" w:eastAsiaTheme="minorEastAsia" w:hAnsi="Cambria Math" w:cstheme="majorBidi"/>
                    </w:rPr>
                    <m:t>*</m:t>
                  </m:r>
                </m:sup>
              </m:sSup>
              <m:d>
                <m:dPr>
                  <m:ctrlPr>
                    <w:rPr>
                      <w:rFonts w:ascii="Cambria Math" w:eastAsiaTheme="minorEastAsia" w:hAnsi="Cambria Math" w:cstheme="majorBidi"/>
                      <w:i/>
                      <w:iCs/>
                    </w:rPr>
                  </m:ctrlPr>
                </m:dPr>
                <m:e>
                  <m:r>
                    <w:rPr>
                      <w:rFonts w:ascii="Cambria Math" w:eastAsiaTheme="minorEastAsia" w:hAnsi="Cambria Math" w:cstheme="majorBidi"/>
                    </w:rPr>
                    <m:t>k</m:t>
                  </m:r>
                </m:e>
              </m:d>
            </m:e>
          </m:d>
          <m:r>
            <w:rPr>
              <w:rFonts w:ascii="Cambria Math" w:eastAsiaTheme="minorEastAsia" w:hAnsi="Cambria Math" w:cstheme="majorBidi"/>
            </w:rPr>
            <m:t>-</m:t>
          </m:r>
          <m:r>
            <w:rPr>
              <w:rFonts w:ascii="Cambria Math" w:eastAsiaTheme="minorEastAsia" w:hAnsi="Cambria Math" w:cs="AdvOT7664a372"/>
              <w:lang w:bidi="ar-IQ"/>
            </w:rPr>
            <m:t>MSE</m:t>
          </m:r>
          <m:d>
            <m:dPr>
              <m:ctrlPr>
                <w:rPr>
                  <w:rFonts w:ascii="Cambria Math" w:eastAsiaTheme="minorEastAsia" w:hAnsi="Cambria Math" w:cstheme="majorBidi"/>
                  <w:i/>
                </w:rPr>
              </m:ctrlPr>
            </m:dPr>
            <m:e>
              <m:sSub>
                <m:sSubPr>
                  <m:ctrlPr>
                    <w:rPr>
                      <w:rFonts w:ascii="Cambria Math"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hAnsi="Cambria Math" w:cstheme="majorBidi"/>
                      <w:lang w:bidi="ar-IQ"/>
                    </w:rPr>
                    <m:t>RSJ</m:t>
                  </m:r>
                </m:sub>
              </m:sSub>
              <m:d>
                <m:dPr>
                  <m:ctrlPr>
                    <w:rPr>
                      <w:rFonts w:ascii="Cambria Math" w:hAnsi="Cambria Math" w:cstheme="majorBidi"/>
                      <w:i/>
                      <w:lang w:bidi="ar-IQ"/>
                    </w:rPr>
                  </m:ctrlPr>
                </m:dPr>
                <m:e>
                  <m:r>
                    <w:rPr>
                      <w:rFonts w:ascii="Cambria Math" w:hAnsi="Cambria Math" w:cstheme="majorBidi"/>
                      <w:lang w:bidi="ar-IQ"/>
                    </w:rPr>
                    <m:t>k,d</m:t>
                  </m:r>
                </m:e>
              </m:d>
              <m:ctrlPr>
                <w:rPr>
                  <w:rFonts w:ascii="Cambria Math" w:hAnsi="Cambria Math" w:cstheme="majorBidi"/>
                  <w:i/>
                </w:rPr>
              </m:ctrlPr>
            </m:e>
          </m:d>
          <m:r>
            <w:rPr>
              <w:rFonts w:ascii="Cambria Math" w:hAnsi="Cambria Math" w:cstheme="majorBidi"/>
            </w:rPr>
            <m:t>=</m:t>
          </m:r>
          <m:sSup>
            <m:sSupPr>
              <m:ctrlPr>
                <w:rPr>
                  <w:rFonts w:ascii="Cambria Math" w:hAnsi="Cambria Math" w:cstheme="majorBidi"/>
                  <w:i/>
                </w:rPr>
              </m:ctrlPr>
            </m:sSupPr>
            <m:e>
              <m:r>
                <w:rPr>
                  <w:rFonts w:ascii="Cambria Math" w:hAnsi="Cambria Math" w:cs="Arial"/>
                </w:rPr>
                <m:t>σ</m:t>
              </m:r>
            </m:e>
            <m:sup>
              <m:r>
                <w:rPr>
                  <w:rFonts w:ascii="Cambria Math" w:hAnsi="Cambria Math" w:cstheme="majorBidi"/>
                </w:rPr>
                <m:t>2</m:t>
              </m:r>
            </m:sup>
          </m:sSup>
          <m:d>
            <m:dPr>
              <m:begChr m:val="["/>
              <m:endChr m:val="]"/>
              <m:ctrlPr>
                <w:rPr>
                  <w:rFonts w:ascii="Cambria Math" w:hAnsi="Cambria Math" w:cstheme="majorBidi"/>
                  <w:i/>
                </w:rPr>
              </m:ctrlPr>
            </m:dPr>
            <m:e>
              <m:r>
                <w:rPr>
                  <w:rFonts w:ascii="Cambria Math" w:eastAsiaTheme="minorEastAsia" w:hAnsi="Cambria Math" w:cstheme="majorBidi"/>
                </w:rPr>
                <m:t>M</m:t>
              </m:r>
              <m:r>
                <w:rPr>
                  <w:rFonts w:ascii="Cambria Math" w:hAnsi="Cambria Math" w:cstheme="majorBidi"/>
                </w:rPr>
                <m:t>Λ</m:t>
              </m:r>
              <m:sSup>
                <m:sSupPr>
                  <m:ctrlPr>
                    <w:rPr>
                      <w:rFonts w:ascii="Cambria Math" w:eastAsiaTheme="minorEastAsia" w:hAnsi="Cambria Math" w:cstheme="majorBidi"/>
                      <w:i/>
                      <w:iCs/>
                    </w:rPr>
                  </m:ctrlPr>
                </m:sSupPr>
                <m:e>
                  <m:r>
                    <w:rPr>
                      <w:rFonts w:ascii="Cambria Math" w:eastAsiaTheme="minorEastAsia" w:hAnsi="Cambria Math" w:cstheme="majorBidi"/>
                    </w:rPr>
                    <m:t>M</m:t>
                  </m:r>
                </m:e>
                <m:sup>
                  <m:r>
                    <w:rPr>
                      <w:rFonts w:ascii="Cambria Math" w:eastAsiaTheme="minorEastAsia" w:hAnsi="Cambria Math" w:cstheme="majorBidi"/>
                    </w:rPr>
                    <m:t>'</m:t>
                  </m:r>
                </m:sup>
              </m:sSup>
              <m:r>
                <w:rPr>
                  <w:rFonts w:ascii="Cambria Math" w:hAnsi="Cambria Math" w:cstheme="majorBidi"/>
                </w:rPr>
                <m:t>-</m:t>
              </m:r>
              <m:sSup>
                <m:sSupPr>
                  <m:ctrlPr>
                    <w:rPr>
                      <w:rFonts w:ascii="Cambria Math" w:hAnsi="Cambria Math" w:cstheme="majorBidi"/>
                      <w:i/>
                    </w:rPr>
                  </m:ctrlPr>
                </m:sSupPr>
                <m:e>
                  <m:r>
                    <w:rPr>
                      <w:rFonts w:ascii="Cambria Math" w:hAnsi="Cambria Math" w:cs="Arial"/>
                    </w:rPr>
                    <m:t>σ</m:t>
                  </m:r>
                  <m:ctrlPr>
                    <w:rPr>
                      <w:rFonts w:ascii="Cambria Math" w:hAnsi="Cambria Math" w:cs="Arial"/>
                      <w:i/>
                    </w:rPr>
                  </m:ctrlPr>
                </m:e>
                <m:sup>
                  <m:r>
                    <w:rPr>
                      <w:rFonts w:ascii="Cambria Math" w:hAnsi="Cambria Math" w:cstheme="majorBidi"/>
                    </w:rPr>
                    <m:t>2</m:t>
                  </m:r>
                </m:sup>
              </m:sSup>
              <m:r>
                <w:rPr>
                  <w:rFonts w:ascii="Cambria Math" w:hAnsi="Cambria Math" w:cstheme="majorBidi"/>
                </w:rPr>
                <m:t>φΛ</m:t>
              </m:r>
              <m:sSup>
                <m:sSupPr>
                  <m:ctrlPr>
                    <w:rPr>
                      <w:rFonts w:ascii="Cambria Math" w:hAnsi="Cambria Math" w:cstheme="majorBidi"/>
                      <w:i/>
                    </w:rPr>
                  </m:ctrlPr>
                </m:sSupPr>
                <m:e>
                  <m:r>
                    <w:rPr>
                      <w:rFonts w:ascii="Cambria Math" w:hAnsi="Cambria Math" w:cstheme="majorBidi"/>
                    </w:rPr>
                    <m:t>φ</m:t>
                  </m:r>
                </m:e>
                <m:sup>
                  <m:r>
                    <w:rPr>
                      <w:rFonts w:ascii="Cambria Math" w:hAnsi="Cambria Math" w:cstheme="majorBidi"/>
                    </w:rPr>
                    <m:t>'</m:t>
                  </m:r>
                </m:sup>
              </m:sSup>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2</m:t>
              </m:r>
            </m:sub>
          </m:s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1</m:t>
              </m:r>
            </m:sub>
          </m:sSub>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1</m:t>
              </m:r>
            </m:sub>
            <m:sup>
              <m:r>
                <w:rPr>
                  <w:rFonts w:ascii="Cambria Math" w:hAnsi="Cambria Math" w:cstheme="majorBidi"/>
                </w:rPr>
                <m:t>'</m:t>
              </m:r>
            </m:sup>
          </m:sSubSup>
        </m:oMath>
      </m:oMathPara>
    </w:p>
    <w:p w14:paraId="5821D242" w14:textId="77777777" w:rsidR="00B05996" w:rsidRPr="008C2D72" w:rsidRDefault="00B05996" w:rsidP="008C2D72">
      <w:pPr>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rPr>
        <w:t xml:space="preserve">where </w:t>
      </w:r>
      <m:oMath>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2</m:t>
            </m:r>
          </m:sub>
        </m:sSub>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2</m:t>
            </m:r>
          </m:sub>
          <m:sup>
            <m:r>
              <w:rPr>
                <w:rFonts w:ascii="Cambria Math" w:hAnsi="Cambria Math" w:cstheme="majorBidi"/>
              </w:rPr>
              <m:t>'</m:t>
            </m:r>
          </m:sup>
        </m:sSub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rPr>
              <m:t>2</m:t>
            </m:r>
          </m:sup>
        </m:sSup>
        <m:sSup>
          <m:sSupPr>
            <m:ctrlPr>
              <w:rPr>
                <w:rFonts w:ascii="Cambria Math" w:eastAsiaTheme="minorEastAsia" w:hAnsi="Cambria Math" w:cstheme="majorBidi"/>
                <w:i/>
                <w:iCs/>
              </w:rPr>
            </m:ctrlPr>
          </m:sSupPr>
          <m:e>
            <m:r>
              <w:rPr>
                <w:rFonts w:ascii="Cambria Math" w:eastAsiaTheme="minorEastAsia" w:hAnsi="Cambria Math" w:cstheme="majorBidi"/>
              </w:rPr>
              <m:t>ν</m:t>
            </m:r>
          </m:e>
          <m:sup>
            <m:r>
              <w:rPr>
                <w:rFonts w:ascii="Cambria Math" w:eastAsiaTheme="minorEastAsia" w:hAnsi="Cambria Math" w:cstheme="majorBidi"/>
              </w:rPr>
              <m:t>'</m:t>
            </m:r>
          </m:sup>
        </m:sSup>
        <m:sSubSup>
          <m:sSubSupPr>
            <m:ctrlPr>
              <w:rPr>
                <w:rFonts w:ascii="Cambria Math" w:eastAsiaTheme="minorEastAsia" w:hAnsi="Cambria Math" w:cstheme="majorBidi"/>
                <w:i/>
                <w:iCs/>
              </w:rPr>
            </m:ctrlPr>
          </m:sSubSupPr>
          <m:e>
            <m:r>
              <w:rPr>
                <w:rFonts w:ascii="Cambria Math" w:eastAsiaTheme="minorEastAsia" w:hAnsi="Cambria Math" w:cstheme="majorBidi"/>
              </w:rPr>
              <m:t>S</m:t>
            </m:r>
          </m:e>
          <m:sub>
            <m:r>
              <w:rPr>
                <w:rFonts w:ascii="Cambria Math" w:eastAsiaTheme="minorEastAsia" w:hAnsi="Cambria Math" w:cstheme="majorBidi"/>
              </w:rPr>
              <m:t>k</m:t>
            </m:r>
          </m:sub>
          <m:sup>
            <m:r>
              <w:rPr>
                <w:rFonts w:ascii="Cambria Math" w:eastAsiaTheme="minorEastAsia" w:hAnsi="Cambria Math" w:cstheme="majorBidi"/>
              </w:rPr>
              <m:t>-2</m:t>
            </m:r>
          </m:sup>
        </m:sSubSup>
        <m:r>
          <w:rPr>
            <w:rFonts w:ascii="Cambria Math" w:eastAsiaTheme="minorEastAsia" w:hAnsi="Cambria Math" w:cstheme="majorBidi"/>
          </w:rPr>
          <m:t>ν</m:t>
        </m:r>
      </m:oMath>
      <w:r w:rsidRPr="008C2D72">
        <w:rPr>
          <w:rFonts w:asciiTheme="majorBidi" w:eastAsiaTheme="minorEastAsia" w:hAnsiTheme="majorBidi" w:cstheme="majorBidi"/>
        </w:rPr>
        <w:t xml:space="preserve"> the bias of RRR estimator. The following theorem can be stated.</w:t>
      </w:r>
    </w:p>
    <w:p w14:paraId="248C0D23" w14:textId="77777777" w:rsidR="00B05996" w:rsidRPr="008C2D72" w:rsidRDefault="00B05996" w:rsidP="008C2D72">
      <w:pPr>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b/>
          <w:bCs/>
          <w:i/>
          <w:iCs/>
        </w:rPr>
        <w:t>Theorem 2</w:t>
      </w:r>
      <w:r w:rsidRPr="008C2D72">
        <w:rPr>
          <w:rFonts w:asciiTheme="majorBidi" w:eastAsiaTheme="minorEastAsia" w:hAnsiTheme="majorBidi" w:cstheme="majorBidi"/>
        </w:rPr>
        <w:t xml:space="preserve">: The RSJ estimator is superior to the RRR estimator if and only if </w:t>
      </w:r>
    </w:p>
    <w:p w14:paraId="2BE0C56B" w14:textId="77777777" w:rsidR="00B05996" w:rsidRPr="008C2D72" w:rsidRDefault="00B05996" w:rsidP="008C2D72">
      <w:pPr>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rPr>
        <w:t xml:space="preserve"> </w:t>
      </w:r>
      <m:oMath>
        <m:r>
          <w:rPr>
            <w:rFonts w:ascii="Cambria Math" w:eastAsiaTheme="minorEastAsia" w:hAnsi="Cambria Math" w:cstheme="majorBidi"/>
          </w:rPr>
          <m:t>MSE</m:t>
        </m:r>
        <m:d>
          <m:dPr>
            <m:ctrlPr>
              <w:rPr>
                <w:rFonts w:ascii="Cambria Math" w:eastAsiaTheme="minorEastAsia" w:hAnsi="Cambria Math" w:cstheme="majorBidi"/>
                <w:i/>
              </w:rPr>
            </m:ctrlPr>
          </m:dPr>
          <m:e>
            <m:sSup>
              <m:sSupPr>
                <m:ctrlPr>
                  <w:rPr>
                    <w:rFonts w:ascii="Cambria Math" w:eastAsiaTheme="minorEastAsia" w:hAnsi="Cambria Math" w:cstheme="majorBidi"/>
                    <w:i/>
                    <w:iCs/>
                  </w:rPr>
                </m:ctrlPr>
              </m:sSupPr>
              <m:e>
                <m:acc>
                  <m:accPr>
                    <m:ctrlPr>
                      <w:rPr>
                        <w:rFonts w:ascii="Cambria Math" w:eastAsiaTheme="minorEastAsia" w:hAnsi="Cambria Math" w:cstheme="majorBidi"/>
                        <w:i/>
                      </w:rPr>
                    </m:ctrlPr>
                  </m:accPr>
                  <m:e>
                    <m:r>
                      <w:rPr>
                        <w:rFonts w:ascii="Cambria Math" w:eastAsiaTheme="minorEastAsia" w:hAnsi="Cambria Math" w:cstheme="majorBidi"/>
                      </w:rPr>
                      <m:t>ν</m:t>
                    </m:r>
                  </m:e>
                </m:acc>
              </m:e>
              <m:sup>
                <m:r>
                  <w:rPr>
                    <w:rFonts w:ascii="Cambria Math" w:eastAsiaTheme="minorEastAsia" w:hAnsi="Cambria Math" w:cstheme="majorBidi"/>
                  </w:rPr>
                  <m:t>*</m:t>
                </m:r>
              </m:sup>
            </m:sSup>
            <m:d>
              <m:dPr>
                <m:ctrlPr>
                  <w:rPr>
                    <w:rFonts w:ascii="Cambria Math" w:eastAsiaTheme="minorEastAsia" w:hAnsi="Cambria Math" w:cstheme="majorBidi"/>
                    <w:i/>
                    <w:iCs/>
                  </w:rPr>
                </m:ctrlPr>
              </m:dPr>
              <m:e>
                <m:r>
                  <w:rPr>
                    <w:rFonts w:ascii="Cambria Math" w:eastAsiaTheme="minorEastAsia" w:hAnsi="Cambria Math" w:cstheme="majorBidi"/>
                  </w:rPr>
                  <m:t>k</m:t>
                </m:r>
              </m:e>
            </m:d>
          </m:e>
        </m:d>
        <m:r>
          <w:rPr>
            <w:rFonts w:ascii="Cambria Math" w:eastAsiaTheme="minorEastAsia" w:hAnsi="Cambria Math" w:cstheme="majorBidi"/>
          </w:rPr>
          <m:t>-</m:t>
        </m:r>
        <m:r>
          <w:rPr>
            <w:rFonts w:ascii="Cambria Math" w:eastAsiaTheme="minorEastAsia" w:hAnsi="Cambria Math" w:cs="AdvOT7664a372"/>
            <w:lang w:bidi="ar-IQ"/>
          </w:rPr>
          <m:t>MSE</m:t>
        </m:r>
        <m:d>
          <m:dPr>
            <m:ctrlPr>
              <w:rPr>
                <w:rFonts w:ascii="Cambria Math" w:eastAsiaTheme="minorEastAsia" w:hAnsi="Cambria Math" w:cstheme="majorBidi"/>
                <w:i/>
              </w:rPr>
            </m:ctrlPr>
          </m:dPr>
          <m:e>
            <m:sSub>
              <m:sSubPr>
                <m:ctrlPr>
                  <w:rPr>
                    <w:rFonts w:ascii="Cambria Math"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hAnsi="Cambria Math" w:cstheme="majorBidi"/>
                    <w:lang w:bidi="ar-IQ"/>
                  </w:rPr>
                  <m:t>RSJ</m:t>
                </m:r>
              </m:sub>
            </m:sSub>
            <m:d>
              <m:dPr>
                <m:ctrlPr>
                  <w:rPr>
                    <w:rFonts w:ascii="Cambria Math" w:hAnsi="Cambria Math" w:cstheme="majorBidi"/>
                    <w:i/>
                    <w:lang w:bidi="ar-IQ"/>
                  </w:rPr>
                </m:ctrlPr>
              </m:dPr>
              <m:e>
                <m:r>
                  <w:rPr>
                    <w:rFonts w:ascii="Cambria Math" w:hAnsi="Cambria Math" w:cstheme="majorBidi"/>
                    <w:lang w:bidi="ar-IQ"/>
                  </w:rPr>
                  <m:t>k,d</m:t>
                </m:r>
              </m:e>
            </m:d>
            <m:ctrlPr>
              <w:rPr>
                <w:rFonts w:ascii="Cambria Math" w:hAnsi="Cambria Math" w:cstheme="majorBidi"/>
                <w:i/>
              </w:rPr>
            </m:ctrlPr>
          </m:e>
        </m:d>
        <m:r>
          <w:rPr>
            <w:rFonts w:ascii="Cambria Math" w:hAnsi="Cambria Math" w:cstheme="majorBidi"/>
          </w:rPr>
          <m:t>&gt;0</m:t>
        </m:r>
      </m:oMath>
      <w:r w:rsidRPr="008C2D72">
        <w:rPr>
          <w:rFonts w:asciiTheme="majorBidi" w:eastAsiaTheme="minorEastAsia" w:hAnsiTheme="majorBidi" w:cstheme="majorBidi"/>
        </w:rPr>
        <w:t xml:space="preserve"> that means, the SRJ estimator has minimum MSE. </w:t>
      </w:r>
    </w:p>
    <w:p w14:paraId="69025B35"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b/>
          <w:bCs/>
          <w:i/>
          <w:iCs/>
        </w:rPr>
        <w:t xml:space="preserve">Proof </w:t>
      </w:r>
      <w:r w:rsidRPr="008C2D72">
        <w:rPr>
          <w:rFonts w:asciiTheme="majorBidi" w:eastAsiaTheme="minorEastAsia" w:hAnsiTheme="majorBidi" w:cstheme="majorBidi"/>
        </w:rPr>
        <w:t xml:space="preserve">: This provides the variance difference between the RSJ and RRR estimators: </w:t>
      </w:r>
    </w:p>
    <w:p w14:paraId="1A71E915"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lang w:bidi="ar-IQ"/>
        </w:rPr>
        <w:t xml:space="preserve">             </w:t>
      </w:r>
      <m:oMath>
        <m:r>
          <w:rPr>
            <w:rFonts w:ascii="Cambria Math" w:eastAsiaTheme="minorEastAsia" w:hAnsi="Cambria Math" w:cstheme="majorBidi"/>
            <w:lang w:bidi="ar-IQ"/>
          </w:rPr>
          <m:t>Var</m:t>
        </m:r>
        <m:d>
          <m:dPr>
            <m:ctrlPr>
              <w:rPr>
                <w:rFonts w:ascii="Cambria Math" w:hAnsi="Cambria Math" w:cstheme="majorBidi"/>
                <w:i/>
                <w:iCs/>
                <w:lang w:bidi="ar-IQ"/>
              </w:rPr>
            </m:ctrlPr>
          </m:dPr>
          <m:e>
            <m:sSup>
              <m:sSupPr>
                <m:ctrlPr>
                  <w:rPr>
                    <w:rFonts w:ascii="Cambria Math" w:eastAsiaTheme="minorEastAsia" w:hAnsi="Cambria Math" w:cstheme="majorBidi"/>
                    <w:i/>
                    <w:iCs/>
                  </w:rPr>
                </m:ctrlPr>
              </m:sSupPr>
              <m:e>
                <m:acc>
                  <m:accPr>
                    <m:ctrlPr>
                      <w:rPr>
                        <w:rFonts w:ascii="Cambria Math" w:eastAsiaTheme="minorEastAsia" w:hAnsi="Cambria Math" w:cstheme="majorBidi"/>
                        <w:i/>
                      </w:rPr>
                    </m:ctrlPr>
                  </m:accPr>
                  <m:e>
                    <m:r>
                      <w:rPr>
                        <w:rFonts w:ascii="Cambria Math" w:eastAsiaTheme="minorEastAsia" w:hAnsi="Cambria Math" w:cstheme="majorBidi"/>
                      </w:rPr>
                      <m:t>ν</m:t>
                    </m:r>
                  </m:e>
                </m:acc>
              </m:e>
              <m:sup>
                <m:r>
                  <w:rPr>
                    <w:rFonts w:ascii="Cambria Math" w:eastAsiaTheme="minorEastAsia" w:hAnsi="Cambria Math" w:cstheme="majorBidi"/>
                  </w:rPr>
                  <m:t>*</m:t>
                </m:r>
              </m:sup>
            </m:sSup>
            <m:d>
              <m:dPr>
                <m:ctrlPr>
                  <w:rPr>
                    <w:rFonts w:ascii="Cambria Math" w:eastAsiaTheme="minorEastAsia" w:hAnsi="Cambria Math" w:cstheme="majorBidi"/>
                    <w:i/>
                    <w:iCs/>
                  </w:rPr>
                </m:ctrlPr>
              </m:dPr>
              <m:e>
                <m:r>
                  <w:rPr>
                    <w:rFonts w:ascii="Cambria Math" w:eastAsiaTheme="minorEastAsia" w:hAnsi="Cambria Math" w:cstheme="majorBidi"/>
                  </w:rPr>
                  <m:t>k</m:t>
                </m:r>
              </m:e>
            </m:d>
          </m:e>
        </m:d>
        <m:r>
          <w:rPr>
            <w:rFonts w:ascii="Cambria Math" w:hAnsi="Cambria Math" w:cstheme="majorBidi"/>
            <w:lang w:bidi="ar-IQ"/>
          </w:rPr>
          <m:t>-</m:t>
        </m:r>
        <m:r>
          <w:rPr>
            <w:rFonts w:ascii="Cambria Math" w:eastAsiaTheme="minorEastAsia" w:hAnsi="Cambria Math" w:cstheme="majorBidi"/>
          </w:rPr>
          <m:t>Var</m:t>
        </m:r>
        <m:d>
          <m:dPr>
            <m:ctrlPr>
              <w:rPr>
                <w:rFonts w:ascii="Cambria Math" w:eastAsiaTheme="minorEastAsia" w:hAnsi="Cambria Math" w:cstheme="majorBidi"/>
                <w:i/>
              </w:rPr>
            </m:ctrlPr>
          </m:dPr>
          <m:e>
            <m:sSub>
              <m:sSubPr>
                <m:ctrlPr>
                  <w:rPr>
                    <w:rFonts w:ascii="Cambria Math"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hAnsi="Cambria Math" w:cstheme="majorBidi"/>
                    <w:lang w:bidi="ar-IQ"/>
                  </w:rPr>
                  <m:t>RSJ</m:t>
                </m:r>
              </m:sub>
            </m:sSub>
            <m:d>
              <m:dPr>
                <m:ctrlPr>
                  <w:rPr>
                    <w:rFonts w:ascii="Cambria Math" w:hAnsi="Cambria Math" w:cstheme="majorBidi"/>
                    <w:i/>
                    <w:lang w:bidi="ar-IQ"/>
                  </w:rPr>
                </m:ctrlPr>
              </m:dPr>
              <m:e>
                <m:r>
                  <w:rPr>
                    <w:rFonts w:ascii="Cambria Math" w:hAnsi="Cambria Math" w:cstheme="majorBidi"/>
                    <w:lang w:bidi="ar-IQ"/>
                  </w:rPr>
                  <m:t>k,d</m:t>
                </m:r>
              </m:e>
            </m:d>
            <m:ctrlPr>
              <w:rPr>
                <w:rFonts w:ascii="Cambria Math" w:hAnsi="Cambria Math" w:cstheme="majorBidi"/>
                <w:i/>
              </w:rPr>
            </m:ctrlPr>
          </m:e>
        </m:d>
        <m:r>
          <w:rPr>
            <w:rFonts w:ascii="Cambria Math" w:hAnsi="Cambria Math" w:cstheme="majorBidi"/>
          </w:rPr>
          <m:t>=</m:t>
        </m:r>
        <m:sSup>
          <m:sSupPr>
            <m:ctrlPr>
              <w:rPr>
                <w:rFonts w:ascii="Cambria Math" w:hAnsi="Cambria Math" w:cstheme="majorBidi"/>
                <w:i/>
              </w:rPr>
            </m:ctrlPr>
          </m:sSupPr>
          <m:e>
            <m:r>
              <w:rPr>
                <w:rFonts w:ascii="Cambria Math" w:hAnsi="Cambria Math" w:cs="Arial"/>
              </w:rPr>
              <m:t>σ</m:t>
            </m:r>
          </m:e>
          <m:sup>
            <m:r>
              <w:rPr>
                <w:rFonts w:ascii="Cambria Math" w:hAnsi="Cambria Math" w:cstheme="majorBidi"/>
              </w:rPr>
              <m:t>2</m:t>
            </m:r>
          </m:sup>
        </m:sSup>
        <m:r>
          <w:rPr>
            <w:rFonts w:ascii="Cambria Math" w:hAnsi="Cambria Math" w:cstheme="majorBidi"/>
          </w:rPr>
          <m:t>Λ</m:t>
        </m:r>
        <m:d>
          <m:dPr>
            <m:begChr m:val="["/>
            <m:endChr m:val="]"/>
            <m:ctrlPr>
              <w:rPr>
                <w:rFonts w:ascii="Cambria Math" w:hAnsi="Cambria Math" w:cstheme="majorBidi"/>
                <w:i/>
              </w:rPr>
            </m:ctrlPr>
          </m:dPr>
          <m:e>
            <m:r>
              <w:rPr>
                <w:rFonts w:ascii="Cambria Math" w:eastAsiaTheme="minorEastAsia" w:hAnsi="Cambria Math" w:cstheme="majorBidi"/>
              </w:rPr>
              <m:t>M</m:t>
            </m:r>
            <m:sSup>
              <m:sSupPr>
                <m:ctrlPr>
                  <w:rPr>
                    <w:rFonts w:ascii="Cambria Math" w:eastAsiaTheme="minorEastAsia" w:hAnsi="Cambria Math" w:cstheme="majorBidi"/>
                    <w:i/>
                    <w:iCs/>
                  </w:rPr>
                </m:ctrlPr>
              </m:sSupPr>
              <m:e>
                <m:r>
                  <w:rPr>
                    <w:rFonts w:ascii="Cambria Math" w:eastAsiaTheme="minorEastAsia" w:hAnsi="Cambria Math" w:cstheme="majorBidi"/>
                  </w:rPr>
                  <m:t>M</m:t>
                </m:r>
              </m:e>
              <m:sup>
                <m:r>
                  <w:rPr>
                    <w:rFonts w:ascii="Cambria Math" w:eastAsiaTheme="minorEastAsia" w:hAnsi="Cambria Math" w:cstheme="majorBidi"/>
                  </w:rPr>
                  <m:t>'</m:t>
                </m:r>
              </m:sup>
            </m:sSup>
            <m:r>
              <w:rPr>
                <w:rFonts w:ascii="Cambria Math" w:hAnsi="Cambria Math" w:cstheme="majorBidi"/>
              </w:rPr>
              <m:t>-</m:t>
            </m:r>
            <m:sSup>
              <m:sSupPr>
                <m:ctrlPr>
                  <w:rPr>
                    <w:rFonts w:ascii="Cambria Math" w:hAnsi="Cambria Math" w:cstheme="majorBidi"/>
                    <w:i/>
                  </w:rPr>
                </m:ctrlPr>
              </m:sSupPr>
              <m:e>
                <m:r>
                  <w:rPr>
                    <w:rFonts w:ascii="Cambria Math" w:hAnsi="Cambria Math" w:cs="Arial"/>
                  </w:rPr>
                  <m:t>σ</m:t>
                </m:r>
                <m:ctrlPr>
                  <w:rPr>
                    <w:rFonts w:ascii="Cambria Math" w:hAnsi="Cambria Math" w:cs="Arial"/>
                    <w:i/>
                  </w:rPr>
                </m:ctrlPr>
              </m:e>
              <m:sup>
                <m:r>
                  <w:rPr>
                    <w:rFonts w:ascii="Cambria Math" w:hAnsi="Cambria Math" w:cstheme="majorBidi"/>
                  </w:rPr>
                  <m:t>2</m:t>
                </m:r>
              </m:sup>
            </m:sSup>
            <m:r>
              <w:rPr>
                <w:rFonts w:ascii="Cambria Math" w:hAnsi="Cambria Math" w:cstheme="majorBidi"/>
              </w:rPr>
              <m:t>φ</m:t>
            </m:r>
            <m:sSup>
              <m:sSupPr>
                <m:ctrlPr>
                  <w:rPr>
                    <w:rFonts w:ascii="Cambria Math" w:hAnsi="Cambria Math" w:cstheme="majorBidi"/>
                    <w:i/>
                  </w:rPr>
                </m:ctrlPr>
              </m:sSupPr>
              <m:e>
                <m:r>
                  <w:rPr>
                    <w:rFonts w:ascii="Cambria Math" w:hAnsi="Cambria Math" w:cstheme="majorBidi"/>
                  </w:rPr>
                  <m:t>φ</m:t>
                </m:r>
              </m:e>
              <m:sup>
                <m:r>
                  <w:rPr>
                    <w:rFonts w:ascii="Cambria Math" w:hAnsi="Cambria Math" w:cstheme="majorBidi"/>
                  </w:rPr>
                  <m:t>'</m:t>
                </m:r>
              </m:sup>
            </m:sSup>
          </m:e>
        </m:d>
      </m:oMath>
      <w:r w:rsidRPr="008C2D72">
        <w:rPr>
          <w:rFonts w:asciiTheme="majorBidi" w:eastAsiaTheme="minorEastAsia" w:hAnsiTheme="majorBidi" w:cstheme="majorBidi"/>
        </w:rPr>
        <w:t xml:space="preserve"> </w:t>
      </w:r>
    </w:p>
    <w:p w14:paraId="1F078287"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rPr>
        <w:t xml:space="preserve"> </w:t>
      </w:r>
      <m:oMath>
        <m:r>
          <w:rPr>
            <w:rFonts w:ascii="Cambria Math" w:eastAsiaTheme="minorEastAsia" w:hAnsi="Cambria Math" w:cstheme="majorBidi"/>
            <w:lang w:bidi="ar-IQ"/>
          </w:rPr>
          <m:t>Var</m:t>
        </m:r>
        <m:d>
          <m:dPr>
            <m:ctrlPr>
              <w:rPr>
                <w:rFonts w:ascii="Cambria Math" w:hAnsi="Cambria Math" w:cstheme="majorBidi"/>
                <w:i/>
                <w:iCs/>
                <w:lang w:bidi="ar-IQ"/>
              </w:rPr>
            </m:ctrlPr>
          </m:dPr>
          <m:e>
            <m:sSup>
              <m:sSupPr>
                <m:ctrlPr>
                  <w:rPr>
                    <w:rFonts w:ascii="Cambria Math" w:eastAsiaTheme="minorEastAsia" w:hAnsi="Cambria Math" w:cstheme="majorBidi"/>
                    <w:i/>
                    <w:iCs/>
                  </w:rPr>
                </m:ctrlPr>
              </m:sSupPr>
              <m:e>
                <m:acc>
                  <m:accPr>
                    <m:ctrlPr>
                      <w:rPr>
                        <w:rFonts w:ascii="Cambria Math" w:eastAsiaTheme="minorEastAsia" w:hAnsi="Cambria Math" w:cstheme="majorBidi"/>
                        <w:i/>
                      </w:rPr>
                    </m:ctrlPr>
                  </m:accPr>
                  <m:e>
                    <m:r>
                      <w:rPr>
                        <w:rFonts w:ascii="Cambria Math" w:eastAsiaTheme="minorEastAsia" w:hAnsi="Cambria Math" w:cstheme="majorBidi"/>
                      </w:rPr>
                      <m:t>ν</m:t>
                    </m:r>
                  </m:e>
                </m:acc>
              </m:e>
              <m:sup>
                <m:r>
                  <w:rPr>
                    <w:rFonts w:ascii="Cambria Math" w:eastAsiaTheme="minorEastAsia" w:hAnsi="Cambria Math" w:cstheme="majorBidi"/>
                  </w:rPr>
                  <m:t>*</m:t>
                </m:r>
              </m:sup>
            </m:sSup>
            <m:d>
              <m:dPr>
                <m:ctrlPr>
                  <w:rPr>
                    <w:rFonts w:ascii="Cambria Math" w:eastAsiaTheme="minorEastAsia" w:hAnsi="Cambria Math" w:cstheme="majorBidi"/>
                    <w:i/>
                    <w:iCs/>
                  </w:rPr>
                </m:ctrlPr>
              </m:dPr>
              <m:e>
                <m:r>
                  <w:rPr>
                    <w:rFonts w:ascii="Cambria Math" w:eastAsiaTheme="minorEastAsia" w:hAnsi="Cambria Math" w:cstheme="majorBidi"/>
                  </w:rPr>
                  <m:t>k</m:t>
                </m:r>
              </m:e>
            </m:d>
          </m:e>
        </m:d>
        <m:r>
          <w:rPr>
            <w:rFonts w:ascii="Cambria Math" w:hAnsi="Cambria Math" w:cstheme="majorBidi"/>
            <w:lang w:bidi="ar-IQ"/>
          </w:rPr>
          <m:t>-</m:t>
        </m:r>
        <m:r>
          <w:rPr>
            <w:rFonts w:ascii="Cambria Math" w:eastAsiaTheme="minorEastAsia" w:hAnsi="Cambria Math" w:cstheme="majorBidi"/>
          </w:rPr>
          <m:t>Var</m:t>
        </m:r>
        <m:d>
          <m:dPr>
            <m:ctrlPr>
              <w:rPr>
                <w:rFonts w:ascii="Cambria Math" w:eastAsiaTheme="minorEastAsia" w:hAnsi="Cambria Math" w:cstheme="majorBidi"/>
                <w:i/>
              </w:rPr>
            </m:ctrlPr>
          </m:dPr>
          <m:e>
            <m:sSub>
              <m:sSubPr>
                <m:ctrlPr>
                  <w:rPr>
                    <w:rFonts w:ascii="Cambria Math"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hAnsi="Cambria Math" w:cstheme="majorBidi"/>
                    <w:lang w:bidi="ar-IQ"/>
                  </w:rPr>
                  <m:t>RSJ</m:t>
                </m:r>
              </m:sub>
            </m:sSub>
            <m:d>
              <m:dPr>
                <m:ctrlPr>
                  <w:rPr>
                    <w:rFonts w:ascii="Cambria Math" w:hAnsi="Cambria Math" w:cstheme="majorBidi"/>
                    <w:i/>
                    <w:lang w:bidi="ar-IQ"/>
                  </w:rPr>
                </m:ctrlPr>
              </m:dPr>
              <m:e>
                <m:r>
                  <w:rPr>
                    <w:rFonts w:ascii="Cambria Math" w:hAnsi="Cambria Math" w:cstheme="majorBidi"/>
                    <w:lang w:bidi="ar-IQ"/>
                  </w:rPr>
                  <m:t>k,d</m:t>
                </m:r>
              </m:e>
            </m:d>
            <m:ctrlPr>
              <w:rPr>
                <w:rFonts w:ascii="Cambria Math" w:hAnsi="Cambria Math" w:cstheme="majorBidi"/>
                <w:i/>
              </w:rPr>
            </m:ctrlPr>
          </m:e>
        </m:d>
        <m:r>
          <w:rPr>
            <w:rFonts w:ascii="Cambria Math" w:hAnsi="Cambria Math" w:cstheme="majorBidi"/>
          </w:rPr>
          <m:t>=</m:t>
        </m:r>
        <m:sSup>
          <m:sSupPr>
            <m:ctrlPr>
              <w:rPr>
                <w:rFonts w:ascii="Cambria Math" w:hAnsi="Cambria Math" w:cs="AdvOT7664a372"/>
                <w:i/>
              </w:rPr>
            </m:ctrlPr>
          </m:sSupPr>
          <m:e>
            <m:r>
              <w:rPr>
                <w:rFonts w:ascii="Cambria Math" w:hAnsi="Cambria Math" w:cs="Arial"/>
              </w:rPr>
              <m:t>σ</m:t>
            </m:r>
            <m:ctrlPr>
              <w:rPr>
                <w:rFonts w:ascii="Cambria Math" w:hAnsi="Cambria Math" w:cs="Arial"/>
                <w:i/>
              </w:rPr>
            </m:ctrlPr>
          </m:e>
          <m:sup>
            <m:r>
              <w:rPr>
                <w:rFonts w:ascii="Cambria Math" w:hAnsi="Cambria Math" w:cs="AdvOT7664a372"/>
              </w:rPr>
              <m:t>2</m:t>
            </m:r>
          </m:sup>
        </m:sSup>
        <m:r>
          <w:rPr>
            <w:rFonts w:ascii="Cambria Math" w:hAnsi="Cambria Math" w:cs="AdvOT7664a372"/>
          </w:rPr>
          <m:t>diag</m:t>
        </m:r>
        <m:f>
          <m:fPr>
            <m:ctrlPr>
              <w:rPr>
                <w:rFonts w:ascii="Cambria Math" w:eastAsiaTheme="minorEastAsia" w:hAnsi="Cambria Math" w:cstheme="majorBidi"/>
                <w:i/>
                <w:lang w:bidi="ar-IQ"/>
              </w:rPr>
            </m:ctrlPr>
          </m:fPr>
          <m:num>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Sub>
                    <m:r>
                      <w:rPr>
                        <w:rFonts w:ascii="Cambria Math" w:eastAsiaTheme="minorEastAsia" w:hAnsi="Cambria Math" w:cstheme="majorBidi"/>
                        <w:lang w:bidi="ar-IQ"/>
                      </w:rPr>
                      <m:t>-</m:t>
                    </m:r>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r</m:t>
                        </m:r>
                      </m:e>
                      <m:sub>
                        <m:r>
                          <w:rPr>
                            <w:rFonts w:ascii="Cambria Math" w:eastAsiaTheme="minorEastAsia" w:hAnsi="Cambria Math" w:cstheme="majorBidi"/>
                            <w:lang w:bidi="ar-IQ"/>
                          </w:rPr>
                          <m:t>ii</m:t>
                        </m:r>
                      </m:sub>
                    </m:sSub>
                  </m:e>
                </m:d>
              </m:e>
              <m:sup>
                <m:r>
                  <w:rPr>
                    <w:rFonts w:ascii="Cambria Math" w:eastAsiaTheme="minorEastAsia" w:hAnsi="Cambria Math" w:cstheme="majorBidi"/>
                    <w:lang w:bidi="ar-IQ"/>
                  </w:rPr>
                  <m:t>2</m:t>
                </m:r>
              </m:sup>
            </m:sSup>
          </m:num>
          <m:den>
            <m:sSubSup>
              <m:sSubSupPr>
                <m:ctrlPr>
                  <w:rPr>
                    <w:rFonts w:ascii="Cambria Math" w:eastAsiaTheme="minorEastAsia" w:hAnsi="Cambria Math" w:cstheme="majorBidi"/>
                    <w:i/>
                    <w:lang w:bidi="ar-IQ"/>
                  </w:rPr>
                </m:ctrlPr>
              </m:sSubSup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up>
                <m:r>
                  <w:rPr>
                    <w:rFonts w:ascii="Cambria Math" w:eastAsiaTheme="minorEastAsia" w:hAnsi="Cambria Math" w:cstheme="majorBidi"/>
                    <w:lang w:bidi="ar-IQ"/>
                  </w:rPr>
                  <m:t>3</m:t>
                </m:r>
              </m:sup>
            </m:sSubSup>
          </m:den>
        </m:f>
        <m:sSubSup>
          <m:sSubSupPr>
            <m:ctrlPr>
              <w:rPr>
                <w:rFonts w:ascii="Cambria Math" w:hAnsi="Cambria Math" w:cs="AdvOT7664a372"/>
                <w:i/>
              </w:rPr>
            </m:ctrlPr>
          </m:sSubSupPr>
          <m:e>
            <m:d>
              <m:dPr>
                <m:begChr m:val="{"/>
                <m:endChr m:val="}"/>
                <m:ctrlPr>
                  <w:rPr>
                    <w:rFonts w:ascii="Cambria Math" w:eastAsiaTheme="minorEastAsia" w:hAnsi="Cambria Math" w:cstheme="majorBidi"/>
                    <w:i/>
                    <w:lang w:bidi="ar-IQ"/>
                  </w:rPr>
                </m:ctrlPr>
              </m:dPr>
              <m:e>
                <m:f>
                  <m:fPr>
                    <m:ctrlPr>
                      <w:rPr>
                        <w:rFonts w:ascii="Cambria Math" w:eastAsiaTheme="minorEastAsia" w:hAnsi="Cambria Math" w:cstheme="majorBidi"/>
                        <w:i/>
                        <w:lang w:bidi="ar-IQ"/>
                      </w:rPr>
                    </m:ctrlPr>
                  </m:fPr>
                  <m:num>
                    <m:sSubSup>
                      <m:sSubSupPr>
                        <m:ctrlPr>
                          <w:rPr>
                            <w:rFonts w:ascii="Cambria Math" w:eastAsiaTheme="minorEastAsia" w:hAnsi="Cambria Math" w:cstheme="majorBidi"/>
                            <w:i/>
                            <w:lang w:bidi="ar-IQ"/>
                          </w:rPr>
                        </m:ctrlPr>
                      </m:sSubSup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up>
                        <m:r>
                          <w:rPr>
                            <w:rFonts w:ascii="Cambria Math" w:eastAsiaTheme="minorEastAsia" w:hAnsi="Cambria Math" w:cstheme="majorBidi"/>
                            <w:lang w:bidi="ar-IQ"/>
                          </w:rPr>
                          <m:t>2</m:t>
                        </m:r>
                      </m:sup>
                    </m:sSubSup>
                  </m:num>
                  <m:den>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Sub>
                            <m:r>
                              <w:rPr>
                                <w:rFonts w:ascii="Cambria Math" w:eastAsiaTheme="minorEastAsia" w:hAnsi="Cambria Math" w:cstheme="majorBidi"/>
                                <w:lang w:bidi="ar-IQ"/>
                              </w:rPr>
                              <m:t>+k</m:t>
                            </m:r>
                          </m:e>
                        </m:d>
                      </m:e>
                      <m:sup>
                        <m:r>
                          <w:rPr>
                            <w:rFonts w:ascii="Cambria Math" w:eastAsiaTheme="minorEastAsia" w:hAnsi="Cambria Math" w:cstheme="majorBidi"/>
                            <w:lang w:bidi="ar-IQ"/>
                          </w:rPr>
                          <m:t>2</m:t>
                        </m:r>
                      </m:sup>
                    </m:sSup>
                  </m:den>
                </m:f>
                <m:r>
                  <w:rPr>
                    <w:rFonts w:ascii="Cambria Math" w:eastAsiaTheme="minorEastAsia" w:hAnsi="Cambria Math" w:cstheme="majorBidi"/>
                    <w:lang w:bidi="ar-IQ"/>
                  </w:rPr>
                  <m:t>-</m:t>
                </m:r>
                <m:f>
                  <m:fPr>
                    <m:ctrlPr>
                      <w:rPr>
                        <w:rFonts w:ascii="Cambria Math" w:hAnsi="Cambria Math" w:cs="AdvOT7664a372"/>
                        <w:i/>
                      </w:rPr>
                    </m:ctrlPr>
                  </m:fPr>
                  <m:num>
                    <m:sSup>
                      <m:sSupPr>
                        <m:ctrlPr>
                          <w:rPr>
                            <w:rFonts w:ascii="Cambria Math" w:hAnsi="Cambria Math" w:cs="AdvOT7664a372"/>
                            <w:i/>
                          </w:rPr>
                        </m:ctrlPr>
                      </m:sSupPr>
                      <m:e>
                        <m:d>
                          <m:dPr>
                            <m:ctrlPr>
                              <w:rPr>
                                <w:rFonts w:ascii="Cambria Math" w:hAnsi="Cambria Math" w:cs="AdvOT7664a372"/>
                                <w:i/>
                              </w:rPr>
                            </m:ctrlPr>
                          </m:dPr>
                          <m:e>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+k+2</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e>
                      <m:sup>
                        <m:r>
                          <w:rPr>
                            <w:rFonts w:ascii="Cambria Math" w:hAnsi="Cambria Math" w:cs="AdvOT7664a372"/>
                          </w:rPr>
                          <m:t>2</m:t>
                        </m:r>
                      </m:sup>
                    </m:sSup>
                    <m:d>
                      <m:dPr>
                        <m:ctrlPr>
                          <w:rPr>
                            <w:rFonts w:ascii="Cambria Math" w:hAnsi="Cambria Math" w:cs="AdvOT7664a372"/>
                            <w:i/>
                          </w:rPr>
                        </m:ctrlPr>
                      </m:dPr>
                      <m:e>
                        <m:r>
                          <w:rPr>
                            <w:rFonts w:ascii="Cambria Math" w:hAnsi="Cambria Math" w:cs="AdvOT7664a372"/>
                          </w:rPr>
                          <m:t>k+d</m:t>
                        </m:r>
                      </m:e>
                    </m:d>
                    <m:d>
                      <m:dPr>
                        <m:ctrlPr>
                          <w:rPr>
                            <w:rFonts w:ascii="Cambria Math" w:hAnsi="Cambria Math" w:cs="AdvOT7664a372"/>
                            <w:i/>
                          </w:rPr>
                        </m:ctrlPr>
                      </m:dPr>
                      <m:e>
                        <m:r>
                          <w:rPr>
                            <w:rFonts w:ascii="Cambria Math" w:hAnsi="Cambria Math" w:cs="AdvOT7664a372"/>
                          </w:rPr>
                          <m:t>2</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num>
                  <m:den>
                    <m:sSup>
                      <m:sSupPr>
                        <m:ctrlPr>
                          <w:rPr>
                            <w:rFonts w:ascii="Cambria Math" w:hAnsi="Cambria Math" w:cs="AdvOT7664a372"/>
                            <w:i/>
                          </w:rPr>
                        </m:ctrlPr>
                      </m:sSupPr>
                      <m:e>
                        <m:d>
                          <m:dPr>
                            <m:ctrlPr>
                              <w:rPr>
                                <w:rFonts w:ascii="Cambria Math" w:hAnsi="Cambria Math" w:cs="AdvOT7664a372"/>
                                <w:i/>
                              </w:rPr>
                            </m:ctrlPr>
                          </m:dPr>
                          <m:e>
                            <m:r>
                              <w:rPr>
                                <w:rFonts w:ascii="Cambria Math" w:hAnsi="Cambria Math" w:cs="AdvOT7664a372"/>
                              </w:rPr>
                              <m:t>(</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e>
                        </m:d>
                      </m:e>
                      <m:sup>
                        <m:r>
                          <w:rPr>
                            <w:rFonts w:ascii="Cambria Math" w:hAnsi="Cambria Math" w:cs="AdvOT7664a372"/>
                          </w:rPr>
                          <m:t>4</m:t>
                        </m:r>
                      </m:sup>
                    </m:sSup>
                  </m:den>
                </m:f>
                <m:ctrlPr>
                  <w:rPr>
                    <w:rFonts w:ascii="Cambria Math" w:hAnsi="Cambria Math" w:cs="AdvOT7664a372"/>
                    <w:i/>
                  </w:rPr>
                </m:ctrlPr>
              </m:e>
            </m:d>
          </m:e>
          <m:sub>
            <m:r>
              <w:rPr>
                <w:rFonts w:ascii="Cambria Math" w:hAnsi="Cambria Math" w:cs="AdvOT7664a372"/>
              </w:rPr>
              <m:t>i=1</m:t>
            </m:r>
          </m:sub>
          <m:sup>
            <m:r>
              <w:rPr>
                <w:rFonts w:ascii="Cambria Math" w:hAnsi="Cambria Math" w:cs="AdvOT7664a372"/>
              </w:rPr>
              <m:t>p</m:t>
            </m:r>
          </m:sup>
        </m:sSubSup>
      </m:oMath>
      <w:r w:rsidRPr="008C2D72">
        <w:rPr>
          <w:rFonts w:asciiTheme="majorBidi" w:eastAsiaTheme="minorEastAsia" w:hAnsiTheme="majorBidi" w:cstheme="majorBidi"/>
        </w:rPr>
        <w:t>.</w:t>
      </w:r>
    </w:p>
    <w:p w14:paraId="7E273BD9"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rPr>
        <w:t xml:space="preserve">Therefore, the </w:t>
      </w:r>
      <m:oMath>
        <m:sSup>
          <m:sSupPr>
            <m:ctrlPr>
              <w:rPr>
                <w:rFonts w:ascii="Cambria Math" w:hAnsi="Cambria Math" w:cstheme="majorBidi"/>
                <w:i/>
              </w:rPr>
            </m:ctrlPr>
          </m:sSupPr>
          <m:e>
            <m:r>
              <w:rPr>
                <w:rFonts w:ascii="Cambria Math" w:hAnsi="Cambria Math" w:cs="Arial"/>
              </w:rPr>
              <m:t>σ</m:t>
            </m:r>
          </m:e>
          <m:sup>
            <m:r>
              <w:rPr>
                <w:rFonts w:ascii="Cambria Math" w:hAnsi="Cambria Math" w:cstheme="majorBidi"/>
              </w:rPr>
              <m:t>2</m:t>
            </m:r>
          </m:sup>
        </m:sSup>
        <m:r>
          <w:rPr>
            <w:rFonts w:ascii="Cambria Math" w:hAnsi="Cambria Math" w:cstheme="majorBidi"/>
          </w:rPr>
          <m:t>Λ</m:t>
        </m:r>
        <m:d>
          <m:dPr>
            <m:begChr m:val="["/>
            <m:endChr m:val="]"/>
            <m:ctrlPr>
              <w:rPr>
                <w:rFonts w:ascii="Cambria Math" w:hAnsi="Cambria Math" w:cstheme="majorBidi"/>
                <w:i/>
              </w:rPr>
            </m:ctrlPr>
          </m:dPr>
          <m:e>
            <m:r>
              <w:rPr>
                <w:rFonts w:ascii="Cambria Math" w:eastAsiaTheme="minorEastAsia" w:hAnsi="Cambria Math" w:cstheme="majorBidi"/>
              </w:rPr>
              <m:t>M</m:t>
            </m:r>
            <m:sSup>
              <m:sSupPr>
                <m:ctrlPr>
                  <w:rPr>
                    <w:rFonts w:ascii="Cambria Math" w:eastAsiaTheme="minorEastAsia" w:hAnsi="Cambria Math" w:cstheme="majorBidi"/>
                    <w:i/>
                    <w:iCs/>
                  </w:rPr>
                </m:ctrlPr>
              </m:sSupPr>
              <m:e>
                <m:r>
                  <w:rPr>
                    <w:rFonts w:ascii="Cambria Math" w:eastAsiaTheme="minorEastAsia" w:hAnsi="Cambria Math" w:cstheme="majorBidi"/>
                  </w:rPr>
                  <m:t>M</m:t>
                </m:r>
              </m:e>
              <m:sup>
                <m:r>
                  <w:rPr>
                    <w:rFonts w:ascii="Cambria Math" w:eastAsiaTheme="minorEastAsia" w:hAnsi="Cambria Math" w:cstheme="majorBidi"/>
                  </w:rPr>
                  <m:t>'</m:t>
                </m:r>
              </m:sup>
            </m:sSup>
            <m:r>
              <w:rPr>
                <w:rFonts w:ascii="Cambria Math" w:hAnsi="Cambria Math" w:cstheme="majorBidi"/>
              </w:rPr>
              <m:t>-</m:t>
            </m:r>
            <m:sSup>
              <m:sSupPr>
                <m:ctrlPr>
                  <w:rPr>
                    <w:rFonts w:ascii="Cambria Math" w:hAnsi="Cambria Math" w:cstheme="majorBidi"/>
                    <w:i/>
                  </w:rPr>
                </m:ctrlPr>
              </m:sSupPr>
              <m:e>
                <m:r>
                  <w:rPr>
                    <w:rFonts w:ascii="Cambria Math" w:hAnsi="Cambria Math" w:cs="Arial"/>
                  </w:rPr>
                  <m:t>σ</m:t>
                </m:r>
                <m:ctrlPr>
                  <w:rPr>
                    <w:rFonts w:ascii="Cambria Math" w:hAnsi="Cambria Math" w:cs="Arial"/>
                    <w:i/>
                  </w:rPr>
                </m:ctrlPr>
              </m:e>
              <m:sup>
                <m:r>
                  <w:rPr>
                    <w:rFonts w:ascii="Cambria Math" w:hAnsi="Cambria Math" w:cstheme="majorBidi"/>
                  </w:rPr>
                  <m:t>2</m:t>
                </m:r>
              </m:sup>
            </m:sSup>
            <m:r>
              <w:rPr>
                <w:rFonts w:ascii="Cambria Math" w:hAnsi="Cambria Math" w:cstheme="majorBidi"/>
              </w:rPr>
              <m:t>φ</m:t>
            </m:r>
            <m:sSup>
              <m:sSupPr>
                <m:ctrlPr>
                  <w:rPr>
                    <w:rFonts w:ascii="Cambria Math" w:hAnsi="Cambria Math" w:cstheme="majorBidi"/>
                    <w:i/>
                  </w:rPr>
                </m:ctrlPr>
              </m:sSupPr>
              <m:e>
                <m:r>
                  <w:rPr>
                    <w:rFonts w:ascii="Cambria Math" w:hAnsi="Cambria Math" w:cstheme="majorBidi"/>
                  </w:rPr>
                  <m:t>φ</m:t>
                </m:r>
              </m:e>
              <m:sup>
                <m:r>
                  <w:rPr>
                    <w:rFonts w:ascii="Cambria Math" w:hAnsi="Cambria Math" w:cstheme="majorBidi"/>
                  </w:rPr>
                  <m:t>'</m:t>
                </m:r>
              </m:sup>
            </m:sSup>
          </m:e>
        </m:d>
        <m:r>
          <w:rPr>
            <w:rFonts w:ascii="Cambria Math" w:hAnsi="Cambria Math" w:cstheme="majorBidi"/>
          </w:rPr>
          <m:t>&gt;0</m:t>
        </m:r>
      </m:oMath>
      <w:r w:rsidRPr="008C2D72">
        <w:rPr>
          <w:rFonts w:asciiTheme="majorBidi" w:eastAsiaTheme="minorEastAsia" w:hAnsiTheme="majorBidi" w:cstheme="majorBidi"/>
        </w:rPr>
        <w:t xml:space="preserve"> is positive definite if and only if </w:t>
      </w:r>
    </w:p>
    <w:p w14:paraId="422FE69F" w14:textId="3DF0EA3C"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lang w:bidi="ar-IQ"/>
        </w:rPr>
        <w:t xml:space="preserve">   </w:t>
      </w:r>
      <m:oMath>
        <m:d>
          <m:dPr>
            <m:begChr m:val="{"/>
            <m:endChr m:val="}"/>
            <m:ctrlPr>
              <w:rPr>
                <w:rFonts w:ascii="Cambria Math" w:eastAsiaTheme="minorEastAsia" w:hAnsi="Cambria Math" w:cstheme="majorBidi"/>
                <w:i/>
                <w:lang w:bidi="ar-IQ"/>
              </w:rPr>
            </m:ctrlPr>
          </m:dPr>
          <m:e>
            <m:f>
              <m:fPr>
                <m:ctrlPr>
                  <w:rPr>
                    <w:rFonts w:ascii="Cambria Math" w:eastAsiaTheme="minorEastAsia" w:hAnsi="Cambria Math" w:cstheme="majorBidi"/>
                    <w:i/>
                    <w:lang w:bidi="ar-IQ"/>
                  </w:rPr>
                </m:ctrlPr>
              </m:fPr>
              <m:num>
                <m:sSubSup>
                  <m:sSubSupPr>
                    <m:ctrlPr>
                      <w:rPr>
                        <w:rFonts w:ascii="Cambria Math" w:eastAsiaTheme="minorEastAsia" w:hAnsi="Cambria Math" w:cstheme="majorBidi"/>
                        <w:i/>
                        <w:lang w:bidi="ar-IQ"/>
                      </w:rPr>
                    </m:ctrlPr>
                  </m:sSubSup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up>
                    <m:r>
                      <w:rPr>
                        <w:rFonts w:ascii="Cambria Math" w:eastAsiaTheme="minorEastAsia" w:hAnsi="Cambria Math" w:cstheme="majorBidi"/>
                        <w:lang w:bidi="ar-IQ"/>
                      </w:rPr>
                      <m:t>2</m:t>
                    </m:r>
                  </m:sup>
                </m:sSubSup>
              </m:num>
              <m:den>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Sub>
                        <m:r>
                          <w:rPr>
                            <w:rFonts w:ascii="Cambria Math" w:eastAsiaTheme="minorEastAsia" w:hAnsi="Cambria Math" w:cstheme="majorBidi"/>
                            <w:lang w:bidi="ar-IQ"/>
                          </w:rPr>
                          <m:t>+k</m:t>
                        </m:r>
                      </m:e>
                    </m:d>
                  </m:e>
                  <m:sup>
                    <m:r>
                      <w:rPr>
                        <w:rFonts w:ascii="Cambria Math" w:eastAsiaTheme="minorEastAsia" w:hAnsi="Cambria Math" w:cstheme="majorBidi"/>
                        <w:lang w:bidi="ar-IQ"/>
                      </w:rPr>
                      <m:t>2</m:t>
                    </m:r>
                  </m:sup>
                </m:sSup>
              </m:den>
            </m:f>
            <m:r>
              <w:rPr>
                <w:rFonts w:ascii="Cambria Math" w:eastAsiaTheme="minorEastAsia" w:hAnsi="Cambria Math" w:cstheme="majorBidi"/>
                <w:lang w:bidi="ar-IQ"/>
              </w:rPr>
              <m:t>-</m:t>
            </m:r>
            <m:f>
              <m:fPr>
                <m:ctrlPr>
                  <w:rPr>
                    <w:rFonts w:ascii="Cambria Math" w:hAnsi="Cambria Math" w:cs="AdvOT7664a372"/>
                    <w:i/>
                  </w:rPr>
                </m:ctrlPr>
              </m:fPr>
              <m:num>
                <m:sSup>
                  <m:sSupPr>
                    <m:ctrlPr>
                      <w:rPr>
                        <w:rFonts w:ascii="Cambria Math" w:hAnsi="Cambria Math" w:cs="AdvOT7664a372"/>
                        <w:i/>
                      </w:rPr>
                    </m:ctrlPr>
                  </m:sSupPr>
                  <m:e>
                    <m:d>
                      <m:dPr>
                        <m:ctrlPr>
                          <w:rPr>
                            <w:rFonts w:ascii="Cambria Math" w:hAnsi="Cambria Math" w:cs="AdvOT7664a372"/>
                            <w:i/>
                          </w:rPr>
                        </m:ctrlPr>
                      </m:dPr>
                      <m:e>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+k+2</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e>
                  <m:sup>
                    <m:r>
                      <w:rPr>
                        <w:rFonts w:ascii="Cambria Math" w:hAnsi="Cambria Math" w:cs="AdvOT7664a372"/>
                      </w:rPr>
                      <m:t>2</m:t>
                    </m:r>
                  </m:sup>
                </m:sSup>
                <m:d>
                  <m:dPr>
                    <m:ctrlPr>
                      <w:rPr>
                        <w:rFonts w:ascii="Cambria Math" w:hAnsi="Cambria Math" w:cs="AdvOT7664a372"/>
                        <w:i/>
                      </w:rPr>
                    </m:ctrlPr>
                  </m:dPr>
                  <m:e>
                    <m:r>
                      <w:rPr>
                        <w:rFonts w:ascii="Cambria Math" w:hAnsi="Cambria Math" w:cs="AdvOT7664a372"/>
                      </w:rPr>
                      <m:t>k+d</m:t>
                    </m:r>
                  </m:e>
                </m:d>
                <m:d>
                  <m:dPr>
                    <m:ctrlPr>
                      <w:rPr>
                        <w:rFonts w:ascii="Cambria Math" w:hAnsi="Cambria Math" w:cs="AdvOT7664a372"/>
                        <w:i/>
                      </w:rPr>
                    </m:ctrlPr>
                  </m:dPr>
                  <m:e>
                    <m:r>
                      <w:rPr>
                        <w:rFonts w:ascii="Cambria Math" w:hAnsi="Cambria Math" w:cs="AdvOT7664a372"/>
                      </w:rPr>
                      <m:t>2</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num>
              <m:den>
                <m:sSup>
                  <m:sSupPr>
                    <m:ctrlPr>
                      <w:rPr>
                        <w:rFonts w:ascii="Cambria Math" w:hAnsi="Cambria Math" w:cs="AdvOT7664a372"/>
                        <w:i/>
                      </w:rPr>
                    </m:ctrlPr>
                  </m:sSupPr>
                  <m:e>
                    <m:d>
                      <m:dPr>
                        <m:ctrlPr>
                          <w:rPr>
                            <w:rFonts w:ascii="Cambria Math" w:hAnsi="Cambria Math" w:cs="AdvOT7664a372"/>
                            <w:i/>
                          </w:rPr>
                        </m:ctrlPr>
                      </m:dPr>
                      <m:e>
                        <m:r>
                          <w:rPr>
                            <w:rFonts w:ascii="Cambria Math" w:hAnsi="Cambria Math" w:cs="AdvOT7664a372"/>
                          </w:rPr>
                          <m:t>(</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e>
                    </m:d>
                  </m:e>
                  <m:sup>
                    <m:r>
                      <w:rPr>
                        <w:rFonts w:ascii="Cambria Math" w:hAnsi="Cambria Math" w:cs="AdvOT7664a372"/>
                      </w:rPr>
                      <m:t>4</m:t>
                    </m:r>
                  </m:sup>
                </m:sSup>
              </m:den>
            </m:f>
            <m:ctrlPr>
              <w:rPr>
                <w:rFonts w:ascii="Cambria Math" w:hAnsi="Cambria Math" w:cs="AdvOT7664a372"/>
                <w:i/>
              </w:rPr>
            </m:ctrlPr>
          </m:e>
        </m:d>
        <m:r>
          <w:rPr>
            <w:rFonts w:ascii="Cambria Math" w:hAnsi="Cambria Math" w:cs="AdvOT7664a372"/>
          </w:rPr>
          <m:t>&gt;0</m:t>
        </m:r>
      </m:oMath>
      <w:r w:rsidRPr="008C2D72">
        <w:rPr>
          <w:rFonts w:asciiTheme="majorBidi" w:eastAsiaTheme="minorEastAsia" w:hAnsiTheme="majorBidi" w:cstheme="majorBidi"/>
        </w:rPr>
        <w:t xml:space="preserve"> if</w:t>
      </w:r>
    </w:p>
    <w:p w14:paraId="42AF4617" w14:textId="77777777" w:rsidR="00B05996" w:rsidRPr="008C2D72" w:rsidRDefault="008B0164" w:rsidP="008C2D72">
      <w:pPr>
        <w:autoSpaceDE w:val="0"/>
        <w:autoSpaceDN w:val="0"/>
        <w:adjustRightInd w:val="0"/>
        <w:spacing w:after="0" w:line="276" w:lineRule="auto"/>
        <w:jc w:val="both"/>
        <w:rPr>
          <w:rFonts w:asciiTheme="majorBidi" w:eastAsiaTheme="minorEastAsia" w:hAnsiTheme="majorBidi" w:cstheme="majorBidi"/>
        </w:rPr>
      </w:pPr>
      <m:oMathPara>
        <m:oMath>
          <m:sSup>
            <m:sSupPr>
              <m:ctrlPr>
                <w:rPr>
                  <w:rFonts w:ascii="Cambria Math" w:hAnsi="Cambria Math" w:cs="AdvOT7664a372"/>
                  <w:i/>
                </w:rPr>
              </m:ctrlPr>
            </m:sSupPr>
            <m:e>
              <m:sSubSup>
                <m:sSubSupPr>
                  <m:ctrlPr>
                    <w:rPr>
                      <w:rFonts w:ascii="Cambria Math" w:eastAsiaTheme="minorEastAsia" w:hAnsi="Cambria Math" w:cstheme="majorBidi"/>
                      <w:i/>
                      <w:lang w:bidi="ar-IQ"/>
                    </w:rPr>
                  </m:ctrlPr>
                </m:sSubSup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up>
                  <m:r>
                    <w:rPr>
                      <w:rFonts w:ascii="Cambria Math" w:eastAsiaTheme="minorEastAsia" w:hAnsi="Cambria Math" w:cstheme="majorBidi"/>
                      <w:lang w:bidi="ar-IQ"/>
                    </w:rPr>
                    <m:t>2</m:t>
                  </m:r>
                </m:sup>
              </m:sSubSup>
              <m:d>
                <m:dPr>
                  <m:ctrlPr>
                    <w:rPr>
                      <w:rFonts w:ascii="Cambria Math" w:hAnsi="Cambria Math" w:cs="AdvOT7664a372"/>
                      <w:i/>
                    </w:rPr>
                  </m:ctrlPr>
                </m:dPr>
                <m:e>
                  <m:r>
                    <w:rPr>
                      <w:rFonts w:ascii="Cambria Math" w:hAnsi="Cambria Math" w:cs="AdvOT7664a372"/>
                    </w:rPr>
                    <m:t>(</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e>
              </m:d>
            </m:e>
            <m:sup>
              <m:r>
                <w:rPr>
                  <w:rFonts w:ascii="Cambria Math" w:hAnsi="Cambria Math" w:cs="AdvOT7664a372"/>
                </w:rPr>
                <m:t>4</m:t>
              </m:r>
            </m:sup>
          </m:sSup>
          <m:r>
            <w:rPr>
              <w:rFonts w:ascii="Cambria Math" w:hAnsi="Cambria Math" w:cs="AdvOT7664a372"/>
            </w:rPr>
            <m:t>-</m:t>
          </m:r>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Sub>
                  <m:r>
                    <w:rPr>
                      <w:rFonts w:ascii="Cambria Math" w:eastAsiaTheme="minorEastAsia" w:hAnsi="Cambria Math" w:cstheme="majorBidi"/>
                      <w:lang w:bidi="ar-IQ"/>
                    </w:rPr>
                    <m:t>+k</m:t>
                  </m:r>
                </m:e>
              </m:d>
            </m:e>
            <m:sup>
              <m:r>
                <w:rPr>
                  <w:rFonts w:ascii="Cambria Math" w:eastAsiaTheme="minorEastAsia" w:hAnsi="Cambria Math" w:cstheme="majorBidi"/>
                  <w:lang w:bidi="ar-IQ"/>
                </w:rPr>
                <m:t>2</m:t>
              </m:r>
            </m:sup>
          </m:sSup>
          <m:sSup>
            <m:sSupPr>
              <m:ctrlPr>
                <w:rPr>
                  <w:rFonts w:ascii="Cambria Math" w:hAnsi="Cambria Math" w:cs="AdvOT7664a372"/>
                  <w:i/>
                </w:rPr>
              </m:ctrlPr>
            </m:sSupPr>
            <m:e>
              <m:d>
                <m:dPr>
                  <m:ctrlPr>
                    <w:rPr>
                      <w:rFonts w:ascii="Cambria Math" w:hAnsi="Cambria Math" w:cs="AdvOT7664a372"/>
                      <w:i/>
                    </w:rPr>
                  </m:ctrlPr>
                </m:dPr>
                <m:e>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+k+2</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e>
            <m:sup>
              <m:r>
                <w:rPr>
                  <w:rFonts w:ascii="Cambria Math" w:hAnsi="Cambria Math" w:cs="AdvOT7664a372"/>
                </w:rPr>
                <m:t>2</m:t>
              </m:r>
            </m:sup>
          </m:sSup>
          <m:d>
            <m:dPr>
              <m:ctrlPr>
                <w:rPr>
                  <w:rFonts w:ascii="Cambria Math" w:hAnsi="Cambria Math" w:cs="AdvOT7664a372"/>
                  <w:i/>
                </w:rPr>
              </m:ctrlPr>
            </m:dPr>
            <m:e>
              <m:r>
                <w:rPr>
                  <w:rFonts w:ascii="Cambria Math" w:hAnsi="Cambria Math" w:cs="AdvOT7664a372"/>
                </w:rPr>
                <m:t>k+d</m:t>
              </m:r>
            </m:e>
          </m:d>
          <m:d>
            <m:dPr>
              <m:ctrlPr>
                <w:rPr>
                  <w:rFonts w:ascii="Cambria Math" w:hAnsi="Cambria Math" w:cs="AdvOT7664a372"/>
                  <w:i/>
                </w:rPr>
              </m:ctrlPr>
            </m:dPr>
            <m:e>
              <m:r>
                <w:rPr>
                  <w:rFonts w:ascii="Cambria Math" w:hAnsi="Cambria Math" w:cs="AdvOT7664a372"/>
                </w:rPr>
                <m:t>2</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r>
            <w:rPr>
              <w:rFonts w:ascii="Cambria Math" w:hAnsi="Cambria Math" w:cs="AdvOT7664a372"/>
            </w:rPr>
            <m:t>&gt;0</m:t>
          </m:r>
        </m:oMath>
      </m:oMathPara>
    </w:p>
    <w:p w14:paraId="5920C283" w14:textId="77777777" w:rsidR="00B05996" w:rsidRPr="008C2D72" w:rsidRDefault="008B0164" w:rsidP="008C2D72">
      <w:pPr>
        <w:autoSpaceDE w:val="0"/>
        <w:autoSpaceDN w:val="0"/>
        <w:adjustRightInd w:val="0"/>
        <w:spacing w:after="0" w:line="276" w:lineRule="auto"/>
        <w:jc w:val="both"/>
        <w:rPr>
          <w:rFonts w:asciiTheme="majorBidi" w:eastAsiaTheme="minorEastAsia" w:hAnsiTheme="majorBidi" w:cstheme="majorBidi"/>
        </w:rPr>
      </w:pPr>
      <m:oMathPara>
        <m:oMath>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Sub>
                  <m:r>
                    <w:rPr>
                      <w:rFonts w:ascii="Cambria Math" w:eastAsiaTheme="minorEastAsia" w:hAnsi="Cambria Math" w:cstheme="majorBidi"/>
                      <w:lang w:bidi="ar-IQ"/>
                    </w:rPr>
                    <m:t>+k</m:t>
                  </m:r>
                </m:e>
              </m:d>
            </m:e>
            <m:sup>
              <m:r>
                <w:rPr>
                  <w:rFonts w:ascii="Cambria Math" w:eastAsiaTheme="minorEastAsia" w:hAnsi="Cambria Math" w:cstheme="majorBidi"/>
                  <w:lang w:bidi="ar-IQ"/>
                </w:rPr>
                <m:t>2</m:t>
              </m:r>
            </m:sup>
          </m:sSup>
          <m:d>
            <m:dPr>
              <m:begChr m:val="["/>
              <m:endChr m:val="]"/>
              <m:ctrlPr>
                <w:rPr>
                  <w:rFonts w:ascii="Cambria Math" w:eastAsiaTheme="minorEastAsia" w:hAnsi="Cambria Math" w:cstheme="majorBidi"/>
                  <w:i/>
                  <w:lang w:bidi="ar-IQ"/>
                </w:rPr>
              </m:ctrlPr>
            </m:dPr>
            <m:e>
              <m:sSubSup>
                <m:sSubSupPr>
                  <m:ctrlPr>
                    <w:rPr>
                      <w:rFonts w:ascii="Cambria Math" w:eastAsiaTheme="minorEastAsia" w:hAnsi="Cambria Math" w:cstheme="majorBidi"/>
                      <w:i/>
                      <w:lang w:bidi="ar-IQ"/>
                    </w:rPr>
                  </m:ctrlPr>
                </m:sSubSup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up>
                  <m:r>
                    <w:rPr>
                      <w:rFonts w:ascii="Cambria Math" w:eastAsiaTheme="minorEastAsia" w:hAnsi="Cambria Math" w:cstheme="majorBidi"/>
                      <w:lang w:bidi="ar-IQ"/>
                    </w:rPr>
                    <m:t>2</m:t>
                  </m:r>
                </m:sup>
              </m:sSubSup>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Sub>
                      <m:r>
                        <w:rPr>
                          <w:rFonts w:ascii="Cambria Math" w:eastAsiaTheme="minorEastAsia" w:hAnsi="Cambria Math" w:cstheme="majorBidi"/>
                          <w:lang w:bidi="ar-IQ"/>
                        </w:rPr>
                        <m:t>+k</m:t>
                      </m:r>
                    </m:e>
                  </m:d>
                </m:e>
                <m:sup>
                  <m:r>
                    <w:rPr>
                      <w:rFonts w:ascii="Cambria Math" w:eastAsiaTheme="minorEastAsia" w:hAnsi="Cambria Math" w:cstheme="majorBidi"/>
                      <w:lang w:bidi="ar-IQ"/>
                    </w:rPr>
                    <m:t>2</m:t>
                  </m:r>
                </m:sup>
              </m:sSup>
              <m:r>
                <w:rPr>
                  <w:rFonts w:ascii="Cambria Math" w:eastAsiaTheme="minorEastAsia" w:hAnsi="Cambria Math" w:cstheme="majorBidi"/>
                  <w:lang w:bidi="ar-IQ"/>
                </w:rPr>
                <m:t>-</m:t>
              </m:r>
              <m:sSup>
                <m:sSupPr>
                  <m:ctrlPr>
                    <w:rPr>
                      <w:rFonts w:ascii="Cambria Math" w:hAnsi="Cambria Math" w:cs="AdvOT7664a372"/>
                      <w:i/>
                    </w:rPr>
                  </m:ctrlPr>
                </m:sSupPr>
                <m:e>
                  <m:d>
                    <m:dPr>
                      <m:ctrlPr>
                        <w:rPr>
                          <w:rFonts w:ascii="Cambria Math" w:hAnsi="Cambria Math" w:cs="AdvOT7664a372"/>
                          <w:i/>
                        </w:rPr>
                      </m:ctrlPr>
                    </m:dPr>
                    <m:e>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+k+2</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e>
                <m:sup>
                  <m:r>
                    <w:rPr>
                      <w:rFonts w:ascii="Cambria Math" w:hAnsi="Cambria Math" w:cs="AdvOT7664a372"/>
                    </w:rPr>
                    <m:t>2</m:t>
                  </m:r>
                </m:sup>
              </m:sSup>
              <m:d>
                <m:dPr>
                  <m:ctrlPr>
                    <w:rPr>
                      <w:rFonts w:ascii="Cambria Math" w:hAnsi="Cambria Math" w:cs="AdvOT7664a372"/>
                      <w:i/>
                    </w:rPr>
                  </m:ctrlPr>
                </m:dPr>
                <m:e>
                  <m:r>
                    <w:rPr>
                      <w:rFonts w:ascii="Cambria Math" w:hAnsi="Cambria Math" w:cs="AdvOT7664a372"/>
                    </w:rPr>
                    <m:t>k+d</m:t>
                  </m:r>
                </m:e>
              </m:d>
              <m:d>
                <m:dPr>
                  <m:ctrlPr>
                    <w:rPr>
                      <w:rFonts w:ascii="Cambria Math" w:hAnsi="Cambria Math" w:cs="AdvOT7664a372"/>
                      <w:i/>
                    </w:rPr>
                  </m:ctrlPr>
                </m:dPr>
                <m:e>
                  <m:r>
                    <w:rPr>
                      <w:rFonts w:ascii="Cambria Math" w:hAnsi="Cambria Math" w:cs="AdvOT7664a372"/>
                    </w:rPr>
                    <m:t>2</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ctrlPr>
                <w:rPr>
                  <w:rFonts w:ascii="Cambria Math" w:hAnsi="Cambria Math" w:cs="AdvOT7664a372"/>
                  <w:i/>
                </w:rPr>
              </m:ctrlPr>
            </m:e>
          </m:d>
          <m:r>
            <w:rPr>
              <w:rFonts w:ascii="Cambria Math" w:hAnsi="Cambria Math" w:cs="AdvOT7664a372"/>
            </w:rPr>
            <m:t>&gt;0.</m:t>
          </m:r>
        </m:oMath>
      </m:oMathPara>
    </w:p>
    <w:p w14:paraId="58D2F37B" w14:textId="77777777" w:rsidR="00B05996" w:rsidRPr="008C2D72" w:rsidRDefault="00B05996" w:rsidP="008C2D72">
      <w:pPr>
        <w:spacing w:after="0" w:line="276" w:lineRule="auto"/>
        <w:ind w:firstLine="567"/>
        <w:jc w:val="both"/>
        <w:rPr>
          <w:rFonts w:asciiTheme="majorBidi" w:eastAsiaTheme="minorEastAsia" w:hAnsiTheme="majorBidi" w:cstheme="majorBidi"/>
        </w:rPr>
      </w:pPr>
      <w:r w:rsidRPr="008C2D72">
        <w:rPr>
          <w:rFonts w:asciiTheme="majorBidi" w:eastAsiaTheme="minorEastAsia" w:hAnsiTheme="majorBidi" w:cstheme="majorBidi"/>
        </w:rPr>
        <w:t xml:space="preserve">So that by Lemma (1 – 3), we get  </w:t>
      </w:r>
      <m:oMath>
        <m:sSup>
          <m:sSupPr>
            <m:ctrlPr>
              <w:rPr>
                <w:rFonts w:ascii="Cambria Math" w:hAnsi="Cambria Math" w:cstheme="majorBidi"/>
                <w:i/>
              </w:rPr>
            </m:ctrlPr>
          </m:sSupPr>
          <m:e>
            <m:r>
              <w:rPr>
                <w:rFonts w:ascii="Cambria Math" w:hAnsi="Cambria Math" w:cs="Arial"/>
              </w:rPr>
              <m:t>σ</m:t>
            </m:r>
          </m:e>
          <m:sup>
            <m:r>
              <w:rPr>
                <w:rFonts w:ascii="Cambria Math" w:hAnsi="Cambria Math" w:cstheme="majorBidi"/>
              </w:rPr>
              <m:t>2</m:t>
            </m:r>
          </m:sup>
        </m:sSup>
        <m:r>
          <w:rPr>
            <w:rFonts w:ascii="Cambria Math" w:hAnsi="Cambria Math" w:cstheme="majorBidi"/>
          </w:rPr>
          <m:t>Λ</m:t>
        </m:r>
        <m:d>
          <m:dPr>
            <m:begChr m:val="["/>
            <m:endChr m:val="]"/>
            <m:ctrlPr>
              <w:rPr>
                <w:rFonts w:ascii="Cambria Math" w:hAnsi="Cambria Math" w:cstheme="majorBidi"/>
                <w:i/>
              </w:rPr>
            </m:ctrlPr>
          </m:dPr>
          <m:e>
            <m:r>
              <w:rPr>
                <w:rFonts w:ascii="Cambria Math" w:eastAsiaTheme="minorEastAsia" w:hAnsi="Cambria Math" w:cstheme="majorBidi"/>
              </w:rPr>
              <m:t>M</m:t>
            </m:r>
            <m:sSup>
              <m:sSupPr>
                <m:ctrlPr>
                  <w:rPr>
                    <w:rFonts w:ascii="Cambria Math" w:eastAsiaTheme="minorEastAsia" w:hAnsi="Cambria Math" w:cstheme="majorBidi"/>
                    <w:i/>
                    <w:iCs/>
                  </w:rPr>
                </m:ctrlPr>
              </m:sSupPr>
              <m:e>
                <m:r>
                  <w:rPr>
                    <w:rFonts w:ascii="Cambria Math" w:eastAsiaTheme="minorEastAsia" w:hAnsi="Cambria Math" w:cstheme="majorBidi"/>
                  </w:rPr>
                  <m:t>M</m:t>
                </m:r>
              </m:e>
              <m:sup>
                <m:r>
                  <w:rPr>
                    <w:rFonts w:ascii="Cambria Math" w:eastAsiaTheme="minorEastAsia" w:hAnsi="Cambria Math" w:cstheme="majorBidi"/>
                  </w:rPr>
                  <m:t>'</m:t>
                </m:r>
              </m:sup>
            </m:sSup>
            <m:r>
              <w:rPr>
                <w:rFonts w:ascii="Cambria Math" w:hAnsi="Cambria Math" w:cstheme="majorBidi"/>
              </w:rPr>
              <m:t>-</m:t>
            </m:r>
            <m:sSup>
              <m:sSupPr>
                <m:ctrlPr>
                  <w:rPr>
                    <w:rFonts w:ascii="Cambria Math" w:hAnsi="Cambria Math" w:cstheme="majorBidi"/>
                    <w:i/>
                  </w:rPr>
                </m:ctrlPr>
              </m:sSupPr>
              <m:e>
                <m:r>
                  <w:rPr>
                    <w:rFonts w:ascii="Cambria Math" w:hAnsi="Cambria Math" w:cs="Arial"/>
                  </w:rPr>
                  <m:t>σ</m:t>
                </m:r>
                <m:ctrlPr>
                  <w:rPr>
                    <w:rFonts w:ascii="Cambria Math" w:hAnsi="Cambria Math" w:cs="Arial"/>
                    <w:i/>
                  </w:rPr>
                </m:ctrlPr>
              </m:e>
              <m:sup>
                <m:r>
                  <w:rPr>
                    <w:rFonts w:ascii="Cambria Math" w:hAnsi="Cambria Math" w:cstheme="majorBidi"/>
                  </w:rPr>
                  <m:t>2</m:t>
                </m:r>
              </m:sup>
            </m:sSup>
            <m:r>
              <w:rPr>
                <w:rFonts w:ascii="Cambria Math" w:hAnsi="Cambria Math" w:cstheme="majorBidi"/>
              </w:rPr>
              <m:t>φ</m:t>
            </m:r>
            <m:sSup>
              <m:sSupPr>
                <m:ctrlPr>
                  <w:rPr>
                    <w:rFonts w:ascii="Cambria Math" w:hAnsi="Cambria Math" w:cstheme="majorBidi"/>
                    <w:i/>
                  </w:rPr>
                </m:ctrlPr>
              </m:sSupPr>
              <m:e>
                <m:r>
                  <w:rPr>
                    <w:rFonts w:ascii="Cambria Math" w:hAnsi="Cambria Math" w:cstheme="majorBidi"/>
                  </w:rPr>
                  <m:t>φ</m:t>
                </m:r>
              </m:e>
              <m:sup>
                <m:r>
                  <w:rPr>
                    <w:rFonts w:ascii="Cambria Math" w:hAnsi="Cambria Math" w:cstheme="majorBidi"/>
                  </w:rPr>
                  <m:t>'</m:t>
                </m:r>
              </m:sup>
            </m:sSup>
          </m:e>
        </m:d>
        <m:r>
          <w:rPr>
            <w:rFonts w:ascii="Cambria Math" w:hAnsi="Cambria Math" w:cstheme="majorBidi"/>
          </w:rPr>
          <m:t>&gt;0,</m:t>
        </m:r>
      </m:oMath>
      <w:r w:rsidRPr="008C2D72">
        <w:rPr>
          <w:rFonts w:asciiTheme="majorBidi" w:eastAsiaTheme="minorEastAsia" w:hAnsiTheme="majorBidi" w:cstheme="majorBidi"/>
        </w:rPr>
        <w:t xml:space="preserve"> then the proof is established.</w:t>
      </w:r>
    </w:p>
    <w:p w14:paraId="2806324E" w14:textId="77777777" w:rsidR="00B05996" w:rsidRPr="008C2D72" w:rsidRDefault="00B05996" w:rsidP="008C2D72">
      <w:pPr>
        <w:spacing w:after="0" w:line="276" w:lineRule="auto"/>
        <w:ind w:firstLine="567"/>
        <w:jc w:val="both"/>
        <w:rPr>
          <w:rFonts w:asciiTheme="majorBidi" w:eastAsiaTheme="minorEastAsia" w:hAnsiTheme="majorBidi" w:cstheme="majorBidi"/>
        </w:rPr>
      </w:pPr>
    </w:p>
    <w:p w14:paraId="2FD391FF" w14:textId="77777777" w:rsidR="00B05996" w:rsidRPr="008C2D72" w:rsidRDefault="00B05996" w:rsidP="008C2D72">
      <w:pPr>
        <w:tabs>
          <w:tab w:val="left" w:pos="5640"/>
        </w:tabs>
        <w:spacing w:after="0" w:line="276" w:lineRule="auto"/>
        <w:jc w:val="both"/>
        <w:rPr>
          <w:rFonts w:asciiTheme="majorBidi" w:eastAsiaTheme="minorEastAsia" w:hAnsiTheme="majorBidi" w:cstheme="majorBidi"/>
          <w:b/>
          <w:bCs/>
          <w:rtl/>
        </w:rPr>
      </w:pPr>
      <w:r w:rsidRPr="008C2D72">
        <w:rPr>
          <w:rFonts w:asciiTheme="majorBidi" w:eastAsiaTheme="minorEastAsia" w:hAnsiTheme="majorBidi" w:cstheme="majorBidi"/>
          <w:b/>
          <w:bCs/>
        </w:rPr>
        <w:t>3.3 A comparison of the RSJ and</w:t>
      </w:r>
      <w:r w:rsidRPr="008C2D72">
        <w:rPr>
          <w:rFonts w:asciiTheme="majorBidi" w:hAnsiTheme="majorBidi" w:cstheme="majorBidi"/>
          <w:b/>
          <w:bCs/>
        </w:rPr>
        <w:t xml:space="preserve"> SRRE estimators.</w:t>
      </w:r>
    </w:p>
    <w:p w14:paraId="6294B515" w14:textId="77777777" w:rsidR="00B05996" w:rsidRPr="008C2D72" w:rsidRDefault="00B05996" w:rsidP="008C2D72">
      <w:pPr>
        <w:spacing w:after="0" w:line="276" w:lineRule="auto"/>
        <w:ind w:firstLine="567"/>
        <w:jc w:val="both"/>
        <w:rPr>
          <w:rFonts w:asciiTheme="majorBidi" w:hAnsiTheme="majorBidi" w:cstheme="majorBidi"/>
        </w:rPr>
      </w:pPr>
      <w:r w:rsidRPr="008C2D72">
        <w:rPr>
          <w:rFonts w:asciiTheme="majorBidi" w:hAnsiTheme="majorBidi" w:cstheme="majorBidi"/>
        </w:rPr>
        <w:t xml:space="preserve">To determine the performance of the RSJ estimator in comparing to the SRRE estimator, we </w:t>
      </w:r>
      <w:r w:rsidRPr="008C2D72">
        <w:rPr>
          <w:rFonts w:asciiTheme="majorBidi" w:eastAsiaTheme="minorEastAsia" w:hAnsiTheme="majorBidi" w:cstheme="majorBidi"/>
        </w:rPr>
        <w:t>compare</w:t>
      </w:r>
      <w:r w:rsidRPr="008C2D72">
        <w:rPr>
          <w:rFonts w:asciiTheme="majorBidi" w:hAnsiTheme="majorBidi" w:cstheme="majorBidi"/>
        </w:rPr>
        <w:t xml:space="preserve"> the RSJ and SRRE estimators using the MSE criteria as follows:</w:t>
      </w:r>
    </w:p>
    <w:p w14:paraId="7DF3D179" w14:textId="77777777" w:rsidR="00B05996" w:rsidRPr="008C2D72" w:rsidRDefault="00B05996" w:rsidP="008C2D72">
      <w:pPr>
        <w:tabs>
          <w:tab w:val="left" w:pos="5640"/>
        </w:tabs>
        <w:spacing w:after="0" w:line="276" w:lineRule="auto"/>
        <w:jc w:val="both"/>
        <w:rPr>
          <w:rFonts w:asciiTheme="majorBidi" w:eastAsiaTheme="minorEastAsia" w:hAnsiTheme="majorBidi" w:cstheme="majorBidi"/>
        </w:rPr>
      </w:pPr>
      <m:oMathPara>
        <m:oMath>
          <m:r>
            <w:rPr>
              <w:rFonts w:ascii="Cambria Math" w:eastAsiaTheme="minorEastAsia" w:hAnsi="Cambria Math" w:cstheme="majorBidi"/>
            </w:rPr>
            <m:t>MSE</m:t>
          </m:r>
          <m:d>
            <m:dPr>
              <m:ctrlPr>
                <w:rPr>
                  <w:rFonts w:ascii="Cambria Math" w:eastAsiaTheme="minorEastAsia" w:hAnsi="Cambria Math" w:cstheme="majorBidi"/>
                  <w:i/>
                </w:rPr>
              </m:ctrlPr>
            </m:dPr>
            <m:e>
              <m:sSub>
                <m:sSubPr>
                  <m:ctrlPr>
                    <w:rPr>
                      <w:rFonts w:ascii="Cambria Math" w:eastAsiaTheme="minorEastAsia"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eastAsiaTheme="minorEastAsia" w:hAnsi="Cambria Math" w:cstheme="majorBidi"/>
                      <w:lang w:bidi="ar-IQ"/>
                    </w:rPr>
                    <m:t>SRRE</m:t>
                  </m:r>
                </m:sub>
              </m:sSub>
              <m:d>
                <m:dPr>
                  <m:ctrlPr>
                    <w:rPr>
                      <w:rFonts w:ascii="Cambria Math" w:eastAsiaTheme="minorEastAsia" w:hAnsi="Cambria Math" w:cstheme="majorBidi"/>
                      <w:i/>
                      <w:lang w:bidi="ar-IQ"/>
                    </w:rPr>
                  </m:ctrlPr>
                </m:dPr>
                <m:e>
                  <m:r>
                    <w:rPr>
                      <w:rFonts w:ascii="Cambria Math" w:eastAsiaTheme="minorEastAsia" w:hAnsi="Cambria Math" w:cstheme="majorBidi"/>
                      <w:lang w:bidi="ar-IQ"/>
                    </w:rPr>
                    <m:t>k</m:t>
                  </m:r>
                </m:e>
              </m:d>
            </m:e>
          </m:d>
          <m:r>
            <w:rPr>
              <w:rFonts w:ascii="Cambria Math" w:eastAsiaTheme="minorEastAsia" w:hAnsi="Cambria Math" w:cstheme="majorBidi"/>
            </w:rPr>
            <m:t>-</m:t>
          </m:r>
          <m:r>
            <w:rPr>
              <w:rFonts w:ascii="Cambria Math" w:eastAsiaTheme="minorEastAsia" w:hAnsi="Cambria Math" w:cs="AdvOT7664a372"/>
              <w:lang w:bidi="ar-IQ"/>
            </w:rPr>
            <m:t>MSE</m:t>
          </m:r>
          <m:d>
            <m:dPr>
              <m:ctrlPr>
                <w:rPr>
                  <w:rFonts w:ascii="Cambria Math" w:eastAsiaTheme="minorEastAsia" w:hAnsi="Cambria Math" w:cstheme="majorBidi"/>
                  <w:i/>
                </w:rPr>
              </m:ctrlPr>
            </m:dPr>
            <m:e>
              <m:sSub>
                <m:sSubPr>
                  <m:ctrlPr>
                    <w:rPr>
                      <w:rFonts w:ascii="Cambria Math"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hAnsi="Cambria Math" w:cstheme="majorBidi"/>
                      <w:lang w:bidi="ar-IQ"/>
                    </w:rPr>
                    <m:t>RSJ</m:t>
                  </m:r>
                </m:sub>
              </m:sSub>
              <m:d>
                <m:dPr>
                  <m:ctrlPr>
                    <w:rPr>
                      <w:rFonts w:ascii="Cambria Math" w:hAnsi="Cambria Math" w:cstheme="majorBidi"/>
                      <w:i/>
                      <w:lang w:bidi="ar-IQ"/>
                    </w:rPr>
                  </m:ctrlPr>
                </m:dPr>
                <m:e>
                  <m:r>
                    <w:rPr>
                      <w:rFonts w:ascii="Cambria Math" w:hAnsi="Cambria Math" w:cstheme="majorBidi"/>
                      <w:lang w:bidi="ar-IQ"/>
                    </w:rPr>
                    <m:t>k,d</m:t>
                  </m:r>
                </m:e>
              </m:d>
              <m:ctrlPr>
                <w:rPr>
                  <w:rFonts w:ascii="Cambria Math" w:hAnsi="Cambria Math" w:cstheme="majorBidi"/>
                  <w:i/>
                </w:rPr>
              </m:ctrlPr>
            </m:e>
          </m:d>
          <m:r>
            <w:rPr>
              <w:rFonts w:ascii="Cambria Math" w:hAnsi="Cambria Math" w:cstheme="majorBidi"/>
            </w:rPr>
            <m:t>=</m:t>
          </m:r>
          <m:sSup>
            <m:sSupPr>
              <m:ctrlPr>
                <w:rPr>
                  <w:rFonts w:ascii="Cambria Math" w:hAnsi="Cambria Math" w:cstheme="majorBidi"/>
                  <w:i/>
                </w:rPr>
              </m:ctrlPr>
            </m:sSupPr>
            <m:e>
              <m:r>
                <w:rPr>
                  <w:rFonts w:ascii="Cambria Math" w:hAnsi="Cambria Math" w:cs="Arial"/>
                </w:rPr>
                <m:t>σ</m:t>
              </m:r>
            </m:e>
            <m:sup>
              <m:r>
                <w:rPr>
                  <w:rFonts w:ascii="Cambria Math" w:hAnsi="Cambria Math" w:cstheme="majorBidi"/>
                </w:rPr>
                <m:t>2</m:t>
              </m:r>
            </m:sup>
          </m:sSup>
          <m:r>
            <w:rPr>
              <w:rFonts w:ascii="Cambria Math" w:hAnsi="Cambria Math" w:cstheme="majorBidi"/>
            </w:rPr>
            <m:t>Λ</m:t>
          </m:r>
          <m:d>
            <m:dPr>
              <m:begChr m:val="["/>
              <m:endChr m:val="]"/>
              <m:ctrlPr>
                <w:rPr>
                  <w:rFonts w:ascii="Cambria Math" w:hAnsi="Cambria Math" w:cstheme="majorBidi"/>
                  <w:i/>
                </w:rPr>
              </m:ctrlPr>
            </m:dPr>
            <m:e>
              <m:r>
                <w:rPr>
                  <w:rFonts w:ascii="Cambria Math" w:eastAsiaTheme="minorEastAsia" w:hAnsi="Cambria Math" w:cstheme="majorBidi"/>
                  <w:lang w:bidi="ar-IQ"/>
                </w:rPr>
                <m:t>W</m:t>
              </m:r>
              <m:sSup>
                <m:sSupPr>
                  <m:ctrlPr>
                    <w:rPr>
                      <w:rFonts w:ascii="Cambria Math" w:eastAsiaTheme="minorEastAsia" w:hAnsi="Cambria Math" w:cstheme="majorBidi"/>
                      <w:i/>
                      <w:lang w:bidi="ar-IQ"/>
                    </w:rPr>
                  </m:ctrlPr>
                </m:sSupPr>
                <m:e>
                  <m:r>
                    <w:rPr>
                      <w:rFonts w:ascii="Cambria Math" w:eastAsiaTheme="minorEastAsia" w:hAnsi="Cambria Math" w:cstheme="majorBidi"/>
                      <w:lang w:bidi="ar-IQ"/>
                    </w:rPr>
                    <m:t>W</m:t>
                  </m:r>
                </m:e>
                <m:sup>
                  <m:r>
                    <w:rPr>
                      <w:rFonts w:ascii="Cambria Math" w:eastAsiaTheme="minorEastAsia" w:hAnsi="Cambria Math" w:cstheme="majorBidi"/>
                      <w:lang w:bidi="ar-IQ"/>
                    </w:rPr>
                    <m:t>'</m:t>
                  </m:r>
                </m:sup>
              </m:sSup>
              <m:r>
                <w:rPr>
                  <w:rFonts w:ascii="Cambria Math" w:hAnsi="Cambria Math" w:cstheme="majorBidi"/>
                </w:rPr>
                <m:t>-</m:t>
              </m:r>
              <m:sSup>
                <m:sSupPr>
                  <m:ctrlPr>
                    <w:rPr>
                      <w:rFonts w:ascii="Cambria Math" w:hAnsi="Cambria Math" w:cstheme="majorBidi"/>
                      <w:i/>
                    </w:rPr>
                  </m:ctrlPr>
                </m:sSupPr>
                <m:e>
                  <m:r>
                    <w:rPr>
                      <w:rFonts w:ascii="Cambria Math" w:hAnsi="Cambria Math" w:cs="Arial"/>
                    </w:rPr>
                    <m:t>σ</m:t>
                  </m:r>
                  <m:ctrlPr>
                    <w:rPr>
                      <w:rFonts w:ascii="Cambria Math" w:hAnsi="Cambria Math" w:cs="Arial"/>
                      <w:i/>
                    </w:rPr>
                  </m:ctrlPr>
                </m:e>
                <m:sup>
                  <m:r>
                    <w:rPr>
                      <w:rFonts w:ascii="Cambria Math" w:hAnsi="Cambria Math" w:cstheme="majorBidi"/>
                    </w:rPr>
                    <m:t>2</m:t>
                  </m:r>
                </m:sup>
              </m:sSup>
              <m:r>
                <w:rPr>
                  <w:rFonts w:ascii="Cambria Math" w:hAnsi="Cambria Math" w:cstheme="majorBidi"/>
                </w:rPr>
                <m:t>φ</m:t>
              </m:r>
              <m:sSup>
                <m:sSupPr>
                  <m:ctrlPr>
                    <w:rPr>
                      <w:rFonts w:ascii="Cambria Math" w:hAnsi="Cambria Math" w:cstheme="majorBidi"/>
                      <w:i/>
                    </w:rPr>
                  </m:ctrlPr>
                </m:sSupPr>
                <m:e>
                  <m:r>
                    <w:rPr>
                      <w:rFonts w:ascii="Cambria Math" w:hAnsi="Cambria Math" w:cstheme="majorBidi"/>
                    </w:rPr>
                    <m:t>φ</m:t>
                  </m:r>
                </m:e>
                <m:sup>
                  <m:r>
                    <w:rPr>
                      <w:rFonts w:ascii="Cambria Math" w:hAnsi="Cambria Math" w:cstheme="majorBidi"/>
                    </w:rPr>
                    <m:t>'</m:t>
                  </m:r>
                </m:sup>
              </m:sSup>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3</m:t>
              </m:r>
            </m:sub>
          </m:s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3</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1</m:t>
              </m:r>
            </m:sub>
          </m:sSub>
          <m:sSubSup>
            <m:sSubSupPr>
              <m:ctrlPr>
                <w:rPr>
                  <w:rFonts w:ascii="Cambria Math" w:hAnsi="Cambria Math" w:cstheme="majorBidi"/>
                  <w:i/>
                </w:rPr>
              </m:ctrlPr>
            </m:sSubSupPr>
            <m:e>
              <m:r>
                <w:rPr>
                  <w:rFonts w:ascii="Cambria Math" w:hAnsi="Cambria Math" w:cstheme="majorBidi"/>
                </w:rPr>
                <m:t>C</m:t>
              </m:r>
            </m:e>
            <m:sub>
              <m:r>
                <w:rPr>
                  <w:rFonts w:ascii="Cambria Math" w:hAnsi="Cambria Math" w:cstheme="majorBidi"/>
                </w:rPr>
                <m:t>1</m:t>
              </m:r>
            </m:sub>
            <m:sup>
              <m:r>
                <w:rPr>
                  <w:rFonts w:ascii="Cambria Math" w:hAnsi="Cambria Math" w:cstheme="majorBidi"/>
                </w:rPr>
                <m:t>'</m:t>
              </m:r>
            </m:sup>
          </m:sSubSup>
        </m:oMath>
      </m:oMathPara>
    </w:p>
    <w:p w14:paraId="0DB80FE9" w14:textId="470BC1CF" w:rsidR="00B05996" w:rsidRPr="008C2D72" w:rsidRDefault="00B05996" w:rsidP="00FD2313">
      <w:pPr>
        <w:spacing w:after="0" w:line="276" w:lineRule="auto"/>
        <w:ind w:firstLine="567"/>
        <w:jc w:val="both"/>
        <w:rPr>
          <w:rFonts w:asciiTheme="majorBidi" w:eastAsiaTheme="minorEastAsia" w:hAnsiTheme="majorBidi" w:cstheme="majorBidi"/>
          <w:lang w:bidi="ar-IQ"/>
        </w:rPr>
      </w:pPr>
      <w:r w:rsidRPr="008C2D72">
        <w:rPr>
          <w:rFonts w:asciiTheme="majorBidi" w:eastAsiaTheme="minorEastAsia" w:hAnsiTheme="majorBidi" w:cstheme="majorBidi"/>
        </w:rPr>
        <w:lastRenderedPageBreak/>
        <w:t xml:space="preserve"> Where </w:t>
      </w:r>
      <m:oMath>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3</m:t>
            </m:r>
          </m:sub>
        </m:s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3</m:t>
            </m:r>
          </m:sub>
        </m:sSub>
        <m:r>
          <w:rPr>
            <w:rFonts w:ascii="Cambria Math" w:hAnsi="Cambria Math" w:cstheme="majorBidi"/>
          </w:rPr>
          <m:t>=</m:t>
        </m:r>
        <m:sSup>
          <m:sSupPr>
            <m:ctrlPr>
              <w:rPr>
                <w:rFonts w:ascii="Cambria Math" w:eastAsiaTheme="minorEastAsia" w:hAnsi="Cambria Math" w:cstheme="majorBidi"/>
                <w:i/>
                <w:lang w:bidi="ar-IQ"/>
              </w:rPr>
            </m:ctrlPr>
          </m:sSupPr>
          <m:e>
            <m:r>
              <w:rPr>
                <w:rFonts w:ascii="Cambria Math" w:eastAsiaTheme="minorEastAsia" w:hAnsi="Cambria Math" w:cstheme="majorBidi"/>
                <w:lang w:bidi="ar-IQ"/>
              </w:rPr>
              <m:t>k</m:t>
            </m:r>
          </m:e>
          <m:sup>
            <m:r>
              <w:rPr>
                <w:rFonts w:ascii="Cambria Math" w:eastAsiaTheme="minorEastAsia" w:hAnsi="Cambria Math" w:cstheme="majorBidi"/>
                <w:lang w:bidi="ar-IQ"/>
              </w:rPr>
              <m:t>2</m:t>
            </m:r>
          </m:sup>
        </m:sSup>
        <m:sSubSup>
          <m:sSubSupPr>
            <m:ctrlPr>
              <w:rPr>
                <w:rFonts w:ascii="Cambria Math" w:eastAsiaTheme="minorEastAsia" w:hAnsi="Cambria Math" w:cstheme="majorBidi"/>
                <w:i/>
                <w:lang w:bidi="ar-IQ"/>
              </w:rPr>
            </m:ctrlPr>
          </m:sSubSupPr>
          <m:e>
            <m:r>
              <w:rPr>
                <w:rFonts w:ascii="Cambria Math" w:eastAsiaTheme="minorEastAsia" w:hAnsi="Cambria Math" w:cstheme="majorBidi"/>
                <w:lang w:bidi="ar-IQ"/>
              </w:rPr>
              <m:t>S</m:t>
            </m:r>
          </m:e>
          <m:sub>
            <m:r>
              <w:rPr>
                <w:rFonts w:ascii="Cambria Math" w:eastAsiaTheme="minorEastAsia" w:hAnsi="Cambria Math" w:cstheme="majorBidi"/>
                <w:lang w:bidi="ar-IQ"/>
              </w:rPr>
              <m:t>k</m:t>
            </m:r>
          </m:sub>
          <m:sup>
            <m:r>
              <w:rPr>
                <w:rFonts w:ascii="Cambria Math" w:eastAsiaTheme="minorEastAsia" w:hAnsi="Cambria Math" w:cstheme="majorBidi"/>
                <w:lang w:bidi="ar-IQ"/>
              </w:rPr>
              <m:t>-1</m:t>
            </m:r>
          </m:sup>
        </m:sSubSup>
        <m:r>
          <w:rPr>
            <w:rFonts w:ascii="Cambria Math" w:eastAsiaTheme="minorEastAsia" w:hAnsi="Cambria Math" w:cstheme="majorBidi"/>
            <w:lang w:bidi="ar-IQ"/>
          </w:rPr>
          <m:t>β</m:t>
        </m:r>
        <m:sSup>
          <m:sSupPr>
            <m:ctrlPr>
              <w:rPr>
                <w:rFonts w:ascii="Cambria Math" w:eastAsiaTheme="minorEastAsia" w:hAnsi="Cambria Math" w:cstheme="majorBidi"/>
                <w:i/>
                <w:lang w:bidi="ar-IQ"/>
              </w:rPr>
            </m:ctrlPr>
          </m:sSupPr>
          <m:e>
            <m:r>
              <w:rPr>
                <w:rFonts w:ascii="Cambria Math" w:eastAsiaTheme="minorEastAsia" w:hAnsi="Cambria Math" w:cstheme="majorBidi"/>
                <w:lang w:bidi="ar-IQ"/>
              </w:rPr>
              <m:t>β</m:t>
            </m:r>
          </m:e>
          <m:sup>
            <m:r>
              <w:rPr>
                <w:rFonts w:ascii="Cambria Math" w:eastAsiaTheme="minorEastAsia" w:hAnsi="Cambria Math" w:cstheme="majorBidi"/>
                <w:lang w:bidi="ar-IQ"/>
              </w:rPr>
              <m:t>'</m:t>
            </m:r>
          </m:sup>
        </m:sSup>
        <m:sSubSup>
          <m:sSubSupPr>
            <m:ctrlPr>
              <w:rPr>
                <w:rFonts w:ascii="Cambria Math" w:eastAsiaTheme="minorEastAsia" w:hAnsi="Cambria Math" w:cstheme="majorBidi"/>
                <w:i/>
                <w:lang w:bidi="ar-IQ"/>
              </w:rPr>
            </m:ctrlPr>
          </m:sSubSupPr>
          <m:e>
            <m:r>
              <w:rPr>
                <w:rFonts w:ascii="Cambria Math" w:eastAsiaTheme="minorEastAsia" w:hAnsi="Cambria Math" w:cstheme="majorBidi"/>
                <w:lang w:bidi="ar-IQ"/>
              </w:rPr>
              <m:t>S</m:t>
            </m:r>
          </m:e>
          <m:sub>
            <m:r>
              <w:rPr>
                <w:rFonts w:ascii="Cambria Math" w:eastAsiaTheme="minorEastAsia" w:hAnsi="Cambria Math" w:cstheme="majorBidi"/>
                <w:lang w:bidi="ar-IQ"/>
              </w:rPr>
              <m:t>k</m:t>
            </m:r>
          </m:sub>
          <m:sup>
            <m:r>
              <w:rPr>
                <w:rFonts w:ascii="Cambria Math" w:eastAsiaTheme="minorEastAsia" w:hAnsi="Cambria Math" w:cstheme="majorBidi"/>
                <w:lang w:bidi="ar-IQ"/>
              </w:rPr>
              <m:t>-1</m:t>
            </m:r>
          </m:sup>
        </m:sSubSup>
      </m:oMath>
      <w:r w:rsidRPr="008C2D72">
        <w:rPr>
          <w:rFonts w:asciiTheme="majorBidi" w:eastAsiaTheme="minorEastAsia" w:hAnsiTheme="majorBidi" w:cstheme="majorBidi"/>
          <w:lang w:bidi="ar-IQ"/>
        </w:rPr>
        <w:t xml:space="preserve">. Therefore, the theorem is established. </w:t>
      </w:r>
    </w:p>
    <w:p w14:paraId="69472859" w14:textId="77777777" w:rsidR="00B05996" w:rsidRPr="008C2D72" w:rsidRDefault="00B05996" w:rsidP="008C2D72">
      <w:pPr>
        <w:tabs>
          <w:tab w:val="left" w:pos="5640"/>
        </w:tabs>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b/>
          <w:bCs/>
          <w:i/>
          <w:iCs/>
          <w:lang w:bidi="ar-IQ"/>
        </w:rPr>
        <w:t>Theorem 3:</w:t>
      </w:r>
      <w:r w:rsidRPr="008C2D72">
        <w:rPr>
          <w:rFonts w:asciiTheme="majorBidi" w:eastAsiaTheme="minorEastAsia" w:hAnsiTheme="majorBidi" w:cstheme="majorBidi"/>
          <w:lang w:bidi="ar-IQ"/>
        </w:rPr>
        <w:t xml:space="preserve"> if </w:t>
      </w:r>
      <m:oMath>
        <m:r>
          <w:rPr>
            <w:rFonts w:ascii="Cambria Math" w:eastAsiaTheme="minorEastAsia" w:hAnsi="Cambria Math" w:cstheme="majorBidi"/>
            <w:lang w:bidi="ar-IQ"/>
          </w:rPr>
          <m:t>k&gt;0  , d&gt;0</m:t>
        </m:r>
      </m:oMath>
      <w:r w:rsidRPr="008C2D72">
        <w:rPr>
          <w:rFonts w:asciiTheme="majorBidi" w:eastAsiaTheme="minorEastAsia" w:hAnsiTheme="majorBidi" w:cstheme="majorBidi"/>
          <w:lang w:bidi="ar-IQ"/>
        </w:rPr>
        <w:t xml:space="preserve"> the RSJ estimator is the best comparison with SRRE estimator if and only if  </w:t>
      </w:r>
      <m:oMath>
        <m:r>
          <w:rPr>
            <w:rFonts w:ascii="Cambria Math" w:eastAsiaTheme="minorEastAsia" w:hAnsi="Cambria Math" w:cstheme="majorBidi"/>
          </w:rPr>
          <m:t>MSE</m:t>
        </m:r>
        <m:d>
          <m:dPr>
            <m:ctrlPr>
              <w:rPr>
                <w:rFonts w:ascii="Cambria Math" w:eastAsiaTheme="minorEastAsia" w:hAnsi="Cambria Math" w:cstheme="majorBidi"/>
                <w:i/>
              </w:rPr>
            </m:ctrlPr>
          </m:dPr>
          <m:e>
            <m:sSub>
              <m:sSubPr>
                <m:ctrlPr>
                  <w:rPr>
                    <w:rFonts w:ascii="Cambria Math" w:eastAsiaTheme="minorEastAsia"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eastAsiaTheme="minorEastAsia" w:hAnsi="Cambria Math" w:cstheme="majorBidi"/>
                    <w:lang w:bidi="ar-IQ"/>
                  </w:rPr>
                  <m:t>SRRE</m:t>
                </m:r>
              </m:sub>
            </m:sSub>
            <m:d>
              <m:dPr>
                <m:ctrlPr>
                  <w:rPr>
                    <w:rFonts w:ascii="Cambria Math" w:eastAsiaTheme="minorEastAsia" w:hAnsi="Cambria Math" w:cstheme="majorBidi"/>
                    <w:i/>
                    <w:lang w:bidi="ar-IQ"/>
                  </w:rPr>
                </m:ctrlPr>
              </m:dPr>
              <m:e>
                <m:r>
                  <w:rPr>
                    <w:rFonts w:ascii="Cambria Math" w:eastAsiaTheme="minorEastAsia" w:hAnsi="Cambria Math" w:cstheme="majorBidi"/>
                    <w:lang w:bidi="ar-IQ"/>
                  </w:rPr>
                  <m:t>k</m:t>
                </m:r>
              </m:e>
            </m:d>
          </m:e>
        </m:d>
        <m:r>
          <w:rPr>
            <w:rFonts w:ascii="Cambria Math" w:eastAsiaTheme="minorEastAsia" w:hAnsi="Cambria Math" w:cstheme="majorBidi"/>
          </w:rPr>
          <m:t>-</m:t>
        </m:r>
        <m:r>
          <w:rPr>
            <w:rFonts w:ascii="Cambria Math" w:eastAsiaTheme="minorEastAsia" w:hAnsi="Cambria Math" w:cs="AdvOT7664a372"/>
            <w:lang w:bidi="ar-IQ"/>
          </w:rPr>
          <m:t>MSE</m:t>
        </m:r>
        <m:d>
          <m:dPr>
            <m:ctrlPr>
              <w:rPr>
                <w:rFonts w:ascii="Cambria Math" w:eastAsiaTheme="minorEastAsia" w:hAnsi="Cambria Math" w:cstheme="majorBidi"/>
                <w:i/>
              </w:rPr>
            </m:ctrlPr>
          </m:dPr>
          <m:e>
            <m:sSub>
              <m:sSubPr>
                <m:ctrlPr>
                  <w:rPr>
                    <w:rFonts w:ascii="Cambria Math"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hAnsi="Cambria Math" w:cstheme="majorBidi"/>
                    <w:lang w:bidi="ar-IQ"/>
                  </w:rPr>
                  <m:t>RSJ</m:t>
                </m:r>
              </m:sub>
            </m:sSub>
            <m:d>
              <m:dPr>
                <m:ctrlPr>
                  <w:rPr>
                    <w:rFonts w:ascii="Cambria Math" w:hAnsi="Cambria Math" w:cstheme="majorBidi"/>
                    <w:i/>
                    <w:lang w:bidi="ar-IQ"/>
                  </w:rPr>
                </m:ctrlPr>
              </m:dPr>
              <m:e>
                <m:r>
                  <w:rPr>
                    <w:rFonts w:ascii="Cambria Math" w:hAnsi="Cambria Math" w:cstheme="majorBidi"/>
                    <w:lang w:bidi="ar-IQ"/>
                  </w:rPr>
                  <m:t>k,d</m:t>
                </m:r>
              </m:e>
            </m:d>
            <m:ctrlPr>
              <w:rPr>
                <w:rFonts w:ascii="Cambria Math" w:hAnsi="Cambria Math" w:cstheme="majorBidi"/>
                <w:i/>
              </w:rPr>
            </m:ctrlPr>
          </m:e>
        </m:d>
        <m:r>
          <w:rPr>
            <w:rFonts w:ascii="Cambria Math" w:hAnsi="Cambria Math" w:cstheme="majorBidi"/>
          </w:rPr>
          <m:t>&gt;0.</m:t>
        </m:r>
      </m:oMath>
    </w:p>
    <w:p w14:paraId="69E3BBD7"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b/>
          <w:bCs/>
          <w:i/>
          <w:iCs/>
        </w:rPr>
        <w:t xml:space="preserve">Proof </w:t>
      </w:r>
      <w:r w:rsidRPr="008C2D72">
        <w:rPr>
          <w:rFonts w:asciiTheme="majorBidi" w:eastAsiaTheme="minorEastAsia" w:hAnsiTheme="majorBidi" w:cstheme="majorBidi"/>
        </w:rPr>
        <w:t xml:space="preserve">: These are the formulas for the difference variance between the RSJ and RRR estimators: </w:t>
      </w:r>
    </w:p>
    <w:p w14:paraId="60AA1B51"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lang w:bidi="ar-IQ"/>
        </w:rPr>
        <w:t xml:space="preserve">             </w:t>
      </w:r>
      <m:oMath>
        <m:r>
          <w:rPr>
            <w:rFonts w:ascii="Cambria Math" w:eastAsiaTheme="minorEastAsia" w:hAnsi="Cambria Math" w:cstheme="majorBidi"/>
            <w:lang w:bidi="ar-IQ"/>
          </w:rPr>
          <m:t>Var</m:t>
        </m:r>
        <m:d>
          <m:dPr>
            <m:ctrlPr>
              <w:rPr>
                <w:rFonts w:ascii="Cambria Math" w:hAnsi="Cambria Math" w:cstheme="majorBidi"/>
                <w:i/>
                <w:iCs/>
                <w:lang w:bidi="ar-IQ"/>
              </w:rPr>
            </m:ctrlPr>
          </m:dPr>
          <m:e>
            <m:sSub>
              <m:sSubPr>
                <m:ctrlPr>
                  <w:rPr>
                    <w:rFonts w:ascii="Cambria Math" w:eastAsiaTheme="minorEastAsia"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eastAsiaTheme="minorEastAsia" w:hAnsi="Cambria Math" w:cstheme="majorBidi"/>
                    <w:lang w:bidi="ar-IQ"/>
                  </w:rPr>
                  <m:t>SRRE</m:t>
                </m:r>
              </m:sub>
            </m:sSub>
            <m:d>
              <m:dPr>
                <m:ctrlPr>
                  <w:rPr>
                    <w:rFonts w:ascii="Cambria Math" w:eastAsiaTheme="minorEastAsia" w:hAnsi="Cambria Math" w:cstheme="majorBidi"/>
                    <w:i/>
                    <w:lang w:bidi="ar-IQ"/>
                  </w:rPr>
                </m:ctrlPr>
              </m:dPr>
              <m:e>
                <m:r>
                  <w:rPr>
                    <w:rFonts w:ascii="Cambria Math" w:eastAsiaTheme="minorEastAsia" w:hAnsi="Cambria Math" w:cstheme="majorBidi"/>
                    <w:lang w:bidi="ar-IQ"/>
                  </w:rPr>
                  <m:t>k</m:t>
                </m:r>
              </m:e>
            </m:d>
          </m:e>
        </m:d>
        <m:r>
          <w:rPr>
            <w:rFonts w:ascii="Cambria Math" w:hAnsi="Cambria Math" w:cstheme="majorBidi"/>
            <w:lang w:bidi="ar-IQ"/>
          </w:rPr>
          <m:t>-</m:t>
        </m:r>
        <m:r>
          <w:rPr>
            <w:rFonts w:ascii="Cambria Math" w:eastAsiaTheme="minorEastAsia" w:hAnsi="Cambria Math" w:cstheme="majorBidi"/>
          </w:rPr>
          <m:t>Var</m:t>
        </m:r>
        <m:d>
          <m:dPr>
            <m:ctrlPr>
              <w:rPr>
                <w:rFonts w:ascii="Cambria Math" w:eastAsiaTheme="minorEastAsia" w:hAnsi="Cambria Math" w:cstheme="majorBidi"/>
                <w:i/>
              </w:rPr>
            </m:ctrlPr>
          </m:dPr>
          <m:e>
            <m:sSub>
              <m:sSubPr>
                <m:ctrlPr>
                  <w:rPr>
                    <w:rFonts w:ascii="Cambria Math"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hAnsi="Cambria Math" w:cstheme="majorBidi"/>
                    <w:lang w:bidi="ar-IQ"/>
                  </w:rPr>
                  <m:t>RSJ</m:t>
                </m:r>
              </m:sub>
            </m:sSub>
            <m:d>
              <m:dPr>
                <m:ctrlPr>
                  <w:rPr>
                    <w:rFonts w:ascii="Cambria Math" w:hAnsi="Cambria Math" w:cstheme="majorBidi"/>
                    <w:i/>
                    <w:lang w:bidi="ar-IQ"/>
                  </w:rPr>
                </m:ctrlPr>
              </m:dPr>
              <m:e>
                <m:r>
                  <w:rPr>
                    <w:rFonts w:ascii="Cambria Math" w:hAnsi="Cambria Math" w:cstheme="majorBidi"/>
                    <w:lang w:bidi="ar-IQ"/>
                  </w:rPr>
                  <m:t>k,d</m:t>
                </m:r>
              </m:e>
            </m:d>
            <m:ctrlPr>
              <w:rPr>
                <w:rFonts w:ascii="Cambria Math" w:hAnsi="Cambria Math" w:cstheme="majorBidi"/>
                <w:i/>
              </w:rPr>
            </m:ctrlPr>
          </m:e>
        </m:d>
        <m:r>
          <w:rPr>
            <w:rFonts w:ascii="Cambria Math" w:hAnsi="Cambria Math" w:cstheme="majorBidi"/>
          </w:rPr>
          <m:t>=</m:t>
        </m:r>
        <m:sSup>
          <m:sSupPr>
            <m:ctrlPr>
              <w:rPr>
                <w:rFonts w:ascii="Cambria Math" w:hAnsi="Cambria Math" w:cstheme="majorBidi"/>
                <w:i/>
              </w:rPr>
            </m:ctrlPr>
          </m:sSupPr>
          <m:e>
            <m:r>
              <w:rPr>
                <w:rFonts w:ascii="Cambria Math" w:hAnsi="Cambria Math" w:cs="Arial"/>
              </w:rPr>
              <m:t>σ</m:t>
            </m:r>
          </m:e>
          <m:sup>
            <m:r>
              <w:rPr>
                <w:rFonts w:ascii="Cambria Math" w:hAnsi="Cambria Math" w:cstheme="majorBidi"/>
              </w:rPr>
              <m:t>2</m:t>
            </m:r>
          </m:sup>
        </m:sSup>
        <m:r>
          <w:rPr>
            <w:rFonts w:ascii="Cambria Math" w:hAnsi="Cambria Math" w:cstheme="majorBidi"/>
          </w:rPr>
          <m:t>Λ</m:t>
        </m:r>
        <m:d>
          <m:dPr>
            <m:begChr m:val="["/>
            <m:endChr m:val="]"/>
            <m:ctrlPr>
              <w:rPr>
                <w:rFonts w:ascii="Cambria Math" w:hAnsi="Cambria Math" w:cstheme="majorBidi"/>
                <w:i/>
              </w:rPr>
            </m:ctrlPr>
          </m:dPr>
          <m:e>
            <m:r>
              <w:rPr>
                <w:rFonts w:ascii="Cambria Math" w:eastAsiaTheme="minorEastAsia" w:hAnsi="Cambria Math" w:cstheme="majorBidi"/>
                <w:lang w:bidi="ar-IQ"/>
              </w:rPr>
              <m:t>W</m:t>
            </m:r>
            <m:sSup>
              <m:sSupPr>
                <m:ctrlPr>
                  <w:rPr>
                    <w:rFonts w:ascii="Cambria Math" w:eastAsiaTheme="minorEastAsia" w:hAnsi="Cambria Math" w:cstheme="majorBidi"/>
                    <w:i/>
                    <w:lang w:bidi="ar-IQ"/>
                  </w:rPr>
                </m:ctrlPr>
              </m:sSupPr>
              <m:e>
                <m:r>
                  <w:rPr>
                    <w:rFonts w:ascii="Cambria Math" w:eastAsiaTheme="minorEastAsia" w:hAnsi="Cambria Math" w:cstheme="majorBidi"/>
                    <w:lang w:bidi="ar-IQ"/>
                  </w:rPr>
                  <m:t>W</m:t>
                </m:r>
              </m:e>
              <m:sup>
                <m:r>
                  <w:rPr>
                    <w:rFonts w:ascii="Cambria Math" w:eastAsiaTheme="minorEastAsia" w:hAnsi="Cambria Math" w:cstheme="majorBidi"/>
                    <w:lang w:bidi="ar-IQ"/>
                  </w:rPr>
                  <m:t>'</m:t>
                </m:r>
              </m:sup>
            </m:sSup>
            <m:r>
              <w:rPr>
                <w:rFonts w:ascii="Cambria Math" w:hAnsi="Cambria Math" w:cstheme="majorBidi"/>
              </w:rPr>
              <m:t>-</m:t>
            </m:r>
            <m:sSup>
              <m:sSupPr>
                <m:ctrlPr>
                  <w:rPr>
                    <w:rFonts w:ascii="Cambria Math" w:hAnsi="Cambria Math" w:cstheme="majorBidi"/>
                    <w:i/>
                  </w:rPr>
                </m:ctrlPr>
              </m:sSupPr>
              <m:e>
                <m:r>
                  <w:rPr>
                    <w:rFonts w:ascii="Cambria Math" w:hAnsi="Cambria Math" w:cs="Arial"/>
                  </w:rPr>
                  <m:t>σ</m:t>
                </m:r>
                <m:ctrlPr>
                  <w:rPr>
                    <w:rFonts w:ascii="Cambria Math" w:hAnsi="Cambria Math" w:cs="Arial"/>
                    <w:i/>
                  </w:rPr>
                </m:ctrlPr>
              </m:e>
              <m:sup>
                <m:r>
                  <w:rPr>
                    <w:rFonts w:ascii="Cambria Math" w:hAnsi="Cambria Math" w:cstheme="majorBidi"/>
                  </w:rPr>
                  <m:t>2</m:t>
                </m:r>
              </m:sup>
            </m:sSup>
            <m:r>
              <w:rPr>
                <w:rFonts w:ascii="Cambria Math" w:hAnsi="Cambria Math" w:cstheme="majorBidi"/>
              </w:rPr>
              <m:t>φ</m:t>
            </m:r>
            <m:sSup>
              <m:sSupPr>
                <m:ctrlPr>
                  <w:rPr>
                    <w:rFonts w:ascii="Cambria Math" w:hAnsi="Cambria Math" w:cstheme="majorBidi"/>
                    <w:i/>
                  </w:rPr>
                </m:ctrlPr>
              </m:sSupPr>
              <m:e>
                <m:r>
                  <w:rPr>
                    <w:rFonts w:ascii="Cambria Math" w:hAnsi="Cambria Math" w:cstheme="majorBidi"/>
                  </w:rPr>
                  <m:t>φ</m:t>
                </m:r>
              </m:e>
              <m:sup>
                <m:r>
                  <w:rPr>
                    <w:rFonts w:ascii="Cambria Math" w:hAnsi="Cambria Math" w:cstheme="majorBidi"/>
                  </w:rPr>
                  <m:t>'</m:t>
                </m:r>
              </m:sup>
            </m:sSup>
          </m:e>
        </m:d>
      </m:oMath>
      <w:r w:rsidRPr="008C2D72">
        <w:rPr>
          <w:rFonts w:asciiTheme="majorBidi" w:eastAsiaTheme="minorEastAsia" w:hAnsiTheme="majorBidi" w:cstheme="majorBidi"/>
        </w:rPr>
        <w:t xml:space="preserve"> </w:t>
      </w:r>
    </w:p>
    <w:p w14:paraId="78E6E80F"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rPr>
      </w:pPr>
      <m:oMathPara>
        <m:oMath>
          <m:r>
            <w:rPr>
              <w:rFonts w:ascii="Cambria Math" w:eastAsiaTheme="minorEastAsia" w:hAnsi="Cambria Math" w:cstheme="majorBidi"/>
              <w:lang w:bidi="ar-IQ"/>
            </w:rPr>
            <m:t>Var</m:t>
          </m:r>
          <m:d>
            <m:dPr>
              <m:ctrlPr>
                <w:rPr>
                  <w:rFonts w:ascii="Cambria Math" w:hAnsi="Cambria Math" w:cstheme="majorBidi"/>
                  <w:i/>
                  <w:iCs/>
                  <w:lang w:bidi="ar-IQ"/>
                </w:rPr>
              </m:ctrlPr>
            </m:dPr>
            <m:e>
              <m:sSub>
                <m:sSubPr>
                  <m:ctrlPr>
                    <w:rPr>
                      <w:rFonts w:ascii="Cambria Math" w:eastAsiaTheme="minorEastAsia"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eastAsiaTheme="minorEastAsia" w:hAnsi="Cambria Math" w:cstheme="majorBidi"/>
                      <w:lang w:bidi="ar-IQ"/>
                    </w:rPr>
                    <m:t>SRRE</m:t>
                  </m:r>
                </m:sub>
              </m:sSub>
              <m:d>
                <m:dPr>
                  <m:ctrlPr>
                    <w:rPr>
                      <w:rFonts w:ascii="Cambria Math" w:eastAsiaTheme="minorEastAsia" w:hAnsi="Cambria Math" w:cstheme="majorBidi"/>
                      <w:i/>
                      <w:lang w:bidi="ar-IQ"/>
                    </w:rPr>
                  </m:ctrlPr>
                </m:dPr>
                <m:e>
                  <m:r>
                    <w:rPr>
                      <w:rFonts w:ascii="Cambria Math" w:eastAsiaTheme="minorEastAsia" w:hAnsi="Cambria Math" w:cstheme="majorBidi"/>
                      <w:lang w:bidi="ar-IQ"/>
                    </w:rPr>
                    <m:t>k</m:t>
                  </m:r>
                </m:e>
              </m:d>
            </m:e>
          </m:d>
          <m:r>
            <w:rPr>
              <w:rFonts w:ascii="Cambria Math" w:hAnsi="Cambria Math" w:cstheme="majorBidi"/>
              <w:lang w:bidi="ar-IQ"/>
            </w:rPr>
            <m:t>-</m:t>
          </m:r>
          <m:r>
            <w:rPr>
              <w:rFonts w:ascii="Cambria Math" w:eastAsiaTheme="minorEastAsia" w:hAnsi="Cambria Math" w:cstheme="majorBidi"/>
            </w:rPr>
            <m:t>Var</m:t>
          </m:r>
          <m:d>
            <m:dPr>
              <m:ctrlPr>
                <w:rPr>
                  <w:rFonts w:ascii="Cambria Math" w:eastAsiaTheme="minorEastAsia" w:hAnsi="Cambria Math" w:cstheme="majorBidi"/>
                  <w:i/>
                </w:rPr>
              </m:ctrlPr>
            </m:dPr>
            <m:e>
              <m:sSub>
                <m:sSubPr>
                  <m:ctrlPr>
                    <w:rPr>
                      <w:rFonts w:ascii="Cambria Math" w:hAnsi="Cambria Math" w:cstheme="majorBidi"/>
                      <w:i/>
                      <w:lang w:bidi="ar-IQ"/>
                    </w:rPr>
                  </m:ctrlPr>
                </m:sSubPr>
                <m:e>
                  <m:acc>
                    <m:accPr>
                      <m:ctrlPr>
                        <w:rPr>
                          <w:rFonts w:ascii="Cambria Math" w:hAnsi="Cambria Math" w:cstheme="majorBidi"/>
                          <w:i/>
                          <w:lang w:bidi="ar-IQ"/>
                        </w:rPr>
                      </m:ctrlPr>
                    </m:accPr>
                    <m:e>
                      <m:r>
                        <w:rPr>
                          <w:rFonts w:ascii="Cambria Math" w:hAnsi="Cambria Math" w:cstheme="majorBidi"/>
                          <w:lang w:bidi="ar-IQ"/>
                        </w:rPr>
                        <m:t>ν</m:t>
                      </m:r>
                    </m:e>
                  </m:acc>
                </m:e>
                <m:sub>
                  <m:r>
                    <w:rPr>
                      <w:rFonts w:ascii="Cambria Math" w:hAnsi="Cambria Math" w:cstheme="majorBidi"/>
                      <w:lang w:bidi="ar-IQ"/>
                    </w:rPr>
                    <m:t>SRJ</m:t>
                  </m:r>
                </m:sub>
              </m:sSub>
              <m:d>
                <m:dPr>
                  <m:ctrlPr>
                    <w:rPr>
                      <w:rFonts w:ascii="Cambria Math" w:hAnsi="Cambria Math" w:cstheme="majorBidi"/>
                      <w:i/>
                      <w:lang w:bidi="ar-IQ"/>
                    </w:rPr>
                  </m:ctrlPr>
                </m:dPr>
                <m:e>
                  <m:r>
                    <w:rPr>
                      <w:rFonts w:ascii="Cambria Math" w:hAnsi="Cambria Math" w:cstheme="majorBidi"/>
                      <w:lang w:bidi="ar-IQ"/>
                    </w:rPr>
                    <m:t>k,d</m:t>
                  </m:r>
                </m:e>
              </m:d>
              <m:ctrlPr>
                <w:rPr>
                  <w:rFonts w:ascii="Cambria Math" w:hAnsi="Cambria Math" w:cstheme="majorBidi"/>
                  <w:i/>
                </w:rPr>
              </m:ctrlPr>
            </m:e>
          </m:d>
          <m:r>
            <w:rPr>
              <w:rFonts w:ascii="Cambria Math" w:hAnsi="Cambria Math" w:cstheme="majorBidi"/>
            </w:rPr>
            <m:t>=</m:t>
          </m:r>
          <m:sSup>
            <m:sSupPr>
              <m:ctrlPr>
                <w:rPr>
                  <w:rFonts w:ascii="Cambria Math" w:hAnsi="Cambria Math" w:cs="AdvOT7664a372"/>
                  <w:i/>
                </w:rPr>
              </m:ctrlPr>
            </m:sSupPr>
            <m:e>
              <m:r>
                <w:rPr>
                  <w:rFonts w:ascii="Cambria Math" w:hAnsi="Cambria Math" w:cs="Arial"/>
                </w:rPr>
                <m:t>σ</m:t>
              </m:r>
              <m:ctrlPr>
                <w:rPr>
                  <w:rFonts w:ascii="Cambria Math" w:hAnsi="Cambria Math" w:cs="Arial"/>
                  <w:i/>
                </w:rPr>
              </m:ctrlPr>
            </m:e>
            <m:sup>
              <m:r>
                <w:rPr>
                  <w:rFonts w:ascii="Cambria Math" w:hAnsi="Cambria Math" w:cs="AdvOT7664a372"/>
                </w:rPr>
                <m:t>2</m:t>
              </m:r>
            </m:sup>
          </m:sSup>
          <m:r>
            <w:rPr>
              <w:rFonts w:ascii="Cambria Math" w:hAnsi="Cambria Math" w:cs="AdvOT7664a372"/>
            </w:rPr>
            <m:t>diag</m:t>
          </m:r>
          <m:f>
            <m:fPr>
              <m:ctrlPr>
                <w:rPr>
                  <w:rFonts w:ascii="Cambria Math" w:eastAsiaTheme="minorEastAsia" w:hAnsi="Cambria Math" w:cstheme="majorBidi"/>
                  <w:i/>
                  <w:lang w:bidi="ar-IQ"/>
                </w:rPr>
              </m:ctrlPr>
            </m:fPr>
            <m:num>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Sub>
                      <m:r>
                        <w:rPr>
                          <w:rFonts w:ascii="Cambria Math" w:eastAsiaTheme="minorEastAsia" w:hAnsi="Cambria Math" w:cstheme="majorBidi"/>
                          <w:lang w:bidi="ar-IQ"/>
                        </w:rPr>
                        <m:t>-</m:t>
                      </m:r>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r</m:t>
                          </m:r>
                        </m:e>
                        <m:sub>
                          <m:r>
                            <w:rPr>
                              <w:rFonts w:ascii="Cambria Math" w:eastAsiaTheme="minorEastAsia" w:hAnsi="Cambria Math" w:cstheme="majorBidi"/>
                              <w:lang w:bidi="ar-IQ"/>
                            </w:rPr>
                            <m:t>ii</m:t>
                          </m:r>
                        </m:sub>
                      </m:sSub>
                    </m:e>
                  </m:d>
                </m:e>
                <m:sup>
                  <m:r>
                    <w:rPr>
                      <w:rFonts w:ascii="Cambria Math" w:eastAsiaTheme="minorEastAsia" w:hAnsi="Cambria Math" w:cstheme="majorBidi"/>
                      <w:lang w:bidi="ar-IQ"/>
                    </w:rPr>
                    <m:t>2</m:t>
                  </m:r>
                </m:sup>
              </m:sSup>
            </m:num>
            <m:den>
              <m:sSubSup>
                <m:sSubSupPr>
                  <m:ctrlPr>
                    <w:rPr>
                      <w:rFonts w:ascii="Cambria Math" w:eastAsiaTheme="minorEastAsia" w:hAnsi="Cambria Math" w:cstheme="majorBidi"/>
                      <w:i/>
                      <w:lang w:bidi="ar-IQ"/>
                    </w:rPr>
                  </m:ctrlPr>
                </m:sSubSup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up>
                  <m:r>
                    <w:rPr>
                      <w:rFonts w:ascii="Cambria Math" w:eastAsiaTheme="minorEastAsia" w:hAnsi="Cambria Math" w:cstheme="majorBidi"/>
                      <w:lang w:bidi="ar-IQ"/>
                    </w:rPr>
                    <m:t>3</m:t>
                  </m:r>
                </m:sup>
              </m:sSubSup>
            </m:den>
          </m:f>
          <m:sSubSup>
            <m:sSubSupPr>
              <m:ctrlPr>
                <w:rPr>
                  <w:rFonts w:ascii="Cambria Math" w:hAnsi="Cambria Math" w:cs="AdvOT7664a372"/>
                  <w:i/>
                </w:rPr>
              </m:ctrlPr>
            </m:sSubSupPr>
            <m:e>
              <m:d>
                <m:dPr>
                  <m:begChr m:val="{"/>
                  <m:endChr m:val="}"/>
                  <m:ctrlPr>
                    <w:rPr>
                      <w:rFonts w:ascii="Cambria Math" w:eastAsiaTheme="minorEastAsia" w:hAnsi="Cambria Math" w:cstheme="majorBidi"/>
                      <w:i/>
                      <w:lang w:bidi="ar-IQ"/>
                    </w:rPr>
                  </m:ctrlPr>
                </m:dPr>
                <m:e>
                  <m:f>
                    <m:fPr>
                      <m:ctrlPr>
                        <w:rPr>
                          <w:rFonts w:ascii="Cambria Math" w:eastAsiaTheme="minorEastAsia" w:hAnsi="Cambria Math" w:cstheme="majorBidi"/>
                          <w:i/>
                          <w:lang w:bidi="ar-IQ"/>
                        </w:rPr>
                      </m:ctrlPr>
                    </m:fPr>
                    <m:num>
                      <m:r>
                        <w:rPr>
                          <w:rFonts w:ascii="Cambria Math" w:eastAsiaTheme="minorEastAsia" w:hAnsi="Cambria Math" w:cstheme="majorBidi"/>
                          <w:lang w:bidi="ar-IQ"/>
                        </w:rPr>
                        <m:t>1</m:t>
                      </m:r>
                    </m:num>
                    <m:den>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Sub>
                              <m:r>
                                <w:rPr>
                                  <w:rFonts w:ascii="Cambria Math" w:eastAsiaTheme="minorEastAsia" w:hAnsi="Cambria Math" w:cstheme="majorBidi"/>
                                  <w:lang w:bidi="ar-IQ"/>
                                </w:rPr>
                                <m:t>+k</m:t>
                              </m:r>
                            </m:e>
                          </m:d>
                        </m:e>
                        <m:sup>
                          <m:r>
                            <w:rPr>
                              <w:rFonts w:ascii="Cambria Math" w:eastAsiaTheme="minorEastAsia" w:hAnsi="Cambria Math" w:cstheme="majorBidi"/>
                              <w:lang w:bidi="ar-IQ"/>
                            </w:rPr>
                            <m:t>2</m:t>
                          </m:r>
                        </m:sup>
                      </m:sSup>
                    </m:den>
                  </m:f>
                  <m:r>
                    <w:rPr>
                      <w:rFonts w:ascii="Cambria Math" w:eastAsiaTheme="minorEastAsia" w:hAnsi="Cambria Math" w:cstheme="majorBidi"/>
                      <w:lang w:bidi="ar-IQ"/>
                    </w:rPr>
                    <m:t>-</m:t>
                  </m:r>
                  <m:f>
                    <m:fPr>
                      <m:ctrlPr>
                        <w:rPr>
                          <w:rFonts w:ascii="Cambria Math" w:hAnsi="Cambria Math" w:cs="AdvOT7664a372"/>
                          <w:i/>
                        </w:rPr>
                      </m:ctrlPr>
                    </m:fPr>
                    <m:num>
                      <m:sSup>
                        <m:sSupPr>
                          <m:ctrlPr>
                            <w:rPr>
                              <w:rFonts w:ascii="Cambria Math" w:hAnsi="Cambria Math" w:cs="AdvOT7664a372"/>
                              <w:i/>
                            </w:rPr>
                          </m:ctrlPr>
                        </m:sSupPr>
                        <m:e>
                          <m:d>
                            <m:dPr>
                              <m:ctrlPr>
                                <w:rPr>
                                  <w:rFonts w:ascii="Cambria Math" w:hAnsi="Cambria Math" w:cs="AdvOT7664a372"/>
                                  <w:i/>
                                </w:rPr>
                              </m:ctrlPr>
                            </m:dPr>
                            <m:e>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+k+2</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e>
                        <m:sup>
                          <m:r>
                            <w:rPr>
                              <w:rFonts w:ascii="Cambria Math" w:hAnsi="Cambria Math" w:cs="AdvOT7664a372"/>
                            </w:rPr>
                            <m:t>2</m:t>
                          </m:r>
                        </m:sup>
                      </m:sSup>
                      <m:d>
                        <m:dPr>
                          <m:ctrlPr>
                            <w:rPr>
                              <w:rFonts w:ascii="Cambria Math" w:hAnsi="Cambria Math" w:cs="AdvOT7664a372"/>
                              <w:i/>
                            </w:rPr>
                          </m:ctrlPr>
                        </m:dPr>
                        <m:e>
                          <m:r>
                            <w:rPr>
                              <w:rFonts w:ascii="Cambria Math" w:hAnsi="Cambria Math" w:cs="AdvOT7664a372"/>
                            </w:rPr>
                            <m:t>k+d</m:t>
                          </m:r>
                        </m:e>
                      </m:d>
                      <m:d>
                        <m:dPr>
                          <m:ctrlPr>
                            <w:rPr>
                              <w:rFonts w:ascii="Cambria Math" w:hAnsi="Cambria Math" w:cs="AdvOT7664a372"/>
                              <w:i/>
                            </w:rPr>
                          </m:ctrlPr>
                        </m:dPr>
                        <m:e>
                          <m:r>
                            <w:rPr>
                              <w:rFonts w:ascii="Cambria Math" w:hAnsi="Cambria Math" w:cs="AdvOT7664a372"/>
                            </w:rPr>
                            <m:t>2</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num>
                    <m:den>
                      <m:sSup>
                        <m:sSupPr>
                          <m:ctrlPr>
                            <w:rPr>
                              <w:rFonts w:ascii="Cambria Math" w:hAnsi="Cambria Math" w:cs="AdvOT7664a372"/>
                              <w:i/>
                            </w:rPr>
                          </m:ctrlPr>
                        </m:sSupPr>
                        <m:e>
                          <m:d>
                            <m:dPr>
                              <m:ctrlPr>
                                <w:rPr>
                                  <w:rFonts w:ascii="Cambria Math" w:hAnsi="Cambria Math" w:cs="AdvOT7664a372"/>
                                  <w:i/>
                                </w:rPr>
                              </m:ctrlPr>
                            </m:dPr>
                            <m:e>
                              <m:r>
                                <w:rPr>
                                  <w:rFonts w:ascii="Cambria Math" w:hAnsi="Cambria Math" w:cs="AdvOT7664a372"/>
                                </w:rPr>
                                <m:t>(</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e>
                          </m:d>
                        </m:e>
                        <m:sup>
                          <m:r>
                            <w:rPr>
                              <w:rFonts w:ascii="Cambria Math" w:hAnsi="Cambria Math" w:cs="AdvOT7664a372"/>
                            </w:rPr>
                            <m:t>4</m:t>
                          </m:r>
                        </m:sup>
                      </m:sSup>
                    </m:den>
                  </m:f>
                  <m:ctrlPr>
                    <w:rPr>
                      <w:rFonts w:ascii="Cambria Math" w:hAnsi="Cambria Math" w:cs="AdvOT7664a372"/>
                      <w:i/>
                    </w:rPr>
                  </m:ctrlPr>
                </m:e>
              </m:d>
            </m:e>
            <m:sub>
              <m:r>
                <w:rPr>
                  <w:rFonts w:ascii="Cambria Math" w:hAnsi="Cambria Math" w:cs="AdvOT7664a372"/>
                </w:rPr>
                <m:t>i=1</m:t>
              </m:r>
            </m:sub>
            <m:sup>
              <m:r>
                <w:rPr>
                  <w:rFonts w:ascii="Cambria Math" w:hAnsi="Cambria Math" w:cs="AdvOT7664a372"/>
                </w:rPr>
                <m:t>p</m:t>
              </m:r>
            </m:sup>
          </m:sSubSup>
          <m:r>
            <w:rPr>
              <w:rFonts w:ascii="Cambria Math" w:hAnsi="Cambria Math" w:cs="AdvOT7664a372"/>
            </w:rPr>
            <m:t>.</m:t>
          </m:r>
        </m:oMath>
      </m:oMathPara>
    </w:p>
    <w:p w14:paraId="4D618E65"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rPr>
        <w:t xml:space="preserve">Therefore </w:t>
      </w:r>
      <m:oMath>
        <m:sSup>
          <m:sSupPr>
            <m:ctrlPr>
              <w:rPr>
                <w:rFonts w:ascii="Cambria Math" w:hAnsi="Cambria Math" w:cstheme="majorBidi"/>
                <w:i/>
              </w:rPr>
            </m:ctrlPr>
          </m:sSupPr>
          <m:e>
            <m:r>
              <w:rPr>
                <w:rFonts w:ascii="Cambria Math" w:hAnsi="Cambria Math" w:cs="Arial"/>
              </w:rPr>
              <m:t>σ</m:t>
            </m:r>
          </m:e>
          <m:sup>
            <m:r>
              <w:rPr>
                <w:rFonts w:ascii="Cambria Math" w:hAnsi="Cambria Math" w:cstheme="majorBidi"/>
              </w:rPr>
              <m:t>2</m:t>
            </m:r>
          </m:sup>
        </m:sSup>
        <m:r>
          <w:rPr>
            <w:rFonts w:ascii="Cambria Math" w:hAnsi="Cambria Math" w:cstheme="majorBidi"/>
          </w:rPr>
          <m:t>Λ</m:t>
        </m:r>
        <m:d>
          <m:dPr>
            <m:begChr m:val="["/>
            <m:endChr m:val="]"/>
            <m:ctrlPr>
              <w:rPr>
                <w:rFonts w:ascii="Cambria Math" w:hAnsi="Cambria Math" w:cstheme="majorBidi"/>
                <w:i/>
              </w:rPr>
            </m:ctrlPr>
          </m:dPr>
          <m:e>
            <m:r>
              <w:rPr>
                <w:rFonts w:ascii="Cambria Math" w:eastAsiaTheme="minorEastAsia" w:hAnsi="Cambria Math" w:cstheme="majorBidi"/>
                <w:lang w:bidi="ar-IQ"/>
              </w:rPr>
              <m:t>W</m:t>
            </m:r>
            <m:sSup>
              <m:sSupPr>
                <m:ctrlPr>
                  <w:rPr>
                    <w:rFonts w:ascii="Cambria Math" w:eastAsiaTheme="minorEastAsia" w:hAnsi="Cambria Math" w:cstheme="majorBidi"/>
                    <w:i/>
                    <w:lang w:bidi="ar-IQ"/>
                  </w:rPr>
                </m:ctrlPr>
              </m:sSupPr>
              <m:e>
                <m:r>
                  <w:rPr>
                    <w:rFonts w:ascii="Cambria Math" w:eastAsiaTheme="minorEastAsia" w:hAnsi="Cambria Math" w:cstheme="majorBidi"/>
                    <w:lang w:bidi="ar-IQ"/>
                  </w:rPr>
                  <m:t>W</m:t>
                </m:r>
              </m:e>
              <m:sup>
                <m:r>
                  <w:rPr>
                    <w:rFonts w:ascii="Cambria Math" w:eastAsiaTheme="minorEastAsia" w:hAnsi="Cambria Math" w:cstheme="majorBidi"/>
                    <w:lang w:bidi="ar-IQ"/>
                  </w:rPr>
                  <m:t>'</m:t>
                </m:r>
              </m:sup>
            </m:sSup>
            <m:r>
              <w:rPr>
                <w:rFonts w:ascii="Cambria Math" w:hAnsi="Cambria Math" w:cstheme="majorBidi"/>
              </w:rPr>
              <m:t>-</m:t>
            </m:r>
            <m:sSup>
              <m:sSupPr>
                <m:ctrlPr>
                  <w:rPr>
                    <w:rFonts w:ascii="Cambria Math" w:hAnsi="Cambria Math" w:cstheme="majorBidi"/>
                    <w:i/>
                  </w:rPr>
                </m:ctrlPr>
              </m:sSupPr>
              <m:e>
                <m:r>
                  <w:rPr>
                    <w:rFonts w:ascii="Cambria Math" w:hAnsi="Cambria Math" w:cs="Arial"/>
                  </w:rPr>
                  <m:t>σ</m:t>
                </m:r>
                <m:ctrlPr>
                  <w:rPr>
                    <w:rFonts w:ascii="Cambria Math" w:hAnsi="Cambria Math" w:cs="Arial"/>
                    <w:i/>
                  </w:rPr>
                </m:ctrlPr>
              </m:e>
              <m:sup>
                <m:r>
                  <w:rPr>
                    <w:rFonts w:ascii="Cambria Math" w:hAnsi="Cambria Math" w:cstheme="majorBidi"/>
                  </w:rPr>
                  <m:t>2</m:t>
                </m:r>
              </m:sup>
            </m:sSup>
            <m:r>
              <w:rPr>
                <w:rFonts w:ascii="Cambria Math" w:hAnsi="Cambria Math" w:cstheme="majorBidi"/>
              </w:rPr>
              <m:t>φ</m:t>
            </m:r>
            <m:sSup>
              <m:sSupPr>
                <m:ctrlPr>
                  <w:rPr>
                    <w:rFonts w:ascii="Cambria Math" w:hAnsi="Cambria Math" w:cstheme="majorBidi"/>
                    <w:i/>
                  </w:rPr>
                </m:ctrlPr>
              </m:sSupPr>
              <m:e>
                <m:r>
                  <w:rPr>
                    <w:rFonts w:ascii="Cambria Math" w:hAnsi="Cambria Math" w:cstheme="majorBidi"/>
                  </w:rPr>
                  <m:t>φ</m:t>
                </m:r>
              </m:e>
              <m:sup>
                <m:r>
                  <w:rPr>
                    <w:rFonts w:ascii="Cambria Math" w:hAnsi="Cambria Math" w:cstheme="majorBidi"/>
                  </w:rPr>
                  <m:t>'</m:t>
                </m:r>
              </m:sup>
            </m:sSup>
          </m:e>
        </m:d>
      </m:oMath>
      <w:r w:rsidRPr="008C2D72">
        <w:rPr>
          <w:rFonts w:asciiTheme="majorBidi" w:eastAsiaTheme="minorEastAsia" w:hAnsiTheme="majorBidi" w:cstheme="majorBidi"/>
        </w:rPr>
        <w:t xml:space="preserve"> is positive definite if and only if </w:t>
      </w:r>
    </w:p>
    <w:p w14:paraId="32A097C7" w14:textId="77777777" w:rsidR="00B05996" w:rsidRPr="008C2D72" w:rsidRDefault="008B0164" w:rsidP="008C2D72">
      <w:pPr>
        <w:autoSpaceDE w:val="0"/>
        <w:autoSpaceDN w:val="0"/>
        <w:adjustRightInd w:val="0"/>
        <w:spacing w:after="0" w:line="276" w:lineRule="auto"/>
        <w:jc w:val="both"/>
        <w:rPr>
          <w:rFonts w:asciiTheme="majorBidi" w:eastAsiaTheme="minorEastAsia" w:hAnsiTheme="majorBidi" w:cstheme="majorBidi"/>
        </w:rPr>
      </w:pPr>
      <m:oMathPara>
        <m:oMath>
          <m:f>
            <m:fPr>
              <m:ctrlPr>
                <w:rPr>
                  <w:rFonts w:ascii="Cambria Math" w:eastAsiaTheme="minorEastAsia" w:hAnsi="Cambria Math" w:cstheme="majorBidi"/>
                  <w:i/>
                  <w:lang w:bidi="ar-IQ"/>
                </w:rPr>
              </m:ctrlPr>
            </m:fPr>
            <m:num>
              <m:r>
                <w:rPr>
                  <w:rFonts w:ascii="Cambria Math" w:eastAsiaTheme="minorEastAsia" w:hAnsi="Cambria Math" w:cstheme="majorBidi"/>
                  <w:lang w:bidi="ar-IQ"/>
                </w:rPr>
                <m:t>1</m:t>
              </m:r>
            </m:num>
            <m:den>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Sub>
                      <m:r>
                        <w:rPr>
                          <w:rFonts w:ascii="Cambria Math" w:eastAsiaTheme="minorEastAsia" w:hAnsi="Cambria Math" w:cstheme="majorBidi"/>
                          <w:lang w:bidi="ar-IQ"/>
                        </w:rPr>
                        <m:t>+k</m:t>
                      </m:r>
                    </m:e>
                  </m:d>
                </m:e>
                <m:sup>
                  <m:r>
                    <w:rPr>
                      <w:rFonts w:ascii="Cambria Math" w:eastAsiaTheme="minorEastAsia" w:hAnsi="Cambria Math" w:cstheme="majorBidi"/>
                      <w:lang w:bidi="ar-IQ"/>
                    </w:rPr>
                    <m:t>2</m:t>
                  </m:r>
                </m:sup>
              </m:sSup>
            </m:den>
          </m:f>
          <m:r>
            <w:rPr>
              <w:rFonts w:ascii="Cambria Math" w:eastAsiaTheme="minorEastAsia" w:hAnsi="Cambria Math" w:cstheme="majorBidi"/>
              <w:lang w:bidi="ar-IQ"/>
            </w:rPr>
            <m:t>-</m:t>
          </m:r>
          <m:f>
            <m:fPr>
              <m:ctrlPr>
                <w:rPr>
                  <w:rFonts w:ascii="Cambria Math" w:hAnsi="Cambria Math" w:cs="AdvOT7664a372"/>
                  <w:i/>
                </w:rPr>
              </m:ctrlPr>
            </m:fPr>
            <m:num>
              <m:sSup>
                <m:sSupPr>
                  <m:ctrlPr>
                    <w:rPr>
                      <w:rFonts w:ascii="Cambria Math" w:hAnsi="Cambria Math" w:cs="AdvOT7664a372"/>
                      <w:i/>
                    </w:rPr>
                  </m:ctrlPr>
                </m:sSupPr>
                <m:e>
                  <m:d>
                    <m:dPr>
                      <m:ctrlPr>
                        <w:rPr>
                          <w:rFonts w:ascii="Cambria Math" w:hAnsi="Cambria Math" w:cs="AdvOT7664a372"/>
                          <w:i/>
                        </w:rPr>
                      </m:ctrlPr>
                    </m:dPr>
                    <m:e>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+k+2</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e>
                <m:sup>
                  <m:r>
                    <w:rPr>
                      <w:rFonts w:ascii="Cambria Math" w:hAnsi="Cambria Math" w:cs="AdvOT7664a372"/>
                    </w:rPr>
                    <m:t>2</m:t>
                  </m:r>
                </m:sup>
              </m:sSup>
              <m:d>
                <m:dPr>
                  <m:ctrlPr>
                    <w:rPr>
                      <w:rFonts w:ascii="Cambria Math" w:hAnsi="Cambria Math" w:cs="AdvOT7664a372"/>
                      <w:i/>
                    </w:rPr>
                  </m:ctrlPr>
                </m:dPr>
                <m:e>
                  <m:r>
                    <w:rPr>
                      <w:rFonts w:ascii="Cambria Math" w:hAnsi="Cambria Math" w:cs="AdvOT7664a372"/>
                    </w:rPr>
                    <m:t>k+d</m:t>
                  </m:r>
                </m:e>
              </m:d>
              <m:d>
                <m:dPr>
                  <m:ctrlPr>
                    <w:rPr>
                      <w:rFonts w:ascii="Cambria Math" w:hAnsi="Cambria Math" w:cs="AdvOT7664a372"/>
                      <w:i/>
                    </w:rPr>
                  </m:ctrlPr>
                </m:dPr>
                <m:e>
                  <m:r>
                    <w:rPr>
                      <w:rFonts w:ascii="Cambria Math" w:hAnsi="Cambria Math" w:cs="AdvOT7664a372"/>
                    </w:rPr>
                    <m:t>2</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num>
            <m:den>
              <m:sSup>
                <m:sSupPr>
                  <m:ctrlPr>
                    <w:rPr>
                      <w:rFonts w:ascii="Cambria Math" w:hAnsi="Cambria Math" w:cs="AdvOT7664a372"/>
                      <w:i/>
                    </w:rPr>
                  </m:ctrlPr>
                </m:sSupPr>
                <m:e>
                  <m:d>
                    <m:dPr>
                      <m:ctrlPr>
                        <w:rPr>
                          <w:rFonts w:ascii="Cambria Math" w:hAnsi="Cambria Math" w:cs="AdvOT7664a372"/>
                          <w:i/>
                        </w:rPr>
                      </m:ctrlPr>
                    </m:dPr>
                    <m:e>
                      <m:r>
                        <w:rPr>
                          <w:rFonts w:ascii="Cambria Math" w:hAnsi="Cambria Math" w:cs="AdvOT7664a372"/>
                        </w:rPr>
                        <m:t>(</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e>
                  </m:d>
                </m:e>
                <m:sup>
                  <m:r>
                    <w:rPr>
                      <w:rFonts w:ascii="Cambria Math" w:hAnsi="Cambria Math" w:cs="AdvOT7664a372"/>
                    </w:rPr>
                    <m:t>4</m:t>
                  </m:r>
                </m:sup>
              </m:sSup>
            </m:den>
          </m:f>
          <m:r>
            <w:rPr>
              <w:rFonts w:ascii="Cambria Math" w:hAnsi="Cambria Math" w:cs="AdvOT7664a372"/>
            </w:rPr>
            <m:t>&gt;0,</m:t>
          </m:r>
        </m:oMath>
      </m:oMathPara>
    </w:p>
    <w:p w14:paraId="55EB7406" w14:textId="77777777" w:rsidR="00B05996" w:rsidRPr="008C2D72" w:rsidRDefault="008B0164" w:rsidP="008C2D72">
      <w:pPr>
        <w:autoSpaceDE w:val="0"/>
        <w:autoSpaceDN w:val="0"/>
        <w:adjustRightInd w:val="0"/>
        <w:spacing w:after="0" w:line="276" w:lineRule="auto"/>
        <w:jc w:val="both"/>
        <w:rPr>
          <w:rFonts w:asciiTheme="majorBidi" w:eastAsiaTheme="minorEastAsia" w:hAnsiTheme="majorBidi" w:cstheme="majorBidi"/>
        </w:rPr>
      </w:pPr>
      <m:oMathPara>
        <m:oMath>
          <m:sSup>
            <m:sSupPr>
              <m:ctrlPr>
                <w:rPr>
                  <w:rFonts w:ascii="Cambria Math" w:hAnsi="Cambria Math" w:cs="AdvOT7664a372"/>
                  <w:i/>
                </w:rPr>
              </m:ctrlPr>
            </m:sSupPr>
            <m:e>
              <m:d>
                <m:dPr>
                  <m:ctrlPr>
                    <w:rPr>
                      <w:rFonts w:ascii="Cambria Math" w:hAnsi="Cambria Math" w:cs="AdvOT7664a372"/>
                      <w:i/>
                    </w:rPr>
                  </m:ctrlPr>
                </m:dPr>
                <m:e>
                  <m:r>
                    <w:rPr>
                      <w:rFonts w:ascii="Cambria Math" w:hAnsi="Cambria Math" w:cs="AdvOT7664a372"/>
                    </w:rPr>
                    <m:t>(</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e>
              </m:d>
            </m:e>
            <m:sup>
              <m:r>
                <w:rPr>
                  <w:rFonts w:ascii="Cambria Math" w:hAnsi="Cambria Math" w:cs="AdvOT7664a372"/>
                </w:rPr>
                <m:t>4</m:t>
              </m:r>
            </m:sup>
          </m:sSup>
          <m:r>
            <w:rPr>
              <w:rFonts w:ascii="Cambria Math" w:hAnsi="Cambria Math" w:cs="AdvOT7664a372"/>
            </w:rPr>
            <m:t>-</m:t>
          </m:r>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Sub>
                  <m:r>
                    <w:rPr>
                      <w:rFonts w:ascii="Cambria Math" w:eastAsiaTheme="minorEastAsia" w:hAnsi="Cambria Math" w:cstheme="majorBidi"/>
                      <w:lang w:bidi="ar-IQ"/>
                    </w:rPr>
                    <m:t>+k</m:t>
                  </m:r>
                </m:e>
              </m:d>
            </m:e>
            <m:sup>
              <m:r>
                <w:rPr>
                  <w:rFonts w:ascii="Cambria Math" w:eastAsiaTheme="minorEastAsia" w:hAnsi="Cambria Math" w:cstheme="majorBidi"/>
                  <w:lang w:bidi="ar-IQ"/>
                </w:rPr>
                <m:t>2</m:t>
              </m:r>
            </m:sup>
          </m:sSup>
          <m:sSup>
            <m:sSupPr>
              <m:ctrlPr>
                <w:rPr>
                  <w:rFonts w:ascii="Cambria Math" w:hAnsi="Cambria Math" w:cs="AdvOT7664a372"/>
                  <w:i/>
                </w:rPr>
              </m:ctrlPr>
            </m:sSupPr>
            <m:e>
              <m:d>
                <m:dPr>
                  <m:ctrlPr>
                    <w:rPr>
                      <w:rFonts w:ascii="Cambria Math" w:hAnsi="Cambria Math" w:cs="AdvOT7664a372"/>
                      <w:i/>
                    </w:rPr>
                  </m:ctrlPr>
                </m:dPr>
                <m:e>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+k+2</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e>
            <m:sup>
              <m:r>
                <w:rPr>
                  <w:rFonts w:ascii="Cambria Math" w:hAnsi="Cambria Math" w:cs="AdvOT7664a372"/>
                </w:rPr>
                <m:t>2</m:t>
              </m:r>
            </m:sup>
          </m:sSup>
          <m:d>
            <m:dPr>
              <m:ctrlPr>
                <w:rPr>
                  <w:rFonts w:ascii="Cambria Math" w:hAnsi="Cambria Math" w:cs="AdvOT7664a372"/>
                  <w:i/>
                </w:rPr>
              </m:ctrlPr>
            </m:dPr>
            <m:e>
              <m:r>
                <w:rPr>
                  <w:rFonts w:ascii="Cambria Math" w:hAnsi="Cambria Math" w:cs="AdvOT7664a372"/>
                </w:rPr>
                <m:t>k+d</m:t>
              </m:r>
            </m:e>
          </m:d>
          <m:d>
            <m:dPr>
              <m:ctrlPr>
                <w:rPr>
                  <w:rFonts w:ascii="Cambria Math" w:hAnsi="Cambria Math" w:cs="AdvOT7664a372"/>
                  <w:i/>
                </w:rPr>
              </m:ctrlPr>
            </m:dPr>
            <m:e>
              <m:r>
                <w:rPr>
                  <w:rFonts w:ascii="Cambria Math" w:hAnsi="Cambria Math" w:cs="AdvOT7664a372"/>
                </w:rPr>
                <m:t>2</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r>
            <w:rPr>
              <w:rFonts w:ascii="Cambria Math" w:hAnsi="Cambria Math" w:cs="AdvOT7664a372"/>
            </w:rPr>
            <m:t>&gt;0</m:t>
          </m:r>
        </m:oMath>
      </m:oMathPara>
    </w:p>
    <w:p w14:paraId="44CEF600"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lang w:bidi="ar-IQ"/>
        </w:rPr>
        <w:t xml:space="preserve">                         </w:t>
      </w:r>
      <m:oMath>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Sub>
                <m:r>
                  <w:rPr>
                    <w:rFonts w:ascii="Cambria Math" w:eastAsiaTheme="minorEastAsia" w:hAnsi="Cambria Math" w:cstheme="majorBidi"/>
                    <w:lang w:bidi="ar-IQ"/>
                  </w:rPr>
                  <m:t>+k</m:t>
                </m:r>
              </m:e>
            </m:d>
          </m:e>
          <m:sup>
            <m:r>
              <w:rPr>
                <w:rFonts w:ascii="Cambria Math" w:eastAsiaTheme="minorEastAsia" w:hAnsi="Cambria Math" w:cstheme="majorBidi"/>
                <w:lang w:bidi="ar-IQ"/>
              </w:rPr>
              <m:t>2</m:t>
            </m:r>
          </m:sup>
        </m:sSup>
        <m:d>
          <m:dPr>
            <m:begChr m:val="{"/>
            <m:endChr m:val="}"/>
            <m:ctrlPr>
              <w:rPr>
                <w:rFonts w:ascii="Cambria Math" w:eastAsiaTheme="minorEastAsia" w:hAnsi="Cambria Math" w:cstheme="majorBidi"/>
                <w:i/>
                <w:lang w:bidi="ar-IQ"/>
              </w:rPr>
            </m:ctrlPr>
          </m:dPr>
          <m:e>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λ</m:t>
                        </m:r>
                      </m:e>
                      <m:sub>
                        <m:r>
                          <w:rPr>
                            <w:rFonts w:ascii="Cambria Math" w:eastAsiaTheme="minorEastAsia" w:hAnsi="Cambria Math" w:cstheme="majorBidi"/>
                            <w:lang w:bidi="ar-IQ"/>
                          </w:rPr>
                          <m:t>i</m:t>
                        </m:r>
                      </m:sub>
                    </m:sSub>
                    <m:r>
                      <w:rPr>
                        <w:rFonts w:ascii="Cambria Math" w:eastAsiaTheme="minorEastAsia" w:hAnsi="Cambria Math" w:cstheme="majorBidi"/>
                        <w:lang w:bidi="ar-IQ"/>
                      </w:rPr>
                      <m:t>+k</m:t>
                    </m:r>
                  </m:e>
                </m:d>
              </m:e>
              <m:sup>
                <m:r>
                  <w:rPr>
                    <w:rFonts w:ascii="Cambria Math" w:eastAsiaTheme="minorEastAsia" w:hAnsi="Cambria Math" w:cstheme="majorBidi"/>
                    <w:lang w:bidi="ar-IQ"/>
                  </w:rPr>
                  <m:t>2</m:t>
                </m:r>
              </m:sup>
            </m:sSup>
            <m:r>
              <w:rPr>
                <w:rFonts w:ascii="Cambria Math" w:eastAsiaTheme="minorEastAsia" w:hAnsi="Cambria Math" w:cstheme="majorBidi"/>
                <w:lang w:bidi="ar-IQ"/>
              </w:rPr>
              <m:t>-</m:t>
            </m:r>
            <m:sSup>
              <m:sSupPr>
                <m:ctrlPr>
                  <w:rPr>
                    <w:rFonts w:ascii="Cambria Math" w:hAnsi="Cambria Math" w:cs="AdvOT7664a372"/>
                    <w:i/>
                  </w:rPr>
                </m:ctrlPr>
              </m:sSupPr>
              <m:e>
                <m:d>
                  <m:dPr>
                    <m:ctrlPr>
                      <w:rPr>
                        <w:rFonts w:ascii="Cambria Math" w:hAnsi="Cambria Math" w:cs="AdvOT7664a372"/>
                        <w:i/>
                      </w:rPr>
                    </m:ctrlPr>
                  </m:dPr>
                  <m:e>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+k+2</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e>
              <m:sup>
                <m:r>
                  <w:rPr>
                    <w:rFonts w:ascii="Cambria Math" w:hAnsi="Cambria Math" w:cs="AdvOT7664a372"/>
                  </w:rPr>
                  <m:t>2</m:t>
                </m:r>
              </m:sup>
            </m:sSup>
            <m:d>
              <m:dPr>
                <m:ctrlPr>
                  <w:rPr>
                    <w:rFonts w:ascii="Cambria Math" w:hAnsi="Cambria Math" w:cs="AdvOT7664a372"/>
                    <w:i/>
                  </w:rPr>
                </m:ctrlPr>
              </m:dPr>
              <m:e>
                <m:r>
                  <w:rPr>
                    <w:rFonts w:ascii="Cambria Math" w:hAnsi="Cambria Math" w:cs="AdvOT7664a372"/>
                  </w:rPr>
                  <m:t>k+d</m:t>
                </m:r>
              </m:e>
            </m:d>
            <m:d>
              <m:dPr>
                <m:ctrlPr>
                  <w:rPr>
                    <w:rFonts w:ascii="Cambria Math" w:hAnsi="Cambria Math" w:cs="AdvOT7664a372"/>
                    <w:i/>
                  </w:rPr>
                </m:ctrlPr>
              </m:dPr>
              <m:e>
                <m:r>
                  <w:rPr>
                    <w:rFonts w:ascii="Cambria Math" w:hAnsi="Cambria Math" w:cs="AdvOT7664a372"/>
                  </w:rPr>
                  <m:t>2</m:t>
                </m:r>
                <m:sSub>
                  <m:sSubPr>
                    <m:ctrlPr>
                      <w:rPr>
                        <w:rFonts w:ascii="Cambria Math" w:hAnsi="Cambria Math" w:cs="AdvOT7664a372"/>
                        <w:i/>
                      </w:rPr>
                    </m:ctrlPr>
                  </m:sSubPr>
                  <m:e>
                    <m:r>
                      <w:rPr>
                        <w:rFonts w:ascii="Cambria Math" w:hAnsi="Cambria Math" w:cs="AdvOT7664a372"/>
                      </w:rPr>
                      <m:t>λ</m:t>
                    </m:r>
                  </m:e>
                  <m:sub>
                    <m:r>
                      <w:rPr>
                        <w:rFonts w:ascii="Cambria Math" w:hAnsi="Cambria Math" w:cs="AdvOT7664a372"/>
                      </w:rPr>
                      <m:t>i</m:t>
                    </m:r>
                  </m:sub>
                </m:sSub>
                <m:r>
                  <w:rPr>
                    <w:rFonts w:ascii="Cambria Math" w:hAnsi="Cambria Math" w:cs="AdvOT7664a372"/>
                  </w:rPr>
                  <m:t>+k+</m:t>
                </m:r>
                <m:sSub>
                  <m:sSubPr>
                    <m:ctrlPr>
                      <w:rPr>
                        <w:rFonts w:ascii="Cambria Math" w:hAnsi="Cambria Math" w:cs="AdvOT7664a372"/>
                        <w:i/>
                      </w:rPr>
                    </m:ctrlPr>
                  </m:sSubPr>
                  <m:e>
                    <m:r>
                      <w:rPr>
                        <w:rFonts w:ascii="Cambria Math" w:hAnsi="Cambria Math" w:cs="AdvOT7664a372"/>
                      </w:rPr>
                      <m:t>d</m:t>
                    </m:r>
                  </m:e>
                  <m:sub>
                    <m:r>
                      <w:rPr>
                        <w:rFonts w:ascii="Cambria Math" w:hAnsi="Cambria Math" w:cs="AdvOT7664a372"/>
                      </w:rPr>
                      <m:t>i</m:t>
                    </m:r>
                  </m:sub>
                </m:sSub>
              </m:e>
            </m:d>
            <m:ctrlPr>
              <w:rPr>
                <w:rFonts w:ascii="Cambria Math" w:hAnsi="Cambria Math" w:cs="AdvOT7664a372"/>
                <w:i/>
              </w:rPr>
            </m:ctrlPr>
          </m:e>
        </m:d>
        <m:r>
          <w:rPr>
            <w:rFonts w:ascii="Cambria Math" w:hAnsi="Cambria Math" w:cs="AdvOT7664a372"/>
          </w:rPr>
          <m:t xml:space="preserve"> &gt;0</m:t>
        </m:r>
      </m:oMath>
      <w:r w:rsidRPr="008C2D72">
        <w:rPr>
          <w:rFonts w:asciiTheme="majorBidi" w:eastAsiaTheme="minorEastAsia" w:hAnsiTheme="majorBidi" w:cstheme="majorBidi"/>
        </w:rPr>
        <w:t>.</w:t>
      </w:r>
    </w:p>
    <w:p w14:paraId="52C04673"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rPr>
        <w:t xml:space="preserve">So that by Lemma (1 – 3), we have  </w:t>
      </w:r>
      <m:oMath>
        <m:sSup>
          <m:sSupPr>
            <m:ctrlPr>
              <w:rPr>
                <w:rFonts w:ascii="Cambria Math" w:hAnsi="Cambria Math" w:cstheme="majorBidi"/>
                <w:i/>
              </w:rPr>
            </m:ctrlPr>
          </m:sSupPr>
          <m:e>
            <m:r>
              <w:rPr>
                <w:rFonts w:ascii="Cambria Math" w:hAnsi="Cambria Math" w:cs="Arial"/>
              </w:rPr>
              <m:t>σ</m:t>
            </m:r>
          </m:e>
          <m:sup>
            <m:r>
              <w:rPr>
                <w:rFonts w:ascii="Cambria Math" w:hAnsi="Cambria Math" w:cstheme="majorBidi"/>
              </w:rPr>
              <m:t>2</m:t>
            </m:r>
          </m:sup>
        </m:sSup>
        <m:r>
          <w:rPr>
            <w:rFonts w:ascii="Cambria Math" w:hAnsi="Cambria Math" w:cstheme="majorBidi"/>
          </w:rPr>
          <m:t>Λ</m:t>
        </m:r>
        <m:d>
          <m:dPr>
            <m:begChr m:val="["/>
            <m:endChr m:val="]"/>
            <m:ctrlPr>
              <w:rPr>
                <w:rFonts w:ascii="Cambria Math" w:hAnsi="Cambria Math" w:cstheme="majorBidi"/>
                <w:i/>
              </w:rPr>
            </m:ctrlPr>
          </m:dPr>
          <m:e>
            <m:r>
              <w:rPr>
                <w:rFonts w:ascii="Cambria Math" w:eastAsiaTheme="minorEastAsia" w:hAnsi="Cambria Math" w:cstheme="majorBidi"/>
                <w:lang w:bidi="ar-IQ"/>
              </w:rPr>
              <m:t>W</m:t>
            </m:r>
            <m:sSup>
              <m:sSupPr>
                <m:ctrlPr>
                  <w:rPr>
                    <w:rFonts w:ascii="Cambria Math" w:eastAsiaTheme="minorEastAsia" w:hAnsi="Cambria Math" w:cstheme="majorBidi"/>
                    <w:i/>
                    <w:lang w:bidi="ar-IQ"/>
                  </w:rPr>
                </m:ctrlPr>
              </m:sSupPr>
              <m:e>
                <m:r>
                  <w:rPr>
                    <w:rFonts w:ascii="Cambria Math" w:eastAsiaTheme="minorEastAsia" w:hAnsi="Cambria Math" w:cstheme="majorBidi"/>
                    <w:lang w:bidi="ar-IQ"/>
                  </w:rPr>
                  <m:t>W</m:t>
                </m:r>
              </m:e>
              <m:sup>
                <m:r>
                  <w:rPr>
                    <w:rFonts w:ascii="Cambria Math" w:eastAsiaTheme="minorEastAsia" w:hAnsi="Cambria Math" w:cstheme="majorBidi"/>
                    <w:lang w:bidi="ar-IQ"/>
                  </w:rPr>
                  <m:t>'</m:t>
                </m:r>
              </m:sup>
            </m:sSup>
            <m:r>
              <w:rPr>
                <w:rFonts w:ascii="Cambria Math" w:hAnsi="Cambria Math" w:cstheme="majorBidi"/>
              </w:rPr>
              <m:t>-</m:t>
            </m:r>
            <m:sSup>
              <m:sSupPr>
                <m:ctrlPr>
                  <w:rPr>
                    <w:rFonts w:ascii="Cambria Math" w:hAnsi="Cambria Math" w:cstheme="majorBidi"/>
                    <w:i/>
                  </w:rPr>
                </m:ctrlPr>
              </m:sSupPr>
              <m:e>
                <m:r>
                  <w:rPr>
                    <w:rFonts w:ascii="Cambria Math" w:hAnsi="Cambria Math" w:cs="Arial"/>
                  </w:rPr>
                  <m:t>σ</m:t>
                </m:r>
                <m:ctrlPr>
                  <w:rPr>
                    <w:rFonts w:ascii="Cambria Math" w:hAnsi="Cambria Math" w:cs="Arial"/>
                    <w:i/>
                  </w:rPr>
                </m:ctrlPr>
              </m:e>
              <m:sup>
                <m:r>
                  <w:rPr>
                    <w:rFonts w:ascii="Cambria Math" w:hAnsi="Cambria Math" w:cstheme="majorBidi"/>
                  </w:rPr>
                  <m:t>2</m:t>
                </m:r>
              </m:sup>
            </m:sSup>
            <m:r>
              <w:rPr>
                <w:rFonts w:ascii="Cambria Math" w:hAnsi="Cambria Math" w:cstheme="majorBidi"/>
              </w:rPr>
              <m:t>φ</m:t>
            </m:r>
            <m:sSup>
              <m:sSupPr>
                <m:ctrlPr>
                  <w:rPr>
                    <w:rFonts w:ascii="Cambria Math" w:hAnsi="Cambria Math" w:cstheme="majorBidi"/>
                    <w:i/>
                  </w:rPr>
                </m:ctrlPr>
              </m:sSupPr>
              <m:e>
                <m:r>
                  <w:rPr>
                    <w:rFonts w:ascii="Cambria Math" w:hAnsi="Cambria Math" w:cstheme="majorBidi"/>
                  </w:rPr>
                  <m:t>φ</m:t>
                </m:r>
              </m:e>
              <m:sup>
                <m:r>
                  <w:rPr>
                    <w:rFonts w:ascii="Cambria Math" w:hAnsi="Cambria Math" w:cstheme="majorBidi"/>
                  </w:rPr>
                  <m:t>'</m:t>
                </m:r>
              </m:sup>
            </m:sSup>
          </m:e>
        </m:d>
        <m:r>
          <w:rPr>
            <w:rFonts w:ascii="Cambria Math" w:hAnsi="Cambria Math" w:cstheme="majorBidi"/>
          </w:rPr>
          <m:t>&gt;0.</m:t>
        </m:r>
      </m:oMath>
      <w:r w:rsidRPr="008C2D72">
        <w:rPr>
          <w:rFonts w:asciiTheme="majorBidi" w:eastAsiaTheme="minorEastAsia" w:hAnsiTheme="majorBidi" w:cstheme="majorBidi"/>
        </w:rPr>
        <w:t xml:space="preserve"> The proof is established.</w:t>
      </w:r>
    </w:p>
    <w:p w14:paraId="355B8B8F"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rPr>
      </w:pPr>
    </w:p>
    <w:p w14:paraId="3CE46257" w14:textId="77777777" w:rsidR="00B05996" w:rsidRPr="008C2D72" w:rsidRDefault="00B05996" w:rsidP="008C2D72">
      <w:pPr>
        <w:autoSpaceDE w:val="0"/>
        <w:autoSpaceDN w:val="0"/>
        <w:adjustRightInd w:val="0"/>
        <w:spacing w:after="0" w:line="276" w:lineRule="auto"/>
        <w:jc w:val="both"/>
        <w:rPr>
          <w:rFonts w:asciiTheme="majorBidi" w:eastAsiaTheme="minorEastAsia" w:hAnsiTheme="majorBidi" w:cstheme="majorBidi"/>
        </w:rPr>
      </w:pPr>
      <w:r w:rsidRPr="008C2D72">
        <w:rPr>
          <w:rFonts w:asciiTheme="majorBidi" w:eastAsiaTheme="minorEastAsia" w:hAnsiTheme="majorBidi" w:cstheme="majorBidi"/>
          <w:b/>
          <w:bCs/>
          <w:lang w:bidi="ar-IQ"/>
        </w:rPr>
        <w:t>4.  Simulation Study</w:t>
      </w:r>
    </w:p>
    <w:p w14:paraId="209D732E" w14:textId="4761350D" w:rsidR="00B05996" w:rsidRPr="008C2D72" w:rsidRDefault="00B05996" w:rsidP="0065615B">
      <w:pPr>
        <w:spacing w:after="0" w:line="276" w:lineRule="auto"/>
        <w:ind w:firstLine="567"/>
        <w:jc w:val="both"/>
        <w:rPr>
          <w:rFonts w:asciiTheme="majorBidi" w:eastAsiaTheme="minorEastAsia" w:hAnsiTheme="majorBidi" w:cstheme="majorBidi"/>
          <w:lang w:bidi="ar-IQ"/>
        </w:rPr>
      </w:pPr>
      <w:r w:rsidRPr="008C2D72">
        <w:rPr>
          <w:rFonts w:asciiTheme="majorBidi" w:eastAsiaTheme="minorEastAsia" w:hAnsiTheme="majorBidi" w:cstheme="majorBidi"/>
          <w:lang w:bidi="ar-IQ"/>
        </w:rPr>
        <w:t xml:space="preserve">To compare the performance of the proposed estimator with other jackknife biased estimators by MATLAB </w:t>
      </w:r>
      <w:r w:rsidRPr="008C2D72">
        <w:rPr>
          <w:rFonts w:asciiTheme="majorBidi" w:eastAsiaTheme="minorEastAsia" w:hAnsiTheme="majorBidi" w:cstheme="majorBidi"/>
        </w:rPr>
        <w:t>software</w:t>
      </w:r>
      <w:r w:rsidRPr="008C2D72">
        <w:rPr>
          <w:rFonts w:asciiTheme="majorBidi" w:eastAsiaTheme="minorEastAsia" w:hAnsiTheme="majorBidi" w:cstheme="majorBidi"/>
          <w:lang w:bidi="ar-IQ"/>
        </w:rPr>
        <w:t xml:space="preserve"> in order to demonstrate how well it performs. The goal of this study is to compare the performance of the MJE estimator with a few other constrained estimators already in use. When the </w:t>
      </w:r>
      <w:proofErr w:type="spellStart"/>
      <w:r w:rsidR="004A6D6E" w:rsidRPr="008C2D72">
        <w:rPr>
          <w:rFonts w:asciiTheme="majorBidi" w:eastAsiaTheme="minorEastAsia" w:hAnsiTheme="majorBidi" w:cstheme="majorBidi"/>
          <w:lang w:bidi="ar-IQ"/>
        </w:rPr>
        <w:t>Regressors</w:t>
      </w:r>
      <w:proofErr w:type="spellEnd"/>
      <w:r w:rsidRPr="008C2D72">
        <w:rPr>
          <w:rFonts w:asciiTheme="majorBidi" w:eastAsiaTheme="minorEastAsia" w:hAnsiTheme="majorBidi" w:cstheme="majorBidi"/>
          <w:lang w:bidi="ar-IQ"/>
        </w:rPr>
        <w:t xml:space="preserve"> are highly correlated, this simulation is intended to assess how well the estimators RLS, RRR, SRRE, and RSJ perform. The following equation was used to generate the matrix B, according to </w:t>
      </w:r>
      <m:oMath>
        <m:d>
          <m:dPr>
            <m:begChr m:val="["/>
            <m:endChr m:val="]"/>
            <m:ctrlPr>
              <w:rPr>
                <w:rFonts w:ascii="Cambria Math" w:eastAsiaTheme="minorEastAsia" w:hAnsi="Cambria Math" w:cstheme="majorBidi"/>
                <w:i/>
              </w:rPr>
            </m:ctrlPr>
          </m:dPr>
          <m:e>
            <m:r>
              <w:rPr>
                <w:rFonts w:ascii="Cambria Math" w:eastAsiaTheme="minorEastAsia" w:hAnsi="Cambria Math" w:cstheme="majorBidi"/>
              </w:rPr>
              <m:t>13</m:t>
            </m:r>
          </m:e>
        </m:d>
        <m:r>
          <w:rPr>
            <w:rFonts w:ascii="Cambria Math" w:eastAsiaTheme="minorEastAsia" w:hAnsi="Cambria Math" w:cstheme="majorBidi"/>
          </w:rPr>
          <m:t>, [14]</m:t>
        </m:r>
      </m:oMath>
      <w:r w:rsidRPr="008C2D72">
        <w:rPr>
          <w:rFonts w:asciiTheme="majorBidi" w:eastAsiaTheme="minorEastAsia" w:hAnsiTheme="majorBidi" w:cstheme="majorBidi"/>
          <w:lang w:bidi="ar-IQ"/>
        </w:rPr>
        <w:t>:</w:t>
      </w:r>
    </w:p>
    <w:p w14:paraId="535881CD" w14:textId="5BB8FBB4" w:rsidR="00B05996" w:rsidRPr="008C2D72" w:rsidRDefault="008B0164" w:rsidP="0065615B">
      <w:pPr>
        <w:tabs>
          <w:tab w:val="left" w:pos="1815"/>
        </w:tabs>
        <w:spacing w:after="0" w:line="276" w:lineRule="auto"/>
        <w:jc w:val="both"/>
        <w:rPr>
          <w:rFonts w:asciiTheme="majorBidi" w:eastAsiaTheme="minorEastAsia" w:hAnsiTheme="majorBidi" w:cstheme="majorBidi"/>
          <w:lang w:bidi="ar-IQ"/>
        </w:rPr>
      </w:pPr>
      <m:oMath>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 xml:space="preserve"> B</m:t>
            </m:r>
          </m:e>
          <m:sub>
            <m:r>
              <w:rPr>
                <w:rFonts w:ascii="Cambria Math" w:eastAsiaTheme="minorEastAsia" w:hAnsi="Cambria Math" w:cstheme="majorBidi"/>
                <w:lang w:bidi="ar-IQ"/>
              </w:rPr>
              <m:t>ij</m:t>
            </m:r>
          </m:sub>
        </m:sSub>
        <m:r>
          <w:rPr>
            <w:rFonts w:ascii="Cambria Math" w:eastAsiaTheme="minorEastAsia" w:hAnsi="Cambria Math" w:cstheme="majorBidi"/>
            <w:lang w:bidi="ar-IQ"/>
          </w:rPr>
          <m:t>=</m:t>
        </m:r>
        <m:sSup>
          <m:sSupPr>
            <m:ctrlPr>
              <w:rPr>
                <w:rFonts w:ascii="Cambria Math" w:eastAsiaTheme="minorEastAsia" w:hAnsi="Cambria Math" w:cstheme="majorBidi"/>
                <w:i/>
                <w:lang w:bidi="ar-IQ"/>
              </w:rPr>
            </m:ctrlPr>
          </m:sSupPr>
          <m:e>
            <m:d>
              <m:dPr>
                <m:ctrlPr>
                  <w:rPr>
                    <w:rFonts w:ascii="Cambria Math" w:eastAsiaTheme="minorEastAsia" w:hAnsi="Cambria Math" w:cstheme="majorBidi"/>
                    <w:i/>
                    <w:lang w:bidi="ar-IQ"/>
                  </w:rPr>
                </m:ctrlPr>
              </m:dPr>
              <m:e>
                <m:r>
                  <w:rPr>
                    <w:rFonts w:ascii="Cambria Math" w:eastAsiaTheme="minorEastAsia" w:hAnsi="Cambria Math" w:cstheme="majorBidi"/>
                    <w:lang w:bidi="ar-IQ"/>
                  </w:rPr>
                  <m:t>1-</m:t>
                </m:r>
                <m:sSup>
                  <m:sSupPr>
                    <m:ctrlPr>
                      <w:rPr>
                        <w:rFonts w:ascii="Cambria Math" w:eastAsiaTheme="minorEastAsia" w:hAnsi="Cambria Math" w:cstheme="majorBidi"/>
                        <w:i/>
                        <w:lang w:bidi="ar-IQ"/>
                      </w:rPr>
                    </m:ctrlPr>
                  </m:sSupPr>
                  <m:e>
                    <m:r>
                      <w:rPr>
                        <w:rFonts w:ascii="Cambria Math" w:hAnsi="Cambria Math" w:cstheme="majorBidi"/>
                      </w:rPr>
                      <m:t>μ</m:t>
                    </m:r>
                  </m:e>
                  <m:sup>
                    <m:r>
                      <w:rPr>
                        <w:rFonts w:ascii="Cambria Math" w:eastAsiaTheme="minorEastAsia" w:hAnsi="Cambria Math" w:cstheme="majorBidi"/>
                        <w:lang w:bidi="ar-IQ"/>
                      </w:rPr>
                      <m:t>2</m:t>
                    </m:r>
                  </m:sup>
                </m:sSup>
              </m:e>
            </m:d>
          </m:e>
          <m:sup>
            <m:r>
              <w:rPr>
                <w:rFonts w:ascii="Cambria Math" w:eastAsiaTheme="minorEastAsia" w:hAnsi="Cambria Math" w:cstheme="majorBidi"/>
                <w:lang w:bidi="ar-IQ"/>
              </w:rPr>
              <m:t>1/2</m:t>
            </m:r>
          </m:sup>
        </m:sSup>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Z</m:t>
            </m:r>
          </m:e>
          <m:sub>
            <m:r>
              <w:rPr>
                <w:rFonts w:ascii="Cambria Math" w:eastAsiaTheme="minorEastAsia" w:hAnsi="Cambria Math" w:cstheme="majorBidi"/>
                <w:lang w:bidi="ar-IQ"/>
              </w:rPr>
              <m:t>ij</m:t>
            </m:r>
          </m:sub>
        </m:sSub>
        <m:r>
          <w:rPr>
            <w:rFonts w:ascii="Cambria Math" w:eastAsiaTheme="minorEastAsia" w:hAnsi="Cambria Math" w:cstheme="majorBidi"/>
            <w:lang w:bidi="ar-IQ"/>
          </w:rPr>
          <m:t>+</m:t>
        </m:r>
        <m:r>
          <w:rPr>
            <w:rFonts w:ascii="Cambria Math" w:hAnsi="Cambria Math" w:cstheme="majorBidi"/>
          </w:rPr>
          <m:t>μ</m:t>
        </m:r>
        <m:sSub>
          <m:sSubPr>
            <m:ctrlPr>
              <w:rPr>
                <w:rFonts w:ascii="Cambria Math" w:eastAsiaTheme="minorEastAsia" w:hAnsi="Cambria Math" w:cstheme="majorBidi"/>
                <w:i/>
                <w:lang w:bidi="ar-IQ"/>
              </w:rPr>
            </m:ctrlPr>
          </m:sSubPr>
          <m:e>
            <m:r>
              <w:rPr>
                <w:rFonts w:ascii="Cambria Math" w:eastAsiaTheme="minorEastAsia" w:hAnsi="Cambria Math" w:cstheme="majorBidi"/>
                <w:lang w:bidi="ar-IQ"/>
              </w:rPr>
              <m:t>Z</m:t>
            </m:r>
          </m:e>
          <m:sub>
            <m:r>
              <w:rPr>
                <w:rFonts w:ascii="Cambria Math" w:eastAsiaTheme="minorEastAsia" w:hAnsi="Cambria Math" w:cstheme="majorBidi"/>
                <w:lang w:bidi="ar-IQ"/>
              </w:rPr>
              <m:t>ip</m:t>
            </m:r>
          </m:sub>
        </m:sSub>
        <m:r>
          <w:rPr>
            <w:rFonts w:ascii="Cambria Math" w:eastAsiaTheme="minorEastAsia" w:hAnsi="Cambria Math" w:cstheme="majorBidi"/>
            <w:lang w:bidi="ar-IQ"/>
          </w:rPr>
          <m:t>,      i=1,2,…n    and   j=1,2,…p</m:t>
        </m:r>
      </m:oMath>
      <w:r w:rsidR="00B05996" w:rsidRPr="008C2D72">
        <w:rPr>
          <w:rFonts w:asciiTheme="majorBidi" w:eastAsiaTheme="minorEastAsia" w:hAnsiTheme="majorBidi" w:cstheme="majorBidi"/>
          <w:lang w:bidi="ar-IQ"/>
        </w:rPr>
        <w:t xml:space="preserve">              </w:t>
      </w:r>
      <w:r w:rsidR="0065615B">
        <w:rPr>
          <w:rFonts w:asciiTheme="majorBidi" w:eastAsiaTheme="minorEastAsia" w:hAnsiTheme="majorBidi" w:cstheme="majorBidi"/>
          <w:lang w:bidi="ar-IQ"/>
        </w:rPr>
        <w:t xml:space="preserve">                </w:t>
      </w:r>
      <w:r w:rsidR="00B05996" w:rsidRPr="008C2D72">
        <w:rPr>
          <w:rFonts w:asciiTheme="majorBidi" w:eastAsiaTheme="minorEastAsia" w:hAnsiTheme="majorBidi" w:cstheme="majorBidi"/>
          <w:lang w:bidi="ar-IQ"/>
        </w:rPr>
        <w:t xml:space="preserve">         (</w:t>
      </w:r>
      <w:r w:rsidR="0065615B">
        <w:rPr>
          <w:rFonts w:asciiTheme="majorBidi" w:eastAsiaTheme="minorEastAsia" w:hAnsiTheme="majorBidi" w:cstheme="majorBidi"/>
          <w:lang w:bidi="ar-IQ"/>
        </w:rPr>
        <w:t>15</w:t>
      </w:r>
      <w:r w:rsidR="00B05996" w:rsidRPr="008C2D72">
        <w:rPr>
          <w:rFonts w:asciiTheme="majorBidi" w:eastAsiaTheme="minorEastAsia" w:hAnsiTheme="majorBidi" w:cstheme="majorBidi"/>
          <w:lang w:bidi="ar-IQ"/>
        </w:rPr>
        <w:t>)</w:t>
      </w:r>
    </w:p>
    <w:p w14:paraId="05788A5D" w14:textId="77777777" w:rsidR="00B05996" w:rsidRPr="008C2D72" w:rsidRDefault="00B05996" w:rsidP="008C2D72">
      <w:pPr>
        <w:spacing w:after="0" w:line="276" w:lineRule="auto"/>
        <w:ind w:firstLine="567"/>
        <w:jc w:val="both"/>
        <w:rPr>
          <w:rFonts w:asciiTheme="majorBidi" w:eastAsia="TimesNewRomanPSMT" w:hAnsiTheme="majorBidi" w:cstheme="majorBidi"/>
        </w:rPr>
      </w:pPr>
      <w:r w:rsidRPr="008C2D72">
        <w:rPr>
          <w:rFonts w:asciiTheme="majorBidi" w:hAnsiTheme="majorBidi" w:cstheme="majorBidi"/>
        </w:rPr>
        <w:t xml:space="preserve">where </w:t>
      </w:r>
      <m:oMath>
        <m:r>
          <w:rPr>
            <w:rFonts w:ascii="Cambria Math" w:hAnsi="Cambria Math" w:cstheme="majorBidi"/>
          </w:rPr>
          <m:t>μ</m:t>
        </m:r>
      </m:oMath>
      <w:r w:rsidRPr="008C2D72">
        <w:rPr>
          <w:rFonts w:asciiTheme="majorBidi" w:hAnsiTheme="majorBidi" w:cstheme="majorBidi"/>
        </w:rPr>
        <w:t xml:space="preserve"> stands for any two variables' correlation with one another and </w:t>
      </w:r>
      <m:oMath>
        <m:sSub>
          <m:sSubPr>
            <m:ctrlPr>
              <w:rPr>
                <w:rFonts w:ascii="Cambria Math" w:hAnsi="Cambria Math" w:cstheme="majorBidi"/>
                <w:i/>
              </w:rPr>
            </m:ctrlPr>
          </m:sSubPr>
          <m:e>
            <m:r>
              <w:rPr>
                <w:rFonts w:ascii="Cambria Math" w:hAnsi="Cambria Math" w:cstheme="majorBidi"/>
              </w:rPr>
              <m:t>Z</m:t>
            </m:r>
          </m:e>
          <m:sub>
            <m:r>
              <w:rPr>
                <w:rFonts w:ascii="Cambria Math" w:hAnsi="Cambria Math" w:cstheme="majorBidi"/>
              </w:rPr>
              <m:t>ij</m:t>
            </m:r>
          </m:sub>
        </m:sSub>
      </m:oMath>
      <w:r w:rsidRPr="008C2D72">
        <w:rPr>
          <w:rFonts w:asciiTheme="majorBidi" w:hAnsiTheme="majorBidi" w:cstheme="majorBidi"/>
        </w:rPr>
        <w:t xml:space="preserve"> independent standard normal pseudo-random numbers. The standardized nature of these variables allows for the correlation form of B'B. </w:t>
      </w:r>
      <w:r w:rsidRPr="008C2D72">
        <w:rPr>
          <w:rFonts w:asciiTheme="majorBidi" w:hAnsiTheme="majorBidi" w:cstheme="majorBidi"/>
        </w:rPr>
        <w:lastRenderedPageBreak/>
        <w:t xml:space="preserve">Moreover, </w:t>
      </w:r>
      <m:oMath>
        <m:r>
          <w:rPr>
            <w:rFonts w:ascii="Cambria Math" w:hAnsi="Cambria Math" w:cstheme="majorBidi"/>
          </w:rPr>
          <m:t>p</m:t>
        </m:r>
        <m:r>
          <m:rPr>
            <m:sty m:val="p"/>
          </m:rPr>
          <w:rPr>
            <w:rFonts w:ascii="Cambria Math" w:hAnsi="Cambria Math" w:cstheme="majorBidi"/>
          </w:rPr>
          <m:t>=5</m:t>
        </m:r>
      </m:oMath>
      <w:r w:rsidRPr="008C2D72">
        <w:rPr>
          <w:rFonts w:asciiTheme="majorBidi" w:hAnsiTheme="majorBidi" w:cstheme="majorBidi"/>
        </w:rPr>
        <w:t xml:space="preserve"> while </w:t>
      </w:r>
      <m:oMath>
        <m:r>
          <w:rPr>
            <w:rFonts w:ascii="Cambria Math" w:hAnsi="Cambria Math" w:cstheme="majorBidi"/>
          </w:rPr>
          <m:t>σ</m:t>
        </m:r>
      </m:oMath>
      <w:r w:rsidRPr="008C2D72">
        <w:rPr>
          <w:rFonts w:asciiTheme="majorBidi" w:hAnsiTheme="majorBidi" w:cstheme="majorBidi"/>
        </w:rPr>
        <w:t xml:space="preserve"> are chosen as the ex</w:t>
      </w:r>
      <w:proofErr w:type="spellStart"/>
      <w:r w:rsidRPr="008C2D72">
        <w:rPr>
          <w:rFonts w:asciiTheme="majorBidi" w:hAnsiTheme="majorBidi" w:cstheme="majorBidi"/>
        </w:rPr>
        <w:t>planatory</w:t>
      </w:r>
      <w:proofErr w:type="spellEnd"/>
      <w:r w:rsidRPr="008C2D72">
        <w:rPr>
          <w:rFonts w:asciiTheme="majorBidi" w:hAnsiTheme="majorBidi" w:cstheme="majorBidi"/>
        </w:rPr>
        <w:t xml:space="preserve"> values (1, 5, 10). The correlation coefficient </w:t>
      </w:r>
      <m:oMath>
        <m:r>
          <w:rPr>
            <w:rFonts w:ascii="Cambria Math" w:hAnsi="Cambria Math" w:cstheme="majorBidi"/>
          </w:rPr>
          <m:t>μ</m:t>
        </m:r>
      </m:oMath>
      <w:r w:rsidRPr="008C2D72">
        <w:rPr>
          <w:rFonts w:asciiTheme="majorBidi" w:hAnsiTheme="majorBidi" w:cstheme="majorBidi"/>
        </w:rPr>
        <w:t xml:space="preserve"> will be set at (0.85, 0.95, and 0.99) with the sample size is ( n = 50, 100, 150). According to the condition </w:t>
      </w:r>
      <m:oMath>
        <m:r>
          <w:rPr>
            <w:rFonts w:ascii="Cambria Math" w:hAnsi="Cambria Math" w:cstheme="majorBidi"/>
          </w:rPr>
          <m:t>ν</m:t>
        </m:r>
      </m:oMath>
      <w:r w:rsidRPr="008C2D72">
        <w:rPr>
          <w:rFonts w:asciiTheme="majorBidi" w:eastAsia="TimesNewRomanPSMT" w:hAnsiTheme="majorBidi" w:cstheme="majorBidi"/>
          <w:i/>
          <w:iCs/>
        </w:rPr>
        <w:t>'</w:t>
      </w:r>
      <m:oMath>
        <m:r>
          <w:rPr>
            <w:rFonts w:ascii="Cambria Math" w:hAnsi="Cambria Math" w:cstheme="majorBidi"/>
          </w:rPr>
          <m:t>ν</m:t>
        </m:r>
      </m:oMath>
      <w:r w:rsidRPr="008C2D72">
        <w:rPr>
          <w:rFonts w:asciiTheme="majorBidi" w:eastAsia="TimesNewRomanPSMT" w:hAnsiTheme="majorBidi" w:cstheme="majorBidi"/>
        </w:rPr>
        <w:t xml:space="preserve"> = 1 </w:t>
      </w:r>
      <w:r w:rsidRPr="008C2D72">
        <w:rPr>
          <w:rFonts w:asciiTheme="majorBidi" w:hAnsiTheme="majorBidi" w:cstheme="majorBidi"/>
        </w:rPr>
        <w:t xml:space="preserve">that the matrix's largest eigenvalue must be greater than one, the coefficients </w:t>
      </w:r>
      <m:oMath>
        <m:r>
          <w:rPr>
            <w:rFonts w:ascii="Cambria Math" w:hAnsi="Cambria Math" w:cstheme="majorBidi"/>
            <w:lang w:bidi="ar-IQ"/>
          </w:rPr>
          <m:t>ν</m:t>
        </m:r>
      </m:oMath>
      <w:r w:rsidRPr="008C2D72">
        <w:rPr>
          <w:rFonts w:asciiTheme="majorBidi" w:eastAsia="TimesNewRomanPSMT" w:hAnsiTheme="majorBidi" w:cstheme="majorBidi"/>
          <w:vertAlign w:val="subscript"/>
        </w:rPr>
        <w:t>1</w:t>
      </w:r>
      <w:r w:rsidRPr="008C2D72">
        <w:rPr>
          <w:rFonts w:asciiTheme="majorBidi" w:eastAsia="TimesNewRomanPSMT" w:hAnsiTheme="majorBidi" w:cstheme="majorBidi"/>
        </w:rPr>
        <w:t xml:space="preserve">, </w:t>
      </w:r>
      <m:oMath>
        <m:r>
          <w:rPr>
            <w:rFonts w:ascii="Cambria Math" w:hAnsi="Cambria Math" w:cstheme="majorBidi"/>
            <w:lang w:bidi="ar-IQ"/>
          </w:rPr>
          <m:t>ν</m:t>
        </m:r>
      </m:oMath>
      <w:r w:rsidRPr="008C2D72">
        <w:rPr>
          <w:rFonts w:asciiTheme="majorBidi" w:eastAsia="TimesNewRomanPSMT" w:hAnsiTheme="majorBidi" w:cstheme="majorBidi"/>
          <w:vertAlign w:val="subscript"/>
        </w:rPr>
        <w:t>2,</w:t>
      </w:r>
      <w:r w:rsidRPr="008C2D72">
        <w:rPr>
          <w:rFonts w:asciiTheme="majorBidi" w:eastAsia="TimesNewRomanPSMT" w:hAnsiTheme="majorBidi" w:cstheme="majorBidi"/>
        </w:rPr>
        <w:t xml:space="preserve"> …, </w:t>
      </w:r>
      <m:oMath>
        <m:r>
          <w:rPr>
            <w:rFonts w:ascii="Cambria Math" w:hAnsi="Cambria Math" w:cstheme="majorBidi"/>
            <w:lang w:bidi="ar-IQ"/>
          </w:rPr>
          <m:t>ν</m:t>
        </m:r>
      </m:oMath>
      <w:r w:rsidRPr="008C2D72">
        <w:rPr>
          <w:rFonts w:asciiTheme="majorBidi" w:eastAsia="TimesNewRomanPSMT" w:hAnsiTheme="majorBidi" w:cstheme="majorBidi"/>
          <w:i/>
          <w:iCs/>
          <w:vertAlign w:val="subscript"/>
        </w:rPr>
        <w:t>p</w:t>
      </w:r>
      <w:r w:rsidRPr="008C2D72">
        <w:rPr>
          <w:rFonts w:asciiTheme="majorBidi" w:hAnsiTheme="majorBidi" w:cstheme="majorBidi"/>
        </w:rPr>
        <w:t xml:space="preserve"> are chosen as the eigenvectors corresponding to that value. Thus, sets of B`s are created for all </w:t>
      </w:r>
      <m:oMath>
        <m:r>
          <w:rPr>
            <w:rFonts w:ascii="Cambria Math" w:eastAsia="TimesNewRomanPSMT" w:hAnsi="Cambria Math" w:cstheme="majorBidi"/>
          </w:rPr>
          <m:t>n ,</m:t>
        </m:r>
        <m:r>
          <w:rPr>
            <w:rFonts w:ascii="Cambria Math" w:eastAsia="TimesNewRomanPSMT" w:hAnsi="Cambria Math" w:cs="Arial"/>
          </w:rPr>
          <m:t>σ</m:t>
        </m:r>
        <m:r>
          <w:rPr>
            <w:rFonts w:ascii="Cambria Math" w:eastAsia="TimesNewRomanPSMT" w:hAnsi="Cambria Math" w:cstheme="majorBidi"/>
          </w:rPr>
          <m:t xml:space="preserve"> ,p ,ν</m:t>
        </m:r>
      </m:oMath>
      <w:r w:rsidRPr="008C2D72">
        <w:rPr>
          <w:rFonts w:asciiTheme="majorBidi" w:eastAsia="TimesNewRomanPSMT" w:hAnsiTheme="majorBidi" w:cstheme="majorBidi"/>
        </w:rPr>
        <w:t xml:space="preserve"> and</w:t>
      </w:r>
      <m:oMath>
        <m:r>
          <w:rPr>
            <w:rFonts w:ascii="Cambria Math" w:eastAsia="TimesNewRomanPSMT" w:hAnsi="Cambria Math" w:cstheme="majorBidi"/>
          </w:rPr>
          <m:t xml:space="preserve"> </m:t>
        </m:r>
        <m:r>
          <w:rPr>
            <w:rFonts w:ascii="Cambria Math" w:hAnsi="Cambria Math" w:cstheme="majorBidi"/>
          </w:rPr>
          <m:t>μ</m:t>
        </m:r>
      </m:oMath>
      <w:r w:rsidRPr="008C2D72">
        <w:rPr>
          <w:rFonts w:asciiTheme="majorBidi" w:hAnsiTheme="majorBidi" w:cstheme="majorBidi"/>
        </w:rPr>
        <w:t xml:space="preserve">. By </w:t>
      </w:r>
      <w:r w:rsidRPr="008C2D72">
        <w:rPr>
          <w:rFonts w:asciiTheme="majorBidi" w:eastAsia="TimesNewRomanPSMT" w:hAnsiTheme="majorBidi" w:cstheme="majorBidi"/>
        </w:rPr>
        <w:t>creating new error terms</w:t>
      </w:r>
      <w:r w:rsidRPr="008C2D72">
        <w:rPr>
          <w:rFonts w:asciiTheme="majorBidi" w:hAnsiTheme="majorBidi" w:cstheme="majorBidi"/>
        </w:rPr>
        <w:t>, the experiment was repeated 5000 times. Here is how to calculate estimated mean square error (EMSE):</w:t>
      </w:r>
    </w:p>
    <w:p w14:paraId="7C60D30B" w14:textId="77777777" w:rsidR="00B05996" w:rsidRPr="008C2D72" w:rsidRDefault="00B05996" w:rsidP="008C2D72">
      <w:pPr>
        <w:tabs>
          <w:tab w:val="center" w:pos="4320"/>
        </w:tabs>
        <w:autoSpaceDE w:val="0"/>
        <w:autoSpaceDN w:val="0"/>
        <w:adjustRightInd w:val="0"/>
        <w:spacing w:after="0" w:line="276" w:lineRule="auto"/>
        <w:jc w:val="center"/>
        <w:rPr>
          <w:rFonts w:asciiTheme="majorBidi" w:eastAsia="TimesNewRomanPSMT" w:hAnsiTheme="majorBidi" w:cstheme="majorBidi"/>
        </w:rPr>
      </w:pPr>
      <m:oMath>
        <m:r>
          <w:rPr>
            <w:rFonts w:ascii="Cambria Math" w:eastAsia="TimesNewRomanPSMT" w:hAnsi="Cambria Math" w:cstheme="majorBidi"/>
          </w:rPr>
          <m:t>EMSE</m:t>
        </m:r>
        <m:d>
          <m:dPr>
            <m:ctrlPr>
              <w:rPr>
                <w:rFonts w:ascii="Cambria Math" w:eastAsia="TimesNewRomanPSMT" w:hAnsi="Cambria Math" w:cstheme="majorBidi"/>
                <w:i/>
              </w:rPr>
            </m:ctrlPr>
          </m:dPr>
          <m:e>
            <m:sSup>
              <m:sSupPr>
                <m:ctrlPr>
                  <w:rPr>
                    <w:rFonts w:ascii="Cambria Math" w:eastAsia="TimesNewRomanPSMT" w:hAnsi="Cambria Math" w:cstheme="majorBidi"/>
                    <w:i/>
                  </w:rPr>
                </m:ctrlPr>
              </m:sSupPr>
              <m:e>
                <m:r>
                  <w:rPr>
                    <w:rFonts w:ascii="Cambria Math" w:eastAsia="TimesNewRomanPSMT" w:hAnsi="Cambria Math" w:cstheme="majorBidi"/>
                  </w:rPr>
                  <m:t>ν</m:t>
                </m:r>
              </m:e>
              <m:sup>
                <m:r>
                  <w:rPr>
                    <w:rFonts w:ascii="Cambria Math" w:eastAsia="TimesNewRomanPSMT" w:hAnsi="Cambria Math" w:cstheme="majorBidi"/>
                  </w:rPr>
                  <m:t>**</m:t>
                </m:r>
              </m:sup>
            </m:sSup>
          </m:e>
        </m:d>
        <m:r>
          <w:rPr>
            <w:rFonts w:ascii="Cambria Math" w:eastAsia="TimesNewRomanPSMT" w:hAnsi="Cambria Math" w:cstheme="majorBidi"/>
          </w:rPr>
          <m:t>=</m:t>
        </m:r>
        <m:f>
          <m:fPr>
            <m:ctrlPr>
              <w:rPr>
                <w:rFonts w:ascii="Cambria Math" w:eastAsia="TimesNewRomanPSMT" w:hAnsi="Cambria Math" w:cstheme="majorBidi"/>
                <w:i/>
              </w:rPr>
            </m:ctrlPr>
          </m:fPr>
          <m:num>
            <m:r>
              <w:rPr>
                <w:rFonts w:ascii="Cambria Math" w:eastAsia="TimesNewRomanPSMT" w:hAnsi="Cambria Math" w:cstheme="majorBidi"/>
              </w:rPr>
              <m:t>1</m:t>
            </m:r>
          </m:num>
          <m:den>
            <m:r>
              <w:rPr>
                <w:rFonts w:ascii="Cambria Math" w:eastAsia="TimesNewRomanPSMT" w:hAnsi="Cambria Math" w:cstheme="majorBidi"/>
              </w:rPr>
              <m:t>5000</m:t>
            </m:r>
          </m:den>
        </m:f>
        <m:nary>
          <m:naryPr>
            <m:chr m:val="∑"/>
            <m:limLoc m:val="undOvr"/>
            <m:ctrlPr>
              <w:rPr>
                <w:rFonts w:ascii="Cambria Math" w:eastAsia="TimesNewRomanPSMT" w:hAnsi="Cambria Math" w:cstheme="majorBidi"/>
                <w:i/>
              </w:rPr>
            </m:ctrlPr>
          </m:naryPr>
          <m:sub>
            <m:r>
              <w:rPr>
                <w:rFonts w:ascii="Cambria Math" w:eastAsia="TimesNewRomanPSMT" w:hAnsi="Cambria Math" w:cstheme="majorBidi"/>
              </w:rPr>
              <m:t>i=1</m:t>
            </m:r>
          </m:sub>
          <m:sup>
            <m:r>
              <w:rPr>
                <w:rFonts w:ascii="Cambria Math" w:eastAsia="TimesNewRomanPSMT" w:hAnsi="Cambria Math" w:cstheme="majorBidi"/>
              </w:rPr>
              <m:t>5000</m:t>
            </m:r>
          </m:sup>
          <m:e>
            <m:r>
              <w:rPr>
                <w:rFonts w:ascii="Cambria Math" w:eastAsia="TimesNewRomanPSMT" w:hAnsi="Cambria Math" w:cstheme="majorBidi"/>
              </w:rPr>
              <m:t>(</m:t>
            </m:r>
            <m:sSup>
              <m:sSupPr>
                <m:ctrlPr>
                  <w:rPr>
                    <w:rFonts w:ascii="Cambria Math" w:eastAsia="TimesNewRomanPSMT" w:hAnsi="Cambria Math" w:cstheme="majorBidi"/>
                    <w:i/>
                  </w:rPr>
                </m:ctrlPr>
              </m:sSupPr>
              <m:e>
                <m:r>
                  <w:rPr>
                    <w:rFonts w:ascii="Cambria Math" w:eastAsia="TimesNewRomanPSMT" w:hAnsi="Cambria Math" w:cstheme="majorBidi"/>
                  </w:rPr>
                  <m:t>ν</m:t>
                </m:r>
              </m:e>
              <m:sup>
                <m:r>
                  <w:rPr>
                    <w:rFonts w:ascii="Cambria Math" w:eastAsia="TimesNewRomanPSMT" w:hAnsi="Cambria Math" w:cstheme="majorBidi"/>
                  </w:rPr>
                  <m:t>**</m:t>
                </m:r>
              </m:sup>
            </m:sSup>
            <m:r>
              <w:rPr>
                <w:rFonts w:ascii="Cambria Math" w:eastAsia="TimesNewRomanPSMT" w:hAnsi="Cambria Math" w:cstheme="majorBidi"/>
              </w:rPr>
              <m:t>-ν)'(</m:t>
            </m:r>
            <m:sSup>
              <m:sSupPr>
                <m:ctrlPr>
                  <w:rPr>
                    <w:rFonts w:ascii="Cambria Math" w:eastAsia="TimesNewRomanPSMT" w:hAnsi="Cambria Math" w:cstheme="majorBidi"/>
                    <w:i/>
                  </w:rPr>
                </m:ctrlPr>
              </m:sSupPr>
              <m:e>
                <m:r>
                  <w:rPr>
                    <w:rFonts w:ascii="Cambria Math" w:eastAsia="TimesNewRomanPSMT" w:hAnsi="Cambria Math" w:cstheme="majorBidi"/>
                  </w:rPr>
                  <m:t>ν</m:t>
                </m:r>
              </m:e>
              <m:sup>
                <m:r>
                  <w:rPr>
                    <w:rFonts w:ascii="Cambria Math" w:eastAsia="TimesNewRomanPSMT" w:hAnsi="Cambria Math" w:cstheme="majorBidi"/>
                  </w:rPr>
                  <m:t>**</m:t>
                </m:r>
              </m:sup>
            </m:sSup>
            <m:r>
              <w:rPr>
                <w:rFonts w:ascii="Cambria Math" w:eastAsia="TimesNewRomanPSMT" w:hAnsi="Cambria Math" w:cstheme="majorBidi"/>
              </w:rPr>
              <m:t>-ν)</m:t>
            </m:r>
          </m:e>
        </m:nary>
      </m:oMath>
      <w:r w:rsidRPr="008C2D72">
        <w:rPr>
          <w:rFonts w:asciiTheme="majorBidi" w:eastAsia="TimesNewRomanPSMT" w:hAnsiTheme="majorBidi" w:cstheme="majorBidi"/>
        </w:rPr>
        <w:t>,</w:t>
      </w:r>
    </w:p>
    <w:p w14:paraId="298D5538" w14:textId="77777777" w:rsidR="00B05996" w:rsidRPr="008C2D72" w:rsidRDefault="00B05996" w:rsidP="008C2D72">
      <w:pPr>
        <w:tabs>
          <w:tab w:val="center" w:pos="4320"/>
        </w:tabs>
        <w:autoSpaceDE w:val="0"/>
        <w:autoSpaceDN w:val="0"/>
        <w:adjustRightInd w:val="0"/>
        <w:spacing w:after="0" w:line="276" w:lineRule="auto"/>
        <w:jc w:val="both"/>
        <w:rPr>
          <w:rFonts w:asciiTheme="majorBidi" w:eastAsia="TimesNewRomanPSMT" w:hAnsiTheme="majorBidi" w:cstheme="majorBidi"/>
        </w:rPr>
      </w:pPr>
      <w:r w:rsidRPr="008C2D72">
        <w:rPr>
          <w:rFonts w:asciiTheme="majorBidi" w:eastAsia="TimesNewRomanPSMT" w:hAnsiTheme="majorBidi" w:cstheme="majorBidi"/>
        </w:rPr>
        <w:t xml:space="preserve">Hence, </w:t>
      </w:r>
      <m:oMath>
        <m:sSup>
          <m:sSupPr>
            <m:ctrlPr>
              <w:rPr>
                <w:rFonts w:ascii="Cambria Math" w:eastAsia="TimesNewRomanPSMT" w:hAnsi="Cambria Math" w:cstheme="majorBidi"/>
                <w:i/>
              </w:rPr>
            </m:ctrlPr>
          </m:sSupPr>
          <m:e>
            <m:r>
              <w:rPr>
                <w:rFonts w:ascii="Cambria Math" w:eastAsia="TimesNewRomanPSMT" w:hAnsi="Cambria Math" w:cstheme="majorBidi"/>
              </w:rPr>
              <m:t>ν</m:t>
            </m:r>
          </m:e>
          <m:sup>
            <m:r>
              <w:rPr>
                <w:rFonts w:ascii="Cambria Math" w:eastAsia="TimesNewRomanPSMT" w:hAnsi="Cambria Math" w:cstheme="majorBidi"/>
              </w:rPr>
              <m:t>**</m:t>
            </m:r>
          </m:sup>
        </m:sSup>
      </m:oMath>
      <w:r w:rsidRPr="008C2D72">
        <w:rPr>
          <w:rFonts w:asciiTheme="majorBidi" w:eastAsia="TimesNewRomanPSMT" w:hAnsiTheme="majorBidi" w:cstheme="majorBidi"/>
        </w:rPr>
        <w:t xml:space="preserve"> any estimators would be  (RLS, RRR, SRRE or RSJ). </w:t>
      </w:r>
    </w:p>
    <w:p w14:paraId="2E0B0183" w14:textId="5E45E007" w:rsidR="00B05996" w:rsidRPr="004603C8" w:rsidRDefault="00B05996" w:rsidP="00B05996">
      <w:pPr>
        <w:spacing w:after="0"/>
        <w:jc w:val="center"/>
        <w:rPr>
          <w:rtl/>
          <w:lang w:bidi="ar-IQ"/>
        </w:rPr>
      </w:pPr>
      <w:r w:rsidRPr="004603C8">
        <w:rPr>
          <w:rFonts w:asciiTheme="majorBidi" w:hAnsiTheme="majorBidi" w:cstheme="majorBidi"/>
        </w:rPr>
        <w:t>Table1: Calculated MSE under the conditions of n=50, =0.85, and p=5.</w:t>
      </w:r>
    </w:p>
    <w:tbl>
      <w:tblPr>
        <w:tblStyle w:val="a5"/>
        <w:tblW w:w="4772" w:type="dxa"/>
        <w:jc w:val="center"/>
        <w:tblLook w:val="04A0" w:firstRow="1" w:lastRow="0" w:firstColumn="1" w:lastColumn="0" w:noHBand="0" w:noVBand="1"/>
      </w:tblPr>
      <w:tblGrid>
        <w:gridCol w:w="396"/>
        <w:gridCol w:w="689"/>
        <w:gridCol w:w="916"/>
        <w:gridCol w:w="923"/>
        <w:gridCol w:w="924"/>
        <w:gridCol w:w="924"/>
      </w:tblGrid>
      <w:tr w:rsidR="00B05996" w:rsidRPr="008C2D72" w14:paraId="185A9716" w14:textId="77777777" w:rsidTr="008C2D72">
        <w:trPr>
          <w:jc w:val="center"/>
        </w:trPr>
        <w:tc>
          <w:tcPr>
            <w:tcW w:w="243" w:type="dxa"/>
            <w:shd w:val="clear" w:color="auto" w:fill="EDEDED" w:themeFill="accent3" w:themeFillTint="33"/>
            <w:vAlign w:val="center"/>
          </w:tcPr>
          <w:p w14:paraId="7745D2F5" w14:textId="300AD7E3"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σ</m:t>
                </m:r>
              </m:oMath>
            </m:oMathPara>
          </w:p>
        </w:tc>
        <w:tc>
          <w:tcPr>
            <w:tcW w:w="716" w:type="dxa"/>
            <w:shd w:val="clear" w:color="auto" w:fill="EDEDED" w:themeFill="accent3" w:themeFillTint="33"/>
            <w:vAlign w:val="center"/>
          </w:tcPr>
          <w:p w14:paraId="4CBAEF13" w14:textId="10376F32" w:rsidR="00B05996" w:rsidRPr="008C2D72" w:rsidRDefault="008C2D72" w:rsidP="004A6D6E">
            <w:pPr>
              <w:ind w:hanging="45"/>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k</m:t>
                </m:r>
              </m:oMath>
            </m:oMathPara>
          </w:p>
        </w:tc>
        <w:tc>
          <w:tcPr>
            <w:tcW w:w="941" w:type="dxa"/>
            <w:shd w:val="clear" w:color="auto" w:fill="EDEDED" w:themeFill="accent3" w:themeFillTint="33"/>
            <w:vAlign w:val="center"/>
          </w:tcPr>
          <w:p w14:paraId="3A727F4C" w14:textId="6AAA7434"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RLS</m:t>
                </m:r>
              </m:oMath>
            </m:oMathPara>
          </w:p>
        </w:tc>
        <w:tc>
          <w:tcPr>
            <w:tcW w:w="956" w:type="dxa"/>
            <w:shd w:val="clear" w:color="auto" w:fill="EDEDED" w:themeFill="accent3" w:themeFillTint="33"/>
            <w:vAlign w:val="center"/>
          </w:tcPr>
          <w:p w14:paraId="558A66D1" w14:textId="2A112AB6"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RRR</m:t>
                </m:r>
              </m:oMath>
            </m:oMathPara>
          </w:p>
        </w:tc>
        <w:tc>
          <w:tcPr>
            <w:tcW w:w="958" w:type="dxa"/>
            <w:shd w:val="clear" w:color="auto" w:fill="EDEDED" w:themeFill="accent3" w:themeFillTint="33"/>
            <w:vAlign w:val="center"/>
          </w:tcPr>
          <w:p w14:paraId="39974275" w14:textId="7728622E"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SRRE</m:t>
                </m:r>
              </m:oMath>
            </m:oMathPara>
          </w:p>
        </w:tc>
        <w:tc>
          <w:tcPr>
            <w:tcW w:w="958" w:type="dxa"/>
            <w:shd w:val="clear" w:color="auto" w:fill="EDEDED" w:themeFill="accent3" w:themeFillTint="33"/>
            <w:vAlign w:val="center"/>
          </w:tcPr>
          <w:p w14:paraId="7ADD56DF" w14:textId="62D4E2CE"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RSJ</m:t>
                </m:r>
              </m:oMath>
            </m:oMathPara>
          </w:p>
        </w:tc>
      </w:tr>
      <w:tr w:rsidR="00B05996" w:rsidRPr="008C2D72" w14:paraId="4960DD08" w14:textId="77777777" w:rsidTr="008C2D72">
        <w:trPr>
          <w:jc w:val="center"/>
        </w:trPr>
        <w:tc>
          <w:tcPr>
            <w:tcW w:w="243" w:type="dxa"/>
            <w:vMerge w:val="restart"/>
            <w:shd w:val="clear" w:color="auto" w:fill="EDEDED" w:themeFill="accent3" w:themeFillTint="33"/>
            <w:vAlign w:val="center"/>
          </w:tcPr>
          <w:p w14:paraId="6662D406" w14:textId="77777777" w:rsidR="00B05996" w:rsidRPr="008C2D72" w:rsidRDefault="00B05996" w:rsidP="004A6D6E">
            <w:pPr>
              <w:jc w:val="center"/>
              <w:rPr>
                <w:rFonts w:asciiTheme="majorBidi" w:hAnsiTheme="majorBidi" w:cstheme="majorBidi"/>
                <w:b/>
                <w:bCs/>
                <w:sz w:val="18"/>
                <w:szCs w:val="18"/>
                <w:lang w:bidi="ar-IQ"/>
              </w:rPr>
            </w:pPr>
            <w:r w:rsidRPr="008C2D72">
              <w:rPr>
                <w:rFonts w:asciiTheme="majorBidi" w:hAnsiTheme="majorBidi" w:cstheme="majorBidi"/>
                <w:b/>
                <w:bCs/>
                <w:sz w:val="18"/>
                <w:szCs w:val="18"/>
                <w:lang w:bidi="ar-IQ"/>
              </w:rPr>
              <w:t>1</w:t>
            </w:r>
          </w:p>
        </w:tc>
        <w:tc>
          <w:tcPr>
            <w:tcW w:w="716" w:type="dxa"/>
            <w:vAlign w:val="center"/>
          </w:tcPr>
          <w:p w14:paraId="786CCA62" w14:textId="718128B3"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941" w:type="dxa"/>
            <w:vAlign w:val="center"/>
          </w:tcPr>
          <w:p w14:paraId="009D1A8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0.10685</w:t>
            </w:r>
          </w:p>
        </w:tc>
        <w:tc>
          <w:tcPr>
            <w:tcW w:w="956" w:type="dxa"/>
            <w:vAlign w:val="center"/>
          </w:tcPr>
          <w:p w14:paraId="260E4E9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0.246982</w:t>
            </w:r>
          </w:p>
        </w:tc>
        <w:tc>
          <w:tcPr>
            <w:tcW w:w="958" w:type="dxa"/>
            <w:vAlign w:val="center"/>
          </w:tcPr>
          <w:p w14:paraId="0DE978C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0.247002</w:t>
            </w:r>
          </w:p>
        </w:tc>
        <w:tc>
          <w:tcPr>
            <w:tcW w:w="958" w:type="dxa"/>
            <w:vAlign w:val="center"/>
          </w:tcPr>
          <w:p w14:paraId="50CC518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0.244241</w:t>
            </w:r>
          </w:p>
        </w:tc>
      </w:tr>
      <w:tr w:rsidR="00B05996" w:rsidRPr="008C2D72" w14:paraId="7C626BD2" w14:textId="77777777" w:rsidTr="008C2D72">
        <w:trPr>
          <w:jc w:val="center"/>
        </w:trPr>
        <w:tc>
          <w:tcPr>
            <w:tcW w:w="243" w:type="dxa"/>
            <w:vMerge/>
            <w:shd w:val="clear" w:color="auto" w:fill="EDEDED" w:themeFill="accent3" w:themeFillTint="33"/>
            <w:vAlign w:val="center"/>
          </w:tcPr>
          <w:p w14:paraId="240C5F6A"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09B52161" w14:textId="0561FDC3"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941" w:type="dxa"/>
            <w:vAlign w:val="center"/>
          </w:tcPr>
          <w:p w14:paraId="04CE3EBD"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0.10685</w:t>
            </w:r>
          </w:p>
        </w:tc>
        <w:tc>
          <w:tcPr>
            <w:tcW w:w="956" w:type="dxa"/>
            <w:vAlign w:val="center"/>
          </w:tcPr>
          <w:p w14:paraId="77498A7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0.246651</w:t>
            </w:r>
          </w:p>
        </w:tc>
        <w:tc>
          <w:tcPr>
            <w:tcW w:w="958" w:type="dxa"/>
            <w:vAlign w:val="center"/>
          </w:tcPr>
          <w:p w14:paraId="5B52AF3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0.247326</w:t>
            </w:r>
          </w:p>
        </w:tc>
        <w:tc>
          <w:tcPr>
            <w:tcW w:w="958" w:type="dxa"/>
            <w:vAlign w:val="center"/>
          </w:tcPr>
          <w:p w14:paraId="0E1951C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0.219607</w:t>
            </w:r>
          </w:p>
        </w:tc>
      </w:tr>
      <w:tr w:rsidR="00B05996" w:rsidRPr="008C2D72" w14:paraId="3D9D5AB5" w14:textId="77777777" w:rsidTr="008C2D72">
        <w:trPr>
          <w:jc w:val="center"/>
        </w:trPr>
        <w:tc>
          <w:tcPr>
            <w:tcW w:w="243" w:type="dxa"/>
            <w:vMerge/>
            <w:shd w:val="clear" w:color="auto" w:fill="EDEDED" w:themeFill="accent3" w:themeFillTint="33"/>
            <w:vAlign w:val="center"/>
          </w:tcPr>
          <w:p w14:paraId="66CF4A27"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395CA58A" w14:textId="2DDC0F5D"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941" w:type="dxa"/>
            <w:vAlign w:val="center"/>
          </w:tcPr>
          <w:p w14:paraId="3247842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0.10685</w:t>
            </w:r>
          </w:p>
        </w:tc>
        <w:tc>
          <w:tcPr>
            <w:tcW w:w="956" w:type="dxa"/>
            <w:vAlign w:val="center"/>
          </w:tcPr>
          <w:p w14:paraId="7CA506D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0.246984</w:t>
            </w:r>
          </w:p>
        </w:tc>
        <w:tc>
          <w:tcPr>
            <w:tcW w:w="958" w:type="dxa"/>
            <w:vAlign w:val="center"/>
          </w:tcPr>
          <w:p w14:paraId="6204FF1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0.247</w:t>
            </w:r>
          </w:p>
        </w:tc>
        <w:tc>
          <w:tcPr>
            <w:tcW w:w="958" w:type="dxa"/>
            <w:vAlign w:val="center"/>
          </w:tcPr>
          <w:p w14:paraId="74BACED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0.244645</w:t>
            </w:r>
          </w:p>
        </w:tc>
      </w:tr>
      <w:tr w:rsidR="00B05996" w:rsidRPr="008C2D72" w14:paraId="21351AAB" w14:textId="77777777" w:rsidTr="008C2D72">
        <w:trPr>
          <w:jc w:val="center"/>
        </w:trPr>
        <w:tc>
          <w:tcPr>
            <w:tcW w:w="243" w:type="dxa"/>
            <w:vMerge/>
            <w:shd w:val="clear" w:color="auto" w:fill="EDEDED" w:themeFill="accent3" w:themeFillTint="33"/>
            <w:vAlign w:val="center"/>
          </w:tcPr>
          <w:p w14:paraId="58AD9484"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16275FBA" w14:textId="6F90CD5E"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941" w:type="dxa"/>
            <w:vAlign w:val="center"/>
          </w:tcPr>
          <w:p w14:paraId="7F9018E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0.10685</w:t>
            </w:r>
          </w:p>
        </w:tc>
        <w:tc>
          <w:tcPr>
            <w:tcW w:w="956" w:type="dxa"/>
            <w:vAlign w:val="center"/>
          </w:tcPr>
          <w:p w14:paraId="5617D71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0.246935</w:t>
            </w:r>
          </w:p>
        </w:tc>
        <w:tc>
          <w:tcPr>
            <w:tcW w:w="958" w:type="dxa"/>
            <w:vAlign w:val="center"/>
          </w:tcPr>
          <w:p w14:paraId="6BA4702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0.247049</w:t>
            </w:r>
          </w:p>
        </w:tc>
        <w:tc>
          <w:tcPr>
            <w:tcW w:w="958" w:type="dxa"/>
            <w:vAlign w:val="center"/>
          </w:tcPr>
          <w:p w14:paraId="1E6EF18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0.23404</w:t>
            </w:r>
          </w:p>
        </w:tc>
      </w:tr>
      <w:tr w:rsidR="00B05996" w:rsidRPr="008C2D72" w14:paraId="1AEB12FD" w14:textId="77777777" w:rsidTr="008C2D72">
        <w:trPr>
          <w:jc w:val="center"/>
        </w:trPr>
        <w:tc>
          <w:tcPr>
            <w:tcW w:w="243" w:type="dxa"/>
            <w:vMerge/>
            <w:shd w:val="clear" w:color="auto" w:fill="EDEDED" w:themeFill="accent3" w:themeFillTint="33"/>
            <w:vAlign w:val="center"/>
          </w:tcPr>
          <w:p w14:paraId="0D4CDC4E"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58AC4911" w14:textId="10738F8A"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941" w:type="dxa"/>
            <w:vAlign w:val="center"/>
          </w:tcPr>
          <w:p w14:paraId="647BFBD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0.10685</w:t>
            </w:r>
          </w:p>
        </w:tc>
        <w:tc>
          <w:tcPr>
            <w:tcW w:w="956" w:type="dxa"/>
            <w:vAlign w:val="center"/>
          </w:tcPr>
          <w:p w14:paraId="037A8D08"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0.246968</w:t>
            </w:r>
          </w:p>
        </w:tc>
        <w:tc>
          <w:tcPr>
            <w:tcW w:w="958" w:type="dxa"/>
            <w:vAlign w:val="center"/>
          </w:tcPr>
          <w:p w14:paraId="0F81186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0.247016</w:t>
            </w:r>
          </w:p>
        </w:tc>
        <w:tc>
          <w:tcPr>
            <w:tcW w:w="958" w:type="dxa"/>
            <w:vAlign w:val="center"/>
          </w:tcPr>
          <w:p w14:paraId="6692704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0.240765</w:t>
            </w:r>
          </w:p>
        </w:tc>
      </w:tr>
      <w:tr w:rsidR="00B05996" w:rsidRPr="008C2D72" w14:paraId="18A98F51" w14:textId="77777777" w:rsidTr="008C2D72">
        <w:trPr>
          <w:jc w:val="center"/>
        </w:trPr>
        <w:tc>
          <w:tcPr>
            <w:tcW w:w="243" w:type="dxa"/>
            <w:vMerge/>
            <w:shd w:val="clear" w:color="auto" w:fill="EDEDED" w:themeFill="accent3" w:themeFillTint="33"/>
            <w:vAlign w:val="center"/>
          </w:tcPr>
          <w:p w14:paraId="474445A8"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21311E64" w14:textId="1849C542"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941" w:type="dxa"/>
            <w:vAlign w:val="center"/>
          </w:tcPr>
          <w:p w14:paraId="7467AC6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0.10685</w:t>
            </w:r>
          </w:p>
        </w:tc>
        <w:tc>
          <w:tcPr>
            <w:tcW w:w="956" w:type="dxa"/>
            <w:vAlign w:val="center"/>
          </w:tcPr>
          <w:p w14:paraId="484EEA7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0.243766</w:t>
            </w:r>
          </w:p>
        </w:tc>
        <w:tc>
          <w:tcPr>
            <w:tcW w:w="958" w:type="dxa"/>
            <w:vAlign w:val="center"/>
          </w:tcPr>
          <w:p w14:paraId="16852C9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0.249737</w:t>
            </w:r>
          </w:p>
        </w:tc>
        <w:tc>
          <w:tcPr>
            <w:tcW w:w="958" w:type="dxa"/>
            <w:vAlign w:val="center"/>
          </w:tcPr>
          <w:p w14:paraId="0E0CB5DD"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0.319041</w:t>
            </w:r>
          </w:p>
        </w:tc>
      </w:tr>
      <w:tr w:rsidR="00B05996" w:rsidRPr="008C2D72" w14:paraId="53D25203" w14:textId="77777777" w:rsidTr="008C2D72">
        <w:trPr>
          <w:jc w:val="center"/>
        </w:trPr>
        <w:tc>
          <w:tcPr>
            <w:tcW w:w="243" w:type="dxa"/>
            <w:vMerge/>
            <w:shd w:val="clear" w:color="auto" w:fill="EDEDED" w:themeFill="accent3" w:themeFillTint="33"/>
            <w:vAlign w:val="center"/>
          </w:tcPr>
          <w:p w14:paraId="3BEBDA76"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6228B802" w14:textId="3C3C71BD"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941" w:type="dxa"/>
            <w:vAlign w:val="center"/>
          </w:tcPr>
          <w:p w14:paraId="4F28081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0.10685</w:t>
            </w:r>
          </w:p>
        </w:tc>
        <w:tc>
          <w:tcPr>
            <w:tcW w:w="956" w:type="dxa"/>
            <w:vAlign w:val="center"/>
          </w:tcPr>
          <w:p w14:paraId="4DCAE1E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0.243556</w:t>
            </w:r>
          </w:p>
        </w:tc>
        <w:tc>
          <w:tcPr>
            <w:tcW w:w="958" w:type="dxa"/>
            <w:vAlign w:val="center"/>
          </w:tcPr>
          <w:p w14:paraId="7B4A01D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0.249889</w:t>
            </w:r>
          </w:p>
        </w:tc>
        <w:tc>
          <w:tcPr>
            <w:tcW w:w="958" w:type="dxa"/>
            <w:vAlign w:val="center"/>
          </w:tcPr>
          <w:p w14:paraId="6135462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0.322946</w:t>
            </w:r>
          </w:p>
        </w:tc>
      </w:tr>
      <w:tr w:rsidR="00B05996" w:rsidRPr="008C2D72" w14:paraId="7A517F69" w14:textId="77777777" w:rsidTr="008C2D72">
        <w:trPr>
          <w:jc w:val="center"/>
        </w:trPr>
        <w:tc>
          <w:tcPr>
            <w:tcW w:w="243" w:type="dxa"/>
            <w:vMerge w:val="restart"/>
            <w:shd w:val="clear" w:color="auto" w:fill="EDEDED" w:themeFill="accent3" w:themeFillTint="33"/>
            <w:vAlign w:val="center"/>
          </w:tcPr>
          <w:p w14:paraId="46A12E3B" w14:textId="77777777" w:rsidR="00B05996" w:rsidRPr="008C2D72" w:rsidRDefault="00B05996" w:rsidP="004A6D6E">
            <w:pPr>
              <w:jc w:val="center"/>
              <w:rPr>
                <w:rFonts w:asciiTheme="majorBidi" w:hAnsiTheme="majorBidi" w:cstheme="majorBidi"/>
                <w:b/>
                <w:bCs/>
                <w:sz w:val="18"/>
                <w:szCs w:val="18"/>
                <w:lang w:bidi="ar-IQ"/>
              </w:rPr>
            </w:pPr>
            <w:r w:rsidRPr="008C2D72">
              <w:rPr>
                <w:rFonts w:asciiTheme="majorBidi" w:hAnsiTheme="majorBidi" w:cstheme="majorBidi"/>
                <w:b/>
                <w:bCs/>
                <w:sz w:val="18"/>
                <w:szCs w:val="18"/>
                <w:lang w:bidi="ar-IQ"/>
              </w:rPr>
              <w:t>5</w:t>
            </w:r>
          </w:p>
        </w:tc>
        <w:tc>
          <w:tcPr>
            <w:tcW w:w="716" w:type="dxa"/>
            <w:vAlign w:val="center"/>
          </w:tcPr>
          <w:p w14:paraId="307771EA" w14:textId="1D9B0A34"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941" w:type="dxa"/>
            <w:vAlign w:val="center"/>
          </w:tcPr>
          <w:p w14:paraId="7159E7B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0.512474</w:t>
            </w:r>
          </w:p>
        </w:tc>
        <w:tc>
          <w:tcPr>
            <w:tcW w:w="956" w:type="dxa"/>
            <w:vAlign w:val="center"/>
          </w:tcPr>
          <w:p w14:paraId="211C0D5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0.19412</w:t>
            </w:r>
          </w:p>
        </w:tc>
        <w:tc>
          <w:tcPr>
            <w:tcW w:w="958" w:type="dxa"/>
            <w:vAlign w:val="center"/>
          </w:tcPr>
          <w:p w14:paraId="4C376CD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0.194198</w:t>
            </w:r>
          </w:p>
        </w:tc>
        <w:tc>
          <w:tcPr>
            <w:tcW w:w="958" w:type="dxa"/>
            <w:vAlign w:val="center"/>
          </w:tcPr>
          <w:p w14:paraId="05571F1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0.176972</w:t>
            </w:r>
          </w:p>
        </w:tc>
      </w:tr>
      <w:tr w:rsidR="00B05996" w:rsidRPr="008C2D72" w14:paraId="600BF20D" w14:textId="77777777" w:rsidTr="008C2D72">
        <w:trPr>
          <w:jc w:val="center"/>
        </w:trPr>
        <w:tc>
          <w:tcPr>
            <w:tcW w:w="243" w:type="dxa"/>
            <w:vMerge/>
            <w:shd w:val="clear" w:color="auto" w:fill="EDEDED" w:themeFill="accent3" w:themeFillTint="33"/>
            <w:vAlign w:val="center"/>
          </w:tcPr>
          <w:p w14:paraId="2391E438"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2EED0299" w14:textId="3F886EF5"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941" w:type="dxa"/>
            <w:vAlign w:val="center"/>
          </w:tcPr>
          <w:p w14:paraId="558981A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0.512474</w:t>
            </w:r>
          </w:p>
        </w:tc>
        <w:tc>
          <w:tcPr>
            <w:tcW w:w="956" w:type="dxa"/>
            <w:vAlign w:val="center"/>
          </w:tcPr>
          <w:p w14:paraId="173F7D8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0.193712</w:t>
            </w:r>
          </w:p>
        </w:tc>
        <w:tc>
          <w:tcPr>
            <w:tcW w:w="958" w:type="dxa"/>
            <w:vAlign w:val="center"/>
          </w:tcPr>
          <w:p w14:paraId="79BF2457"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0.195012</w:t>
            </w:r>
          </w:p>
        </w:tc>
        <w:tc>
          <w:tcPr>
            <w:tcW w:w="958" w:type="dxa"/>
            <w:vAlign w:val="center"/>
          </w:tcPr>
          <w:p w14:paraId="34E21352"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0.134945</w:t>
            </w:r>
          </w:p>
        </w:tc>
      </w:tr>
      <w:tr w:rsidR="00B05996" w:rsidRPr="008C2D72" w14:paraId="5F9F2CE9" w14:textId="77777777" w:rsidTr="008C2D72">
        <w:trPr>
          <w:jc w:val="center"/>
        </w:trPr>
        <w:tc>
          <w:tcPr>
            <w:tcW w:w="243" w:type="dxa"/>
            <w:vMerge/>
            <w:shd w:val="clear" w:color="auto" w:fill="EDEDED" w:themeFill="accent3" w:themeFillTint="33"/>
            <w:vAlign w:val="center"/>
          </w:tcPr>
          <w:p w14:paraId="4551BE94"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6C091625" w14:textId="2C7A0EB4"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941" w:type="dxa"/>
            <w:vAlign w:val="center"/>
          </w:tcPr>
          <w:p w14:paraId="33A3763D"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0.512474</w:t>
            </w:r>
          </w:p>
        </w:tc>
        <w:tc>
          <w:tcPr>
            <w:tcW w:w="956" w:type="dxa"/>
            <w:vAlign w:val="center"/>
          </w:tcPr>
          <w:p w14:paraId="20FBD21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0.194147</w:t>
            </w:r>
          </w:p>
        </w:tc>
        <w:tc>
          <w:tcPr>
            <w:tcW w:w="958" w:type="dxa"/>
            <w:vAlign w:val="center"/>
          </w:tcPr>
          <w:p w14:paraId="77B84EBD"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0.19417</w:t>
            </w:r>
          </w:p>
        </w:tc>
        <w:tc>
          <w:tcPr>
            <w:tcW w:w="958" w:type="dxa"/>
            <w:vAlign w:val="center"/>
          </w:tcPr>
          <w:p w14:paraId="74B1AF4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0.188039</w:t>
            </w:r>
          </w:p>
        </w:tc>
      </w:tr>
      <w:tr w:rsidR="00B05996" w:rsidRPr="008C2D72" w14:paraId="28BB5F4F" w14:textId="77777777" w:rsidTr="008C2D72">
        <w:trPr>
          <w:jc w:val="center"/>
        </w:trPr>
        <w:tc>
          <w:tcPr>
            <w:tcW w:w="243" w:type="dxa"/>
            <w:vMerge/>
            <w:shd w:val="clear" w:color="auto" w:fill="EDEDED" w:themeFill="accent3" w:themeFillTint="33"/>
            <w:vAlign w:val="center"/>
          </w:tcPr>
          <w:p w14:paraId="788ABDEF"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7DA56B1D" w14:textId="34541785"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941" w:type="dxa"/>
            <w:vAlign w:val="center"/>
          </w:tcPr>
          <w:p w14:paraId="4E0B29F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0.512474</w:t>
            </w:r>
          </w:p>
        </w:tc>
        <w:tc>
          <w:tcPr>
            <w:tcW w:w="956" w:type="dxa"/>
            <w:vAlign w:val="center"/>
          </w:tcPr>
          <w:p w14:paraId="1D55373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0.194065</w:t>
            </w:r>
          </w:p>
        </w:tc>
        <w:tc>
          <w:tcPr>
            <w:tcW w:w="958" w:type="dxa"/>
            <w:vAlign w:val="center"/>
          </w:tcPr>
          <w:p w14:paraId="69339D4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0.194261</w:t>
            </w:r>
          </w:p>
        </w:tc>
        <w:tc>
          <w:tcPr>
            <w:tcW w:w="958" w:type="dxa"/>
            <w:vAlign w:val="center"/>
          </w:tcPr>
          <w:p w14:paraId="7C24BED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0.158858</w:t>
            </w:r>
          </w:p>
        </w:tc>
      </w:tr>
      <w:tr w:rsidR="00B05996" w:rsidRPr="008C2D72" w14:paraId="601DFF4B" w14:textId="77777777" w:rsidTr="008C2D72">
        <w:trPr>
          <w:jc w:val="center"/>
        </w:trPr>
        <w:tc>
          <w:tcPr>
            <w:tcW w:w="243" w:type="dxa"/>
            <w:vMerge/>
            <w:shd w:val="clear" w:color="auto" w:fill="EDEDED" w:themeFill="accent3" w:themeFillTint="33"/>
            <w:vAlign w:val="center"/>
          </w:tcPr>
          <w:p w14:paraId="37441B90"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4AE23030" w14:textId="4FFA46D2"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941" w:type="dxa"/>
            <w:vAlign w:val="center"/>
          </w:tcPr>
          <w:p w14:paraId="625F893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0.512474</w:t>
            </w:r>
          </w:p>
        </w:tc>
        <w:tc>
          <w:tcPr>
            <w:tcW w:w="956" w:type="dxa"/>
            <w:vAlign w:val="center"/>
          </w:tcPr>
          <w:p w14:paraId="061FCC6A"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0.193709</w:t>
            </w:r>
          </w:p>
        </w:tc>
        <w:tc>
          <w:tcPr>
            <w:tcW w:w="958" w:type="dxa"/>
            <w:vAlign w:val="center"/>
          </w:tcPr>
          <w:p w14:paraId="0CF1B24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0.195027</w:t>
            </w:r>
          </w:p>
        </w:tc>
        <w:tc>
          <w:tcPr>
            <w:tcW w:w="958" w:type="dxa"/>
            <w:vAlign w:val="center"/>
          </w:tcPr>
          <w:p w14:paraId="2F5161B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0.135155</w:t>
            </w:r>
          </w:p>
        </w:tc>
      </w:tr>
      <w:tr w:rsidR="00B05996" w:rsidRPr="008C2D72" w14:paraId="3340B9ED" w14:textId="77777777" w:rsidTr="008C2D72">
        <w:trPr>
          <w:jc w:val="center"/>
        </w:trPr>
        <w:tc>
          <w:tcPr>
            <w:tcW w:w="243" w:type="dxa"/>
            <w:vMerge/>
            <w:shd w:val="clear" w:color="auto" w:fill="EDEDED" w:themeFill="accent3" w:themeFillTint="33"/>
            <w:vAlign w:val="center"/>
          </w:tcPr>
          <w:p w14:paraId="79D7D654"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68465EE8" w14:textId="46B3042A"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941" w:type="dxa"/>
            <w:vAlign w:val="center"/>
          </w:tcPr>
          <w:p w14:paraId="6EB3D70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0.512474</w:t>
            </w:r>
          </w:p>
        </w:tc>
        <w:tc>
          <w:tcPr>
            <w:tcW w:w="956" w:type="dxa"/>
            <w:vAlign w:val="center"/>
          </w:tcPr>
          <w:p w14:paraId="044C0A5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0.194694</w:t>
            </w:r>
          </w:p>
        </w:tc>
        <w:tc>
          <w:tcPr>
            <w:tcW w:w="958" w:type="dxa"/>
            <w:vAlign w:val="center"/>
          </w:tcPr>
          <w:p w14:paraId="7435A8C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0.197724</w:t>
            </w:r>
          </w:p>
        </w:tc>
        <w:tc>
          <w:tcPr>
            <w:tcW w:w="958" w:type="dxa"/>
            <w:vAlign w:val="center"/>
          </w:tcPr>
          <w:p w14:paraId="4999FB0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0.177558</w:t>
            </w:r>
          </w:p>
        </w:tc>
      </w:tr>
      <w:tr w:rsidR="00B05996" w:rsidRPr="008C2D72" w14:paraId="1A428795" w14:textId="77777777" w:rsidTr="008C2D72">
        <w:trPr>
          <w:jc w:val="center"/>
        </w:trPr>
        <w:tc>
          <w:tcPr>
            <w:tcW w:w="243" w:type="dxa"/>
            <w:vMerge/>
            <w:shd w:val="clear" w:color="auto" w:fill="EDEDED" w:themeFill="accent3" w:themeFillTint="33"/>
            <w:vAlign w:val="center"/>
          </w:tcPr>
          <w:p w14:paraId="55298646"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351108B7" w14:textId="3B362BD3"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941" w:type="dxa"/>
            <w:vAlign w:val="center"/>
          </w:tcPr>
          <w:p w14:paraId="698833C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0.512474</w:t>
            </w:r>
          </w:p>
        </w:tc>
        <w:tc>
          <w:tcPr>
            <w:tcW w:w="956" w:type="dxa"/>
            <w:vAlign w:val="center"/>
          </w:tcPr>
          <w:p w14:paraId="2937A80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0.198112</w:t>
            </w:r>
          </w:p>
        </w:tc>
        <w:tc>
          <w:tcPr>
            <w:tcW w:w="958" w:type="dxa"/>
            <w:vAlign w:val="center"/>
          </w:tcPr>
          <w:p w14:paraId="5735A74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0.200337</w:t>
            </w:r>
          </w:p>
        </w:tc>
        <w:tc>
          <w:tcPr>
            <w:tcW w:w="958" w:type="dxa"/>
            <w:vAlign w:val="center"/>
          </w:tcPr>
          <w:p w14:paraId="405F120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0.208239</w:t>
            </w:r>
          </w:p>
        </w:tc>
      </w:tr>
      <w:tr w:rsidR="00B05996" w:rsidRPr="008C2D72" w14:paraId="34E6EB5D" w14:textId="77777777" w:rsidTr="008C2D72">
        <w:trPr>
          <w:jc w:val="center"/>
        </w:trPr>
        <w:tc>
          <w:tcPr>
            <w:tcW w:w="243" w:type="dxa"/>
            <w:vMerge w:val="restart"/>
            <w:shd w:val="clear" w:color="auto" w:fill="EDEDED" w:themeFill="accent3" w:themeFillTint="33"/>
            <w:vAlign w:val="center"/>
          </w:tcPr>
          <w:p w14:paraId="05582318" w14:textId="77777777" w:rsidR="00B05996" w:rsidRPr="008C2D72" w:rsidRDefault="00B05996" w:rsidP="004A6D6E">
            <w:pPr>
              <w:jc w:val="center"/>
              <w:rPr>
                <w:rFonts w:asciiTheme="majorBidi" w:hAnsiTheme="majorBidi" w:cstheme="majorBidi"/>
                <w:b/>
                <w:bCs/>
                <w:sz w:val="18"/>
                <w:szCs w:val="18"/>
                <w:lang w:bidi="ar-IQ"/>
              </w:rPr>
            </w:pPr>
            <w:r w:rsidRPr="008C2D72">
              <w:rPr>
                <w:rFonts w:asciiTheme="majorBidi" w:hAnsiTheme="majorBidi" w:cstheme="majorBidi"/>
                <w:b/>
                <w:bCs/>
                <w:sz w:val="18"/>
                <w:szCs w:val="18"/>
                <w:lang w:bidi="ar-IQ"/>
              </w:rPr>
              <w:t>10</w:t>
            </w:r>
          </w:p>
        </w:tc>
        <w:tc>
          <w:tcPr>
            <w:tcW w:w="716" w:type="dxa"/>
            <w:vAlign w:val="center"/>
          </w:tcPr>
          <w:p w14:paraId="2146F988" w14:textId="2467775C"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941" w:type="dxa"/>
            <w:vAlign w:val="center"/>
          </w:tcPr>
          <w:p w14:paraId="3ADF978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0.355371</w:t>
            </w:r>
          </w:p>
        </w:tc>
        <w:tc>
          <w:tcPr>
            <w:tcW w:w="956" w:type="dxa"/>
            <w:vAlign w:val="center"/>
          </w:tcPr>
          <w:p w14:paraId="2EC49D3D"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0.300073</w:t>
            </w:r>
          </w:p>
        </w:tc>
        <w:tc>
          <w:tcPr>
            <w:tcW w:w="958" w:type="dxa"/>
            <w:vAlign w:val="center"/>
          </w:tcPr>
          <w:p w14:paraId="47D0F16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0.300317</w:t>
            </w:r>
          </w:p>
        </w:tc>
        <w:tc>
          <w:tcPr>
            <w:tcW w:w="958" w:type="dxa"/>
            <w:vAlign w:val="center"/>
          </w:tcPr>
          <w:p w14:paraId="35CA81E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0.298853</w:t>
            </w:r>
          </w:p>
        </w:tc>
      </w:tr>
      <w:tr w:rsidR="00B05996" w:rsidRPr="008C2D72" w14:paraId="1110B6C3" w14:textId="77777777" w:rsidTr="008C2D72">
        <w:trPr>
          <w:jc w:val="center"/>
        </w:trPr>
        <w:tc>
          <w:tcPr>
            <w:tcW w:w="243" w:type="dxa"/>
            <w:vMerge/>
            <w:shd w:val="clear" w:color="auto" w:fill="EDEDED" w:themeFill="accent3" w:themeFillTint="33"/>
            <w:vAlign w:val="center"/>
          </w:tcPr>
          <w:p w14:paraId="19E02435"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46D9BB6D" w14:textId="23D32980"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941" w:type="dxa"/>
            <w:vAlign w:val="center"/>
          </w:tcPr>
          <w:p w14:paraId="29F82AF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0.355371</w:t>
            </w:r>
          </w:p>
        </w:tc>
        <w:tc>
          <w:tcPr>
            <w:tcW w:w="956" w:type="dxa"/>
            <w:vAlign w:val="center"/>
          </w:tcPr>
          <w:p w14:paraId="30948AC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0.28978</w:t>
            </w:r>
          </w:p>
        </w:tc>
        <w:tc>
          <w:tcPr>
            <w:tcW w:w="958" w:type="dxa"/>
            <w:vAlign w:val="center"/>
          </w:tcPr>
          <w:p w14:paraId="4D9C368D"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0.308</w:t>
            </w:r>
          </w:p>
        </w:tc>
        <w:tc>
          <w:tcPr>
            <w:tcW w:w="958" w:type="dxa"/>
            <w:vAlign w:val="center"/>
          </w:tcPr>
          <w:p w14:paraId="7CE5A5A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0.327589</w:t>
            </w:r>
          </w:p>
        </w:tc>
      </w:tr>
      <w:tr w:rsidR="00B05996" w:rsidRPr="008C2D72" w14:paraId="4D45D5D5" w14:textId="77777777" w:rsidTr="008C2D72">
        <w:trPr>
          <w:jc w:val="center"/>
        </w:trPr>
        <w:tc>
          <w:tcPr>
            <w:tcW w:w="243" w:type="dxa"/>
            <w:vMerge/>
            <w:shd w:val="clear" w:color="auto" w:fill="EDEDED" w:themeFill="accent3" w:themeFillTint="33"/>
            <w:vAlign w:val="center"/>
          </w:tcPr>
          <w:p w14:paraId="49400838"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38881AB8" w14:textId="2ABA828F"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941" w:type="dxa"/>
            <w:vAlign w:val="center"/>
          </w:tcPr>
          <w:p w14:paraId="5875DE88"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0.355371</w:t>
            </w:r>
          </w:p>
        </w:tc>
        <w:tc>
          <w:tcPr>
            <w:tcW w:w="956" w:type="dxa"/>
            <w:vAlign w:val="center"/>
          </w:tcPr>
          <w:p w14:paraId="3CE6F18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0.300143</w:t>
            </w:r>
          </w:p>
        </w:tc>
        <w:tc>
          <w:tcPr>
            <w:tcW w:w="958" w:type="dxa"/>
            <w:vAlign w:val="center"/>
          </w:tcPr>
          <w:p w14:paraId="02CBC38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0.300248</w:t>
            </w:r>
          </w:p>
        </w:tc>
        <w:tc>
          <w:tcPr>
            <w:tcW w:w="958" w:type="dxa"/>
            <w:vAlign w:val="center"/>
          </w:tcPr>
          <w:p w14:paraId="5E17AC9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0.299567</w:t>
            </w:r>
          </w:p>
        </w:tc>
      </w:tr>
      <w:tr w:rsidR="00B05996" w:rsidRPr="008C2D72" w14:paraId="1D67D4BA" w14:textId="77777777" w:rsidTr="008C2D72">
        <w:trPr>
          <w:jc w:val="center"/>
        </w:trPr>
        <w:tc>
          <w:tcPr>
            <w:tcW w:w="243" w:type="dxa"/>
            <w:vMerge/>
            <w:shd w:val="clear" w:color="auto" w:fill="EDEDED" w:themeFill="accent3" w:themeFillTint="33"/>
            <w:vAlign w:val="center"/>
          </w:tcPr>
          <w:p w14:paraId="0B293236"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4677EF53" w14:textId="6E0F2FB9"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941" w:type="dxa"/>
            <w:vAlign w:val="center"/>
          </w:tcPr>
          <w:p w14:paraId="0225155A"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0.355371</w:t>
            </w:r>
          </w:p>
        </w:tc>
        <w:tc>
          <w:tcPr>
            <w:tcW w:w="956" w:type="dxa"/>
            <w:vAlign w:val="center"/>
          </w:tcPr>
          <w:p w14:paraId="63B0DB22"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0.300068</w:t>
            </w:r>
          </w:p>
        </w:tc>
        <w:tc>
          <w:tcPr>
            <w:tcW w:w="958" w:type="dxa"/>
            <w:vAlign w:val="center"/>
          </w:tcPr>
          <w:p w14:paraId="12D3A57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0.300322</w:t>
            </w:r>
          </w:p>
        </w:tc>
        <w:tc>
          <w:tcPr>
            <w:tcW w:w="958" w:type="dxa"/>
            <w:vAlign w:val="center"/>
          </w:tcPr>
          <w:p w14:paraId="5C7F5EE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0.298811</w:t>
            </w:r>
          </w:p>
        </w:tc>
      </w:tr>
      <w:tr w:rsidR="00B05996" w:rsidRPr="008C2D72" w14:paraId="5536FBD6" w14:textId="77777777" w:rsidTr="008C2D72">
        <w:trPr>
          <w:jc w:val="center"/>
        </w:trPr>
        <w:tc>
          <w:tcPr>
            <w:tcW w:w="243" w:type="dxa"/>
            <w:vMerge/>
            <w:shd w:val="clear" w:color="auto" w:fill="EDEDED" w:themeFill="accent3" w:themeFillTint="33"/>
            <w:vAlign w:val="center"/>
          </w:tcPr>
          <w:p w14:paraId="3358A821"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6B36DB8B" w14:textId="58DC2355"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941" w:type="dxa"/>
            <w:vAlign w:val="center"/>
          </w:tcPr>
          <w:p w14:paraId="3291505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0.355371</w:t>
            </w:r>
          </w:p>
        </w:tc>
        <w:tc>
          <w:tcPr>
            <w:tcW w:w="956" w:type="dxa"/>
            <w:vAlign w:val="center"/>
          </w:tcPr>
          <w:p w14:paraId="0BC4FD2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0.297138</w:t>
            </w:r>
          </w:p>
        </w:tc>
        <w:tc>
          <w:tcPr>
            <w:tcW w:w="958" w:type="dxa"/>
            <w:vAlign w:val="center"/>
          </w:tcPr>
          <w:p w14:paraId="1F30238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0.302979</w:t>
            </w:r>
          </w:p>
        </w:tc>
        <w:tc>
          <w:tcPr>
            <w:tcW w:w="958" w:type="dxa"/>
            <w:vAlign w:val="center"/>
          </w:tcPr>
          <w:p w14:paraId="14CE9BAD"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0.29958</w:t>
            </w:r>
          </w:p>
        </w:tc>
      </w:tr>
      <w:tr w:rsidR="00B05996" w:rsidRPr="008C2D72" w14:paraId="37091A3F" w14:textId="77777777" w:rsidTr="008C2D72">
        <w:trPr>
          <w:jc w:val="center"/>
        </w:trPr>
        <w:tc>
          <w:tcPr>
            <w:tcW w:w="243" w:type="dxa"/>
            <w:vMerge/>
            <w:shd w:val="clear" w:color="auto" w:fill="EDEDED" w:themeFill="accent3" w:themeFillTint="33"/>
            <w:vAlign w:val="center"/>
          </w:tcPr>
          <w:p w14:paraId="39681F3A"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6A82CFC8" w14:textId="6E5576E8"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941" w:type="dxa"/>
            <w:vAlign w:val="center"/>
          </w:tcPr>
          <w:p w14:paraId="376A121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0.355371</w:t>
            </w:r>
          </w:p>
        </w:tc>
        <w:tc>
          <w:tcPr>
            <w:tcW w:w="956" w:type="dxa"/>
            <w:vAlign w:val="center"/>
          </w:tcPr>
          <w:p w14:paraId="7B44951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0.299599</w:t>
            </w:r>
          </w:p>
        </w:tc>
        <w:tc>
          <w:tcPr>
            <w:tcW w:w="958" w:type="dxa"/>
            <w:vAlign w:val="center"/>
          </w:tcPr>
          <w:p w14:paraId="11181E3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0.30078</w:t>
            </w:r>
          </w:p>
        </w:tc>
        <w:tc>
          <w:tcPr>
            <w:tcW w:w="958" w:type="dxa"/>
            <w:vAlign w:val="center"/>
          </w:tcPr>
          <w:p w14:paraId="654C3138"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0.295502</w:t>
            </w:r>
          </w:p>
        </w:tc>
      </w:tr>
      <w:tr w:rsidR="00B05996" w:rsidRPr="008C2D72" w14:paraId="1FBEE154" w14:textId="77777777" w:rsidTr="008C2D72">
        <w:trPr>
          <w:jc w:val="center"/>
        </w:trPr>
        <w:tc>
          <w:tcPr>
            <w:tcW w:w="243" w:type="dxa"/>
            <w:vMerge/>
            <w:shd w:val="clear" w:color="auto" w:fill="EDEDED" w:themeFill="accent3" w:themeFillTint="33"/>
            <w:vAlign w:val="center"/>
          </w:tcPr>
          <w:p w14:paraId="7340A1C0"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6" w:type="dxa"/>
            <w:vAlign w:val="center"/>
          </w:tcPr>
          <w:p w14:paraId="118A2BCD" w14:textId="59A2A669" w:rsidR="00B05996" w:rsidRPr="008C2D72" w:rsidRDefault="008B0164" w:rsidP="004A6D6E">
            <w:pPr>
              <w:ind w:hanging="45"/>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941" w:type="dxa"/>
            <w:vAlign w:val="center"/>
          </w:tcPr>
          <w:p w14:paraId="7CBF246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0.355371</w:t>
            </w:r>
          </w:p>
        </w:tc>
        <w:tc>
          <w:tcPr>
            <w:tcW w:w="956" w:type="dxa"/>
            <w:vAlign w:val="center"/>
          </w:tcPr>
          <w:p w14:paraId="4BE531FA"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0.292757</w:t>
            </w:r>
          </w:p>
        </w:tc>
        <w:tc>
          <w:tcPr>
            <w:tcW w:w="958" w:type="dxa"/>
            <w:vAlign w:val="center"/>
          </w:tcPr>
          <w:p w14:paraId="32BB2FA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0.306199</w:t>
            </w:r>
          </w:p>
        </w:tc>
        <w:tc>
          <w:tcPr>
            <w:tcW w:w="958" w:type="dxa"/>
            <w:vAlign w:val="center"/>
          </w:tcPr>
          <w:p w14:paraId="521F8F07"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0.317773</w:t>
            </w:r>
          </w:p>
        </w:tc>
      </w:tr>
    </w:tbl>
    <w:p w14:paraId="78D70890" w14:textId="77777777" w:rsidR="00B05996" w:rsidRPr="001A5B14" w:rsidRDefault="00B05996" w:rsidP="00B05996">
      <w:pPr>
        <w:spacing w:after="0"/>
        <w:rPr>
          <w:rFonts w:asciiTheme="majorBidi" w:hAnsiTheme="majorBidi" w:cstheme="majorBidi"/>
          <w:sz w:val="16"/>
          <w:szCs w:val="16"/>
        </w:rPr>
      </w:pPr>
    </w:p>
    <w:p w14:paraId="6C706D3A" w14:textId="3E0F86AA" w:rsidR="00B05996" w:rsidRPr="00665591" w:rsidRDefault="00B05996" w:rsidP="00B05996">
      <w:pPr>
        <w:spacing w:after="0"/>
        <w:jc w:val="center"/>
        <w:rPr>
          <w:sz w:val="20"/>
          <w:szCs w:val="20"/>
          <w:rtl/>
          <w:lang w:bidi="ar-IQ"/>
        </w:rPr>
      </w:pPr>
      <w:r w:rsidRPr="00665591">
        <w:rPr>
          <w:rFonts w:asciiTheme="majorBidi" w:hAnsiTheme="majorBidi" w:cstheme="majorBidi"/>
          <w:sz w:val="20"/>
          <w:szCs w:val="20"/>
        </w:rPr>
        <w:t>Table</w:t>
      </w:r>
      <w:r>
        <w:rPr>
          <w:rFonts w:asciiTheme="majorBidi" w:hAnsiTheme="majorBidi" w:cstheme="majorBidi"/>
          <w:sz w:val="20"/>
          <w:szCs w:val="20"/>
        </w:rPr>
        <w:t>2</w:t>
      </w:r>
      <w:r w:rsidRPr="00665591">
        <w:rPr>
          <w:rFonts w:asciiTheme="majorBidi" w:hAnsiTheme="majorBidi" w:cstheme="majorBidi"/>
          <w:sz w:val="20"/>
          <w:szCs w:val="20"/>
        </w:rPr>
        <w:t>:</w:t>
      </w:r>
      <w:r w:rsidR="001A5B14">
        <w:rPr>
          <w:rFonts w:asciiTheme="majorBidi" w:hAnsiTheme="majorBidi" w:cstheme="majorBidi" w:hint="cs"/>
          <w:sz w:val="20"/>
          <w:szCs w:val="20"/>
          <w:rtl/>
        </w:rPr>
        <w:t xml:space="preserve"> </w:t>
      </w:r>
      <w:r w:rsidRPr="00914C77">
        <w:rPr>
          <w:rFonts w:asciiTheme="majorBidi" w:hAnsiTheme="majorBidi" w:cstheme="majorBidi"/>
          <w:sz w:val="20"/>
          <w:szCs w:val="20"/>
        </w:rPr>
        <w:t>Calculated MSE under the conditions of</w:t>
      </w:r>
      <w:r>
        <w:rPr>
          <w:rFonts w:asciiTheme="majorBidi" w:hAnsiTheme="majorBidi" w:cstheme="majorBidi"/>
          <w:sz w:val="20"/>
          <w:szCs w:val="20"/>
        </w:rPr>
        <w:t xml:space="preserve"> </w:t>
      </w:r>
      <m:oMath>
        <m:r>
          <w:rPr>
            <w:rFonts w:ascii="Cambria Math" w:hAnsi="Cambria Math" w:cstheme="majorBidi"/>
            <w:sz w:val="20"/>
            <w:szCs w:val="20"/>
          </w:rPr>
          <m:t>n=50      ,μ=0.95   ,  p=5</m:t>
        </m:r>
      </m:oMath>
    </w:p>
    <w:tbl>
      <w:tblPr>
        <w:tblStyle w:val="a5"/>
        <w:tblW w:w="4731" w:type="dxa"/>
        <w:jc w:val="center"/>
        <w:tblLook w:val="04A0" w:firstRow="1" w:lastRow="0" w:firstColumn="1" w:lastColumn="0" w:noHBand="0" w:noVBand="1"/>
      </w:tblPr>
      <w:tblGrid>
        <w:gridCol w:w="396"/>
        <w:gridCol w:w="679"/>
        <w:gridCol w:w="911"/>
        <w:gridCol w:w="923"/>
        <w:gridCol w:w="911"/>
        <w:gridCol w:w="911"/>
      </w:tblGrid>
      <w:tr w:rsidR="00B05996" w:rsidRPr="008C2D72" w14:paraId="3CDAC0DF" w14:textId="77777777" w:rsidTr="008C2D72">
        <w:trPr>
          <w:jc w:val="center"/>
        </w:trPr>
        <w:tc>
          <w:tcPr>
            <w:tcW w:w="236" w:type="dxa"/>
            <w:shd w:val="clear" w:color="auto" w:fill="EDEDED" w:themeFill="accent3" w:themeFillTint="33"/>
            <w:vAlign w:val="center"/>
          </w:tcPr>
          <w:p w14:paraId="301B4015" w14:textId="4FC01ECD"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σ</m:t>
                </m:r>
              </m:oMath>
            </m:oMathPara>
          </w:p>
        </w:tc>
        <w:tc>
          <w:tcPr>
            <w:tcW w:w="703" w:type="dxa"/>
            <w:shd w:val="clear" w:color="auto" w:fill="EDEDED" w:themeFill="accent3" w:themeFillTint="33"/>
            <w:vAlign w:val="center"/>
          </w:tcPr>
          <w:p w14:paraId="207642C4" w14:textId="460C9874"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k</m:t>
                </m:r>
              </m:oMath>
            </m:oMathPara>
          </w:p>
        </w:tc>
        <w:tc>
          <w:tcPr>
            <w:tcW w:w="940" w:type="dxa"/>
            <w:shd w:val="clear" w:color="auto" w:fill="EDEDED" w:themeFill="accent3" w:themeFillTint="33"/>
            <w:vAlign w:val="center"/>
          </w:tcPr>
          <w:p w14:paraId="73EC2A93" w14:textId="24592963"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RLS</m:t>
                </m:r>
              </m:oMath>
            </m:oMathPara>
          </w:p>
        </w:tc>
        <w:tc>
          <w:tcPr>
            <w:tcW w:w="970" w:type="dxa"/>
            <w:shd w:val="clear" w:color="auto" w:fill="EDEDED" w:themeFill="accent3" w:themeFillTint="33"/>
            <w:vAlign w:val="center"/>
          </w:tcPr>
          <w:p w14:paraId="462A2D48" w14:textId="7FF128C0"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RRR</m:t>
                </m:r>
              </m:oMath>
            </m:oMathPara>
          </w:p>
        </w:tc>
        <w:tc>
          <w:tcPr>
            <w:tcW w:w="941" w:type="dxa"/>
            <w:shd w:val="clear" w:color="auto" w:fill="EDEDED" w:themeFill="accent3" w:themeFillTint="33"/>
            <w:vAlign w:val="center"/>
          </w:tcPr>
          <w:p w14:paraId="5B1801F0" w14:textId="05B581C9"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SRRE</m:t>
                </m:r>
              </m:oMath>
            </m:oMathPara>
          </w:p>
        </w:tc>
        <w:tc>
          <w:tcPr>
            <w:tcW w:w="941" w:type="dxa"/>
            <w:shd w:val="clear" w:color="auto" w:fill="EDEDED" w:themeFill="accent3" w:themeFillTint="33"/>
            <w:vAlign w:val="center"/>
          </w:tcPr>
          <w:p w14:paraId="430F4BC6" w14:textId="0F06D368"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RSJ</m:t>
                </m:r>
              </m:oMath>
            </m:oMathPara>
          </w:p>
        </w:tc>
      </w:tr>
      <w:tr w:rsidR="00B05996" w:rsidRPr="008C2D72" w14:paraId="0AF1BC4F" w14:textId="77777777" w:rsidTr="008C2D72">
        <w:trPr>
          <w:jc w:val="center"/>
        </w:trPr>
        <w:tc>
          <w:tcPr>
            <w:tcW w:w="236" w:type="dxa"/>
            <w:vMerge w:val="restart"/>
            <w:shd w:val="clear" w:color="auto" w:fill="EDEDED" w:themeFill="accent3" w:themeFillTint="33"/>
            <w:vAlign w:val="center"/>
          </w:tcPr>
          <w:p w14:paraId="2F2611F7" w14:textId="77777777" w:rsidR="00B05996" w:rsidRPr="008C2D72" w:rsidRDefault="00B05996" w:rsidP="004A6D6E">
            <w:pPr>
              <w:jc w:val="center"/>
              <w:rPr>
                <w:rFonts w:asciiTheme="majorBidi" w:hAnsiTheme="majorBidi" w:cstheme="majorBidi"/>
                <w:b/>
                <w:bCs/>
                <w:sz w:val="18"/>
                <w:szCs w:val="18"/>
                <w:lang w:bidi="ar-IQ"/>
              </w:rPr>
            </w:pPr>
            <w:r w:rsidRPr="008C2D72">
              <w:rPr>
                <w:rFonts w:asciiTheme="majorBidi" w:hAnsiTheme="majorBidi" w:cstheme="majorBidi"/>
                <w:b/>
                <w:bCs/>
                <w:sz w:val="18"/>
                <w:szCs w:val="18"/>
                <w:lang w:bidi="ar-IQ"/>
              </w:rPr>
              <w:t>1</w:t>
            </w:r>
          </w:p>
        </w:tc>
        <w:tc>
          <w:tcPr>
            <w:tcW w:w="703" w:type="dxa"/>
            <w:vAlign w:val="center"/>
          </w:tcPr>
          <w:p w14:paraId="628BFA3C" w14:textId="68125D59"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940" w:type="dxa"/>
            <w:vAlign w:val="center"/>
          </w:tcPr>
          <w:p w14:paraId="2F0BB0E8"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0.181346</w:t>
            </w:r>
          </w:p>
        </w:tc>
        <w:tc>
          <w:tcPr>
            <w:tcW w:w="970" w:type="dxa"/>
            <w:vAlign w:val="center"/>
          </w:tcPr>
          <w:p w14:paraId="6E8E7757"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0.15362</w:t>
            </w:r>
          </w:p>
        </w:tc>
        <w:tc>
          <w:tcPr>
            <w:tcW w:w="941" w:type="dxa"/>
            <w:vAlign w:val="center"/>
          </w:tcPr>
          <w:p w14:paraId="6A85343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0.153748</w:t>
            </w:r>
          </w:p>
        </w:tc>
        <w:tc>
          <w:tcPr>
            <w:tcW w:w="941" w:type="dxa"/>
            <w:vAlign w:val="center"/>
          </w:tcPr>
          <w:p w14:paraId="1332479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0.147698</w:t>
            </w:r>
          </w:p>
        </w:tc>
      </w:tr>
      <w:tr w:rsidR="00B05996" w:rsidRPr="008C2D72" w14:paraId="38776C8F" w14:textId="77777777" w:rsidTr="008C2D72">
        <w:trPr>
          <w:jc w:val="center"/>
        </w:trPr>
        <w:tc>
          <w:tcPr>
            <w:tcW w:w="236" w:type="dxa"/>
            <w:vMerge/>
            <w:shd w:val="clear" w:color="auto" w:fill="EDEDED" w:themeFill="accent3" w:themeFillTint="33"/>
            <w:vAlign w:val="center"/>
          </w:tcPr>
          <w:p w14:paraId="76D1E29C"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6CEF788D" w14:textId="6748D8E3"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940" w:type="dxa"/>
            <w:vAlign w:val="center"/>
          </w:tcPr>
          <w:p w14:paraId="39F0990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0.181346</w:t>
            </w:r>
          </w:p>
        </w:tc>
        <w:tc>
          <w:tcPr>
            <w:tcW w:w="970" w:type="dxa"/>
            <w:vAlign w:val="center"/>
          </w:tcPr>
          <w:p w14:paraId="5E2C943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0.152208</w:t>
            </w:r>
          </w:p>
        </w:tc>
        <w:tc>
          <w:tcPr>
            <w:tcW w:w="941" w:type="dxa"/>
            <w:vAlign w:val="center"/>
          </w:tcPr>
          <w:p w14:paraId="6F3ECB8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0.155245</w:t>
            </w:r>
          </w:p>
        </w:tc>
        <w:tc>
          <w:tcPr>
            <w:tcW w:w="941" w:type="dxa"/>
            <w:vAlign w:val="center"/>
          </w:tcPr>
          <w:p w14:paraId="5714150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0.110728</w:t>
            </w:r>
          </w:p>
        </w:tc>
      </w:tr>
      <w:tr w:rsidR="00B05996" w:rsidRPr="008C2D72" w14:paraId="4999B3F9" w14:textId="77777777" w:rsidTr="008C2D72">
        <w:trPr>
          <w:jc w:val="center"/>
        </w:trPr>
        <w:tc>
          <w:tcPr>
            <w:tcW w:w="236" w:type="dxa"/>
            <w:vMerge/>
            <w:shd w:val="clear" w:color="auto" w:fill="EDEDED" w:themeFill="accent3" w:themeFillTint="33"/>
            <w:vAlign w:val="center"/>
          </w:tcPr>
          <w:p w14:paraId="588C7A92"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20471DF7" w14:textId="504EAEFF"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940" w:type="dxa"/>
            <w:vAlign w:val="center"/>
          </w:tcPr>
          <w:p w14:paraId="635547E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0.181346</w:t>
            </w:r>
          </w:p>
        </w:tc>
        <w:tc>
          <w:tcPr>
            <w:tcW w:w="970" w:type="dxa"/>
            <w:vAlign w:val="center"/>
          </w:tcPr>
          <w:p w14:paraId="59B5159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0.153657</w:t>
            </w:r>
          </w:p>
        </w:tc>
        <w:tc>
          <w:tcPr>
            <w:tcW w:w="941" w:type="dxa"/>
            <w:vAlign w:val="center"/>
          </w:tcPr>
          <w:p w14:paraId="130AB23A"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0.15371</w:t>
            </w:r>
          </w:p>
        </w:tc>
        <w:tc>
          <w:tcPr>
            <w:tcW w:w="941" w:type="dxa"/>
            <w:vAlign w:val="center"/>
          </w:tcPr>
          <w:p w14:paraId="1C64298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0.150525</w:t>
            </w:r>
          </w:p>
        </w:tc>
      </w:tr>
      <w:tr w:rsidR="00B05996" w:rsidRPr="008C2D72" w14:paraId="7A8D31B0" w14:textId="77777777" w:rsidTr="008C2D72">
        <w:trPr>
          <w:jc w:val="center"/>
        </w:trPr>
        <w:tc>
          <w:tcPr>
            <w:tcW w:w="236" w:type="dxa"/>
            <w:vMerge/>
            <w:shd w:val="clear" w:color="auto" w:fill="EDEDED" w:themeFill="accent3" w:themeFillTint="33"/>
            <w:vAlign w:val="center"/>
          </w:tcPr>
          <w:p w14:paraId="289A3D70"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4033AD55" w14:textId="2AED0C03"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940" w:type="dxa"/>
            <w:vAlign w:val="center"/>
          </w:tcPr>
          <w:p w14:paraId="198D5FD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0.181346</w:t>
            </w:r>
          </w:p>
        </w:tc>
        <w:tc>
          <w:tcPr>
            <w:tcW w:w="970" w:type="dxa"/>
            <w:vAlign w:val="center"/>
          </w:tcPr>
          <w:p w14:paraId="5FA252E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0.153517</w:t>
            </w:r>
          </w:p>
        </w:tc>
        <w:tc>
          <w:tcPr>
            <w:tcW w:w="941" w:type="dxa"/>
            <w:vAlign w:val="center"/>
          </w:tcPr>
          <w:p w14:paraId="71546B8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0.153851</w:t>
            </w:r>
          </w:p>
        </w:tc>
        <w:tc>
          <w:tcPr>
            <w:tcW w:w="941" w:type="dxa"/>
            <w:vAlign w:val="center"/>
          </w:tcPr>
          <w:p w14:paraId="4EADBF3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0.140627</w:t>
            </w:r>
          </w:p>
        </w:tc>
      </w:tr>
      <w:tr w:rsidR="00B05996" w:rsidRPr="008C2D72" w14:paraId="007B4F80" w14:textId="77777777" w:rsidTr="008C2D72">
        <w:trPr>
          <w:jc w:val="center"/>
        </w:trPr>
        <w:tc>
          <w:tcPr>
            <w:tcW w:w="236" w:type="dxa"/>
            <w:vMerge/>
            <w:shd w:val="clear" w:color="auto" w:fill="EDEDED" w:themeFill="accent3" w:themeFillTint="33"/>
            <w:vAlign w:val="center"/>
          </w:tcPr>
          <w:p w14:paraId="15B81A30"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52D1509E" w14:textId="75ADF400"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940" w:type="dxa"/>
            <w:vAlign w:val="center"/>
          </w:tcPr>
          <w:p w14:paraId="430EAB8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0.181346</w:t>
            </w:r>
          </w:p>
        </w:tc>
        <w:tc>
          <w:tcPr>
            <w:tcW w:w="970" w:type="dxa"/>
            <w:vAlign w:val="center"/>
          </w:tcPr>
          <w:p w14:paraId="24D7CDC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0.153541</w:t>
            </w:r>
          </w:p>
        </w:tc>
        <w:tc>
          <w:tcPr>
            <w:tcW w:w="941" w:type="dxa"/>
            <w:vAlign w:val="center"/>
          </w:tcPr>
          <w:p w14:paraId="05FE6D2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0.153827</w:t>
            </w:r>
          </w:p>
        </w:tc>
        <w:tc>
          <w:tcPr>
            <w:tcW w:w="941" w:type="dxa"/>
            <w:vAlign w:val="center"/>
          </w:tcPr>
          <w:p w14:paraId="0CADBEB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0.142185</w:t>
            </w:r>
          </w:p>
        </w:tc>
      </w:tr>
      <w:tr w:rsidR="00B05996" w:rsidRPr="008C2D72" w14:paraId="1AC45E4A" w14:textId="77777777" w:rsidTr="008C2D72">
        <w:trPr>
          <w:jc w:val="center"/>
        </w:trPr>
        <w:tc>
          <w:tcPr>
            <w:tcW w:w="236" w:type="dxa"/>
            <w:vMerge/>
            <w:shd w:val="clear" w:color="auto" w:fill="EDEDED" w:themeFill="accent3" w:themeFillTint="33"/>
            <w:vAlign w:val="center"/>
          </w:tcPr>
          <w:p w14:paraId="15A59820"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0CC9C711" w14:textId="09FA0673"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940" w:type="dxa"/>
            <w:vAlign w:val="center"/>
          </w:tcPr>
          <w:p w14:paraId="33E6821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0.181346</w:t>
            </w:r>
          </w:p>
        </w:tc>
        <w:tc>
          <w:tcPr>
            <w:tcW w:w="970" w:type="dxa"/>
            <w:vAlign w:val="center"/>
          </w:tcPr>
          <w:p w14:paraId="2D18D92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0.147715</w:t>
            </w:r>
          </w:p>
        </w:tc>
        <w:tc>
          <w:tcPr>
            <w:tcW w:w="941" w:type="dxa"/>
            <w:vAlign w:val="center"/>
          </w:tcPr>
          <w:p w14:paraId="2D4F588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0.165045</w:t>
            </w:r>
          </w:p>
        </w:tc>
        <w:tc>
          <w:tcPr>
            <w:tcW w:w="941" w:type="dxa"/>
            <w:vAlign w:val="center"/>
          </w:tcPr>
          <w:p w14:paraId="580389A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0.140508</w:t>
            </w:r>
          </w:p>
        </w:tc>
      </w:tr>
      <w:tr w:rsidR="00B05996" w:rsidRPr="008C2D72" w14:paraId="209C8B1C" w14:textId="77777777" w:rsidTr="008C2D72">
        <w:trPr>
          <w:jc w:val="center"/>
        </w:trPr>
        <w:tc>
          <w:tcPr>
            <w:tcW w:w="236" w:type="dxa"/>
            <w:vMerge/>
            <w:shd w:val="clear" w:color="auto" w:fill="EDEDED" w:themeFill="accent3" w:themeFillTint="33"/>
            <w:vAlign w:val="center"/>
          </w:tcPr>
          <w:p w14:paraId="7A6208DB"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1DFAC0CE" w14:textId="448EAC8C"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940" w:type="dxa"/>
            <w:vAlign w:val="center"/>
          </w:tcPr>
          <w:p w14:paraId="37C3736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0.181346</w:t>
            </w:r>
          </w:p>
        </w:tc>
        <w:tc>
          <w:tcPr>
            <w:tcW w:w="970" w:type="dxa"/>
            <w:vAlign w:val="center"/>
          </w:tcPr>
          <w:p w14:paraId="60301F92"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0.472331</w:t>
            </w:r>
          </w:p>
        </w:tc>
        <w:tc>
          <w:tcPr>
            <w:tcW w:w="941" w:type="dxa"/>
            <w:vAlign w:val="center"/>
          </w:tcPr>
          <w:p w14:paraId="3138115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0.184199</w:t>
            </w:r>
          </w:p>
        </w:tc>
        <w:tc>
          <w:tcPr>
            <w:tcW w:w="941" w:type="dxa"/>
            <w:vAlign w:val="center"/>
          </w:tcPr>
          <w:p w14:paraId="4EFED0C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0.20667</w:t>
            </w:r>
          </w:p>
        </w:tc>
      </w:tr>
      <w:tr w:rsidR="00B05996" w:rsidRPr="008C2D72" w14:paraId="4AD98F25" w14:textId="77777777" w:rsidTr="008C2D72">
        <w:trPr>
          <w:jc w:val="center"/>
        </w:trPr>
        <w:tc>
          <w:tcPr>
            <w:tcW w:w="236" w:type="dxa"/>
            <w:vMerge w:val="restart"/>
            <w:shd w:val="clear" w:color="auto" w:fill="EDEDED" w:themeFill="accent3" w:themeFillTint="33"/>
            <w:vAlign w:val="center"/>
          </w:tcPr>
          <w:p w14:paraId="30916DB7" w14:textId="77777777" w:rsidR="00B05996" w:rsidRPr="008C2D72" w:rsidRDefault="00B05996" w:rsidP="004A6D6E">
            <w:pPr>
              <w:jc w:val="center"/>
              <w:rPr>
                <w:rFonts w:asciiTheme="majorBidi" w:hAnsiTheme="majorBidi" w:cstheme="majorBidi"/>
                <w:b/>
                <w:bCs/>
                <w:sz w:val="18"/>
                <w:szCs w:val="18"/>
                <w:lang w:bidi="ar-IQ"/>
              </w:rPr>
            </w:pPr>
            <w:r w:rsidRPr="008C2D72">
              <w:rPr>
                <w:rFonts w:asciiTheme="majorBidi" w:hAnsiTheme="majorBidi" w:cstheme="majorBidi"/>
                <w:b/>
                <w:bCs/>
                <w:sz w:val="18"/>
                <w:szCs w:val="18"/>
                <w:lang w:bidi="ar-IQ"/>
              </w:rPr>
              <w:t>5</w:t>
            </w:r>
          </w:p>
        </w:tc>
        <w:tc>
          <w:tcPr>
            <w:tcW w:w="703" w:type="dxa"/>
            <w:vAlign w:val="center"/>
          </w:tcPr>
          <w:p w14:paraId="562AD654" w14:textId="47EF285A"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940" w:type="dxa"/>
            <w:vAlign w:val="center"/>
          </w:tcPr>
          <w:p w14:paraId="446D2DF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0.708076</w:t>
            </w:r>
          </w:p>
        </w:tc>
        <w:tc>
          <w:tcPr>
            <w:tcW w:w="970" w:type="dxa"/>
            <w:vAlign w:val="center"/>
          </w:tcPr>
          <w:p w14:paraId="2B89CB6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0.328255</w:t>
            </w:r>
          </w:p>
        </w:tc>
        <w:tc>
          <w:tcPr>
            <w:tcW w:w="941" w:type="dxa"/>
            <w:vAlign w:val="center"/>
          </w:tcPr>
          <w:p w14:paraId="604C0FD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0.325002</w:t>
            </w:r>
          </w:p>
        </w:tc>
        <w:tc>
          <w:tcPr>
            <w:tcW w:w="941" w:type="dxa"/>
            <w:vAlign w:val="center"/>
          </w:tcPr>
          <w:p w14:paraId="6109AA5D"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0.228588</w:t>
            </w:r>
          </w:p>
        </w:tc>
      </w:tr>
      <w:tr w:rsidR="00B05996" w:rsidRPr="008C2D72" w14:paraId="344C94B3" w14:textId="77777777" w:rsidTr="008C2D72">
        <w:trPr>
          <w:jc w:val="center"/>
        </w:trPr>
        <w:tc>
          <w:tcPr>
            <w:tcW w:w="236" w:type="dxa"/>
            <w:vMerge/>
            <w:shd w:val="clear" w:color="auto" w:fill="EDEDED" w:themeFill="accent3" w:themeFillTint="33"/>
            <w:vAlign w:val="center"/>
          </w:tcPr>
          <w:p w14:paraId="175564B9"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4205BE5C" w14:textId="16F2D156"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940" w:type="dxa"/>
            <w:vAlign w:val="center"/>
          </w:tcPr>
          <w:p w14:paraId="7164AF4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0.708076</w:t>
            </w:r>
          </w:p>
        </w:tc>
        <w:tc>
          <w:tcPr>
            <w:tcW w:w="970" w:type="dxa"/>
            <w:vAlign w:val="center"/>
          </w:tcPr>
          <w:p w14:paraId="3EA436A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0.344938</w:t>
            </w:r>
          </w:p>
        </w:tc>
        <w:tc>
          <w:tcPr>
            <w:tcW w:w="941" w:type="dxa"/>
            <w:vAlign w:val="center"/>
          </w:tcPr>
          <w:p w14:paraId="3CD200E2"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0.311709</w:t>
            </w:r>
          </w:p>
        </w:tc>
        <w:tc>
          <w:tcPr>
            <w:tcW w:w="941" w:type="dxa"/>
            <w:vAlign w:val="center"/>
          </w:tcPr>
          <w:p w14:paraId="5F78B1D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0.098866</w:t>
            </w:r>
          </w:p>
        </w:tc>
      </w:tr>
      <w:tr w:rsidR="00B05996" w:rsidRPr="008C2D72" w14:paraId="472EECBC" w14:textId="77777777" w:rsidTr="008C2D72">
        <w:trPr>
          <w:jc w:val="center"/>
        </w:trPr>
        <w:tc>
          <w:tcPr>
            <w:tcW w:w="236" w:type="dxa"/>
            <w:vMerge/>
            <w:shd w:val="clear" w:color="auto" w:fill="EDEDED" w:themeFill="accent3" w:themeFillTint="33"/>
            <w:vAlign w:val="center"/>
          </w:tcPr>
          <w:p w14:paraId="78F164F3"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5FBABAE2" w14:textId="762490FE"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940" w:type="dxa"/>
            <w:vAlign w:val="center"/>
          </w:tcPr>
          <w:p w14:paraId="19A04CA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0.708076</w:t>
            </w:r>
          </w:p>
        </w:tc>
        <w:tc>
          <w:tcPr>
            <w:tcW w:w="970" w:type="dxa"/>
            <w:vAlign w:val="center"/>
          </w:tcPr>
          <w:p w14:paraId="35A8EF9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0.326769</w:t>
            </w:r>
          </w:p>
        </w:tc>
        <w:tc>
          <w:tcPr>
            <w:tcW w:w="941" w:type="dxa"/>
            <w:vAlign w:val="center"/>
          </w:tcPr>
          <w:p w14:paraId="2CFB6C2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0.326454</w:t>
            </w:r>
          </w:p>
        </w:tc>
        <w:tc>
          <w:tcPr>
            <w:tcW w:w="941" w:type="dxa"/>
            <w:vAlign w:val="center"/>
          </w:tcPr>
          <w:p w14:paraId="44713C9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0.310494</w:t>
            </w:r>
          </w:p>
        </w:tc>
      </w:tr>
      <w:tr w:rsidR="00B05996" w:rsidRPr="008C2D72" w14:paraId="19DE9CFA" w14:textId="77777777" w:rsidTr="008C2D72">
        <w:trPr>
          <w:jc w:val="center"/>
        </w:trPr>
        <w:tc>
          <w:tcPr>
            <w:tcW w:w="236" w:type="dxa"/>
            <w:vMerge/>
            <w:shd w:val="clear" w:color="auto" w:fill="EDEDED" w:themeFill="accent3" w:themeFillTint="33"/>
            <w:vAlign w:val="center"/>
          </w:tcPr>
          <w:p w14:paraId="6E3CCDBF"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2DAE1658" w14:textId="728899C0"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940" w:type="dxa"/>
            <w:vAlign w:val="center"/>
          </w:tcPr>
          <w:p w14:paraId="0A9BEE7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0.708076</w:t>
            </w:r>
          </w:p>
        </w:tc>
        <w:tc>
          <w:tcPr>
            <w:tcW w:w="970" w:type="dxa"/>
            <w:vAlign w:val="center"/>
          </w:tcPr>
          <w:p w14:paraId="1B18CD9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0.328487</w:t>
            </w:r>
          </w:p>
        </w:tc>
        <w:tc>
          <w:tcPr>
            <w:tcW w:w="941" w:type="dxa"/>
            <w:vAlign w:val="center"/>
          </w:tcPr>
          <w:p w14:paraId="2193B25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0.324779</w:t>
            </w:r>
          </w:p>
        </w:tc>
        <w:tc>
          <w:tcPr>
            <w:tcW w:w="941" w:type="dxa"/>
            <w:vAlign w:val="center"/>
          </w:tcPr>
          <w:p w14:paraId="3A2E361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0.218932</w:t>
            </w:r>
          </w:p>
        </w:tc>
      </w:tr>
      <w:tr w:rsidR="00B05996" w:rsidRPr="008C2D72" w14:paraId="2E1C2484" w14:textId="77777777" w:rsidTr="008C2D72">
        <w:trPr>
          <w:jc w:val="center"/>
        </w:trPr>
        <w:tc>
          <w:tcPr>
            <w:tcW w:w="236" w:type="dxa"/>
            <w:vMerge/>
            <w:shd w:val="clear" w:color="auto" w:fill="EDEDED" w:themeFill="accent3" w:themeFillTint="33"/>
            <w:vAlign w:val="center"/>
          </w:tcPr>
          <w:p w14:paraId="0C38DD45"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7C8D4740" w14:textId="0CA13BA6"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940" w:type="dxa"/>
            <w:vAlign w:val="center"/>
          </w:tcPr>
          <w:p w14:paraId="52F3626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0.708076</w:t>
            </w:r>
          </w:p>
        </w:tc>
        <w:tc>
          <w:tcPr>
            <w:tcW w:w="970" w:type="dxa"/>
            <w:vAlign w:val="center"/>
          </w:tcPr>
          <w:p w14:paraId="5E11EE17"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0.39729</w:t>
            </w:r>
          </w:p>
        </w:tc>
        <w:tc>
          <w:tcPr>
            <w:tcW w:w="941" w:type="dxa"/>
            <w:vAlign w:val="center"/>
          </w:tcPr>
          <w:p w14:paraId="70E7D3CD"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0.289167</w:t>
            </w:r>
          </w:p>
        </w:tc>
        <w:tc>
          <w:tcPr>
            <w:tcW w:w="941" w:type="dxa"/>
            <w:vAlign w:val="center"/>
          </w:tcPr>
          <w:p w14:paraId="08B54B7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0.118734</w:t>
            </w:r>
          </w:p>
        </w:tc>
      </w:tr>
      <w:tr w:rsidR="00B05996" w:rsidRPr="008C2D72" w14:paraId="401037CF" w14:textId="77777777" w:rsidTr="008C2D72">
        <w:trPr>
          <w:jc w:val="center"/>
        </w:trPr>
        <w:tc>
          <w:tcPr>
            <w:tcW w:w="236" w:type="dxa"/>
            <w:vMerge/>
            <w:shd w:val="clear" w:color="auto" w:fill="EDEDED" w:themeFill="accent3" w:themeFillTint="33"/>
            <w:vAlign w:val="center"/>
          </w:tcPr>
          <w:p w14:paraId="08B1961A"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1FD81520" w14:textId="7C3D8ACD"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940" w:type="dxa"/>
            <w:vAlign w:val="center"/>
          </w:tcPr>
          <w:p w14:paraId="3FAF308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0.708076</w:t>
            </w:r>
          </w:p>
        </w:tc>
        <w:tc>
          <w:tcPr>
            <w:tcW w:w="970" w:type="dxa"/>
            <w:vAlign w:val="center"/>
          </w:tcPr>
          <w:p w14:paraId="3EE4DAC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0.457936</w:t>
            </w:r>
          </w:p>
        </w:tc>
        <w:tc>
          <w:tcPr>
            <w:tcW w:w="941" w:type="dxa"/>
            <w:vAlign w:val="center"/>
          </w:tcPr>
          <w:p w14:paraId="6CAA8957"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0.277112</w:t>
            </w:r>
          </w:p>
        </w:tc>
        <w:tc>
          <w:tcPr>
            <w:tcW w:w="941" w:type="dxa"/>
            <w:vAlign w:val="center"/>
          </w:tcPr>
          <w:p w14:paraId="6563C88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0.137948</w:t>
            </w:r>
          </w:p>
        </w:tc>
      </w:tr>
      <w:tr w:rsidR="00B05996" w:rsidRPr="008C2D72" w14:paraId="2BDF8255" w14:textId="77777777" w:rsidTr="008C2D72">
        <w:trPr>
          <w:jc w:val="center"/>
        </w:trPr>
        <w:tc>
          <w:tcPr>
            <w:tcW w:w="236" w:type="dxa"/>
            <w:vMerge/>
            <w:shd w:val="clear" w:color="auto" w:fill="EDEDED" w:themeFill="accent3" w:themeFillTint="33"/>
            <w:vAlign w:val="center"/>
          </w:tcPr>
          <w:p w14:paraId="4939E175"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4C8B1680" w14:textId="0B6338DC"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940" w:type="dxa"/>
            <w:vAlign w:val="center"/>
          </w:tcPr>
          <w:p w14:paraId="0EEB13E8"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0.708076</w:t>
            </w:r>
          </w:p>
        </w:tc>
        <w:tc>
          <w:tcPr>
            <w:tcW w:w="970" w:type="dxa"/>
            <w:vAlign w:val="center"/>
          </w:tcPr>
          <w:p w14:paraId="6B6751D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0.744972</w:t>
            </w:r>
          </w:p>
        </w:tc>
        <w:tc>
          <w:tcPr>
            <w:tcW w:w="941" w:type="dxa"/>
            <w:vAlign w:val="center"/>
          </w:tcPr>
          <w:p w14:paraId="75BCA06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0.260376</w:t>
            </w:r>
          </w:p>
        </w:tc>
        <w:tc>
          <w:tcPr>
            <w:tcW w:w="941" w:type="dxa"/>
            <w:vAlign w:val="center"/>
          </w:tcPr>
          <w:p w14:paraId="6062082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0.180052</w:t>
            </w:r>
          </w:p>
        </w:tc>
      </w:tr>
      <w:tr w:rsidR="00B05996" w:rsidRPr="008C2D72" w14:paraId="1F74F9DF" w14:textId="77777777" w:rsidTr="008C2D72">
        <w:trPr>
          <w:jc w:val="center"/>
        </w:trPr>
        <w:tc>
          <w:tcPr>
            <w:tcW w:w="236" w:type="dxa"/>
            <w:vMerge w:val="restart"/>
            <w:shd w:val="clear" w:color="auto" w:fill="EDEDED" w:themeFill="accent3" w:themeFillTint="33"/>
            <w:vAlign w:val="center"/>
          </w:tcPr>
          <w:p w14:paraId="3897B944" w14:textId="77777777" w:rsidR="00B05996" w:rsidRPr="008C2D72" w:rsidRDefault="00B05996" w:rsidP="004A6D6E">
            <w:pPr>
              <w:jc w:val="center"/>
              <w:rPr>
                <w:rFonts w:asciiTheme="majorBidi" w:hAnsiTheme="majorBidi" w:cstheme="majorBidi"/>
                <w:b/>
                <w:bCs/>
                <w:sz w:val="18"/>
                <w:szCs w:val="18"/>
                <w:lang w:bidi="ar-IQ"/>
              </w:rPr>
            </w:pPr>
            <w:r w:rsidRPr="008C2D72">
              <w:rPr>
                <w:rFonts w:asciiTheme="majorBidi" w:hAnsiTheme="majorBidi" w:cstheme="majorBidi"/>
                <w:b/>
                <w:bCs/>
                <w:sz w:val="18"/>
                <w:szCs w:val="18"/>
                <w:lang w:bidi="ar-IQ"/>
              </w:rPr>
              <w:t>10</w:t>
            </w:r>
          </w:p>
        </w:tc>
        <w:tc>
          <w:tcPr>
            <w:tcW w:w="703" w:type="dxa"/>
            <w:vAlign w:val="center"/>
          </w:tcPr>
          <w:p w14:paraId="2FAB3CFF" w14:textId="477A7C8E"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940" w:type="dxa"/>
            <w:vAlign w:val="center"/>
          </w:tcPr>
          <w:p w14:paraId="574FCD9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0.48228</w:t>
            </w:r>
          </w:p>
        </w:tc>
        <w:tc>
          <w:tcPr>
            <w:tcW w:w="970" w:type="dxa"/>
            <w:vAlign w:val="center"/>
          </w:tcPr>
          <w:p w14:paraId="2B8DFFB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0.179731</w:t>
            </w:r>
          </w:p>
        </w:tc>
        <w:tc>
          <w:tcPr>
            <w:tcW w:w="941" w:type="dxa"/>
            <w:vAlign w:val="center"/>
          </w:tcPr>
          <w:p w14:paraId="01986A6D"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0.180168</w:t>
            </w:r>
          </w:p>
        </w:tc>
        <w:tc>
          <w:tcPr>
            <w:tcW w:w="941" w:type="dxa"/>
            <w:vAlign w:val="center"/>
          </w:tcPr>
          <w:p w14:paraId="4F3781A2"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0.142381</w:t>
            </w:r>
          </w:p>
        </w:tc>
      </w:tr>
      <w:tr w:rsidR="00B05996" w:rsidRPr="008C2D72" w14:paraId="43E06A5F" w14:textId="77777777" w:rsidTr="008C2D72">
        <w:trPr>
          <w:jc w:val="center"/>
        </w:trPr>
        <w:tc>
          <w:tcPr>
            <w:tcW w:w="236" w:type="dxa"/>
            <w:vMerge/>
            <w:shd w:val="clear" w:color="auto" w:fill="EDEDED" w:themeFill="accent3" w:themeFillTint="33"/>
            <w:vAlign w:val="center"/>
          </w:tcPr>
          <w:p w14:paraId="65A2B308"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2DBB1DA3" w14:textId="367ED2F7"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940" w:type="dxa"/>
            <w:vAlign w:val="center"/>
          </w:tcPr>
          <w:p w14:paraId="7E6CC6F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0.48228</w:t>
            </w:r>
          </w:p>
        </w:tc>
        <w:tc>
          <w:tcPr>
            <w:tcW w:w="970" w:type="dxa"/>
            <w:vAlign w:val="center"/>
          </w:tcPr>
          <w:p w14:paraId="2E1AAA68"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0.176858</w:t>
            </w:r>
          </w:p>
        </w:tc>
        <w:tc>
          <w:tcPr>
            <w:tcW w:w="941" w:type="dxa"/>
            <w:vAlign w:val="center"/>
          </w:tcPr>
          <w:p w14:paraId="5008312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0.184118</w:t>
            </w:r>
          </w:p>
        </w:tc>
        <w:tc>
          <w:tcPr>
            <w:tcW w:w="941" w:type="dxa"/>
            <w:vAlign w:val="center"/>
          </w:tcPr>
          <w:p w14:paraId="6553333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0.110391</w:t>
            </w:r>
          </w:p>
        </w:tc>
      </w:tr>
      <w:tr w:rsidR="00B05996" w:rsidRPr="008C2D72" w14:paraId="08832C8A" w14:textId="77777777" w:rsidTr="008C2D72">
        <w:trPr>
          <w:jc w:val="center"/>
        </w:trPr>
        <w:tc>
          <w:tcPr>
            <w:tcW w:w="236" w:type="dxa"/>
            <w:vMerge/>
            <w:shd w:val="clear" w:color="auto" w:fill="EDEDED" w:themeFill="accent3" w:themeFillTint="33"/>
            <w:vAlign w:val="center"/>
          </w:tcPr>
          <w:p w14:paraId="135D8A7E"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0696BE4C" w14:textId="69B66763"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940" w:type="dxa"/>
            <w:vAlign w:val="center"/>
          </w:tcPr>
          <w:p w14:paraId="600F17C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0.48228</w:t>
            </w:r>
          </w:p>
        </w:tc>
        <w:tc>
          <w:tcPr>
            <w:tcW w:w="970" w:type="dxa"/>
            <w:vAlign w:val="center"/>
          </w:tcPr>
          <w:p w14:paraId="3E0F8FD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0.179922</w:t>
            </w:r>
          </w:p>
        </w:tc>
        <w:tc>
          <w:tcPr>
            <w:tcW w:w="941" w:type="dxa"/>
            <w:vAlign w:val="center"/>
          </w:tcPr>
          <w:p w14:paraId="760E42E8"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0.179973</w:t>
            </w:r>
          </w:p>
        </w:tc>
        <w:tc>
          <w:tcPr>
            <w:tcW w:w="941" w:type="dxa"/>
            <w:vAlign w:val="center"/>
          </w:tcPr>
          <w:p w14:paraId="1C29BEA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0.172601</w:t>
            </w:r>
          </w:p>
        </w:tc>
      </w:tr>
      <w:tr w:rsidR="00B05996" w:rsidRPr="008C2D72" w14:paraId="15E9A8EE" w14:textId="77777777" w:rsidTr="008C2D72">
        <w:trPr>
          <w:jc w:val="center"/>
        </w:trPr>
        <w:tc>
          <w:tcPr>
            <w:tcW w:w="236" w:type="dxa"/>
            <w:vMerge/>
            <w:shd w:val="clear" w:color="auto" w:fill="EDEDED" w:themeFill="accent3" w:themeFillTint="33"/>
            <w:vAlign w:val="center"/>
          </w:tcPr>
          <w:p w14:paraId="2B505BE3"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44E1DE51" w14:textId="2B4D275A"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940" w:type="dxa"/>
            <w:vAlign w:val="center"/>
          </w:tcPr>
          <w:p w14:paraId="281AB4E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0.48228</w:t>
            </w:r>
          </w:p>
        </w:tc>
        <w:tc>
          <w:tcPr>
            <w:tcW w:w="970" w:type="dxa"/>
            <w:vAlign w:val="center"/>
          </w:tcPr>
          <w:p w14:paraId="2399BAF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0.179773</w:t>
            </w:r>
          </w:p>
        </w:tc>
        <w:tc>
          <w:tcPr>
            <w:tcW w:w="941" w:type="dxa"/>
            <w:vAlign w:val="center"/>
          </w:tcPr>
          <w:p w14:paraId="5BA72592"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0.180125</w:t>
            </w:r>
          </w:p>
        </w:tc>
        <w:tc>
          <w:tcPr>
            <w:tcW w:w="941" w:type="dxa"/>
            <w:vAlign w:val="center"/>
          </w:tcPr>
          <w:p w14:paraId="36592B9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0.147777</w:t>
            </w:r>
          </w:p>
        </w:tc>
      </w:tr>
      <w:tr w:rsidR="00B05996" w:rsidRPr="008C2D72" w14:paraId="77ED7D9B" w14:textId="77777777" w:rsidTr="008C2D72">
        <w:trPr>
          <w:jc w:val="center"/>
        </w:trPr>
        <w:tc>
          <w:tcPr>
            <w:tcW w:w="236" w:type="dxa"/>
            <w:vMerge/>
            <w:shd w:val="clear" w:color="auto" w:fill="EDEDED" w:themeFill="accent3" w:themeFillTint="33"/>
            <w:vAlign w:val="center"/>
          </w:tcPr>
          <w:p w14:paraId="400275F9"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39749E2F" w14:textId="6AA09DCC"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940" w:type="dxa"/>
            <w:vAlign w:val="center"/>
          </w:tcPr>
          <w:p w14:paraId="49E54AEA"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0.48228</w:t>
            </w:r>
          </w:p>
        </w:tc>
        <w:tc>
          <w:tcPr>
            <w:tcW w:w="970" w:type="dxa"/>
            <w:vAlign w:val="center"/>
          </w:tcPr>
          <w:p w14:paraId="7C77C4AD"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0.176186</w:t>
            </w:r>
          </w:p>
        </w:tc>
        <w:tc>
          <w:tcPr>
            <w:tcW w:w="941" w:type="dxa"/>
            <w:vAlign w:val="center"/>
          </w:tcPr>
          <w:p w14:paraId="19C1209A"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0.185738</w:t>
            </w:r>
          </w:p>
        </w:tc>
        <w:tc>
          <w:tcPr>
            <w:tcW w:w="941" w:type="dxa"/>
            <w:vAlign w:val="center"/>
          </w:tcPr>
          <w:p w14:paraId="210C823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0.117129</w:t>
            </w:r>
          </w:p>
        </w:tc>
      </w:tr>
      <w:tr w:rsidR="00B05996" w:rsidRPr="008C2D72" w14:paraId="179A451E" w14:textId="77777777" w:rsidTr="008C2D72">
        <w:trPr>
          <w:jc w:val="center"/>
        </w:trPr>
        <w:tc>
          <w:tcPr>
            <w:tcW w:w="236" w:type="dxa"/>
            <w:vMerge/>
            <w:shd w:val="clear" w:color="auto" w:fill="EDEDED" w:themeFill="accent3" w:themeFillTint="33"/>
            <w:vAlign w:val="center"/>
          </w:tcPr>
          <w:p w14:paraId="6CF89187"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16F3C961" w14:textId="6A1E1921"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940" w:type="dxa"/>
            <w:vAlign w:val="center"/>
          </w:tcPr>
          <w:p w14:paraId="21813FE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0.48228</w:t>
            </w:r>
          </w:p>
        </w:tc>
        <w:tc>
          <w:tcPr>
            <w:tcW w:w="970" w:type="dxa"/>
            <w:vAlign w:val="center"/>
          </w:tcPr>
          <w:p w14:paraId="767DDE4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0.215057</w:t>
            </w:r>
          </w:p>
        </w:tc>
        <w:tc>
          <w:tcPr>
            <w:tcW w:w="941" w:type="dxa"/>
            <w:vAlign w:val="center"/>
          </w:tcPr>
          <w:p w14:paraId="55C4532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0.203739</w:t>
            </w:r>
          </w:p>
        </w:tc>
        <w:tc>
          <w:tcPr>
            <w:tcW w:w="941" w:type="dxa"/>
            <w:vAlign w:val="center"/>
          </w:tcPr>
          <w:p w14:paraId="67B7F76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0.18491</w:t>
            </w:r>
          </w:p>
        </w:tc>
      </w:tr>
      <w:tr w:rsidR="00B05996" w:rsidRPr="008C2D72" w14:paraId="59C3BDFB" w14:textId="77777777" w:rsidTr="008C2D72">
        <w:trPr>
          <w:jc w:val="center"/>
        </w:trPr>
        <w:tc>
          <w:tcPr>
            <w:tcW w:w="236" w:type="dxa"/>
            <w:vMerge/>
            <w:shd w:val="clear" w:color="auto" w:fill="EDEDED" w:themeFill="accent3" w:themeFillTint="33"/>
            <w:vAlign w:val="center"/>
          </w:tcPr>
          <w:p w14:paraId="145A5390"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03" w:type="dxa"/>
            <w:vAlign w:val="center"/>
          </w:tcPr>
          <w:p w14:paraId="68446F9C" w14:textId="5C2EBC3E"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940" w:type="dxa"/>
            <w:vAlign w:val="center"/>
          </w:tcPr>
          <w:p w14:paraId="247AABA2"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0.48228</w:t>
            </w:r>
          </w:p>
        </w:tc>
        <w:tc>
          <w:tcPr>
            <w:tcW w:w="970" w:type="dxa"/>
            <w:vAlign w:val="center"/>
          </w:tcPr>
          <w:p w14:paraId="11173847"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0.179395</w:t>
            </w:r>
          </w:p>
        </w:tc>
        <w:tc>
          <w:tcPr>
            <w:tcW w:w="941" w:type="dxa"/>
            <w:vAlign w:val="center"/>
          </w:tcPr>
          <w:p w14:paraId="42D6A7C7"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0.194433</w:t>
            </w:r>
          </w:p>
        </w:tc>
        <w:tc>
          <w:tcPr>
            <w:tcW w:w="941" w:type="dxa"/>
            <w:vAlign w:val="center"/>
          </w:tcPr>
          <w:p w14:paraId="3FEF48A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0.151649</w:t>
            </w:r>
          </w:p>
        </w:tc>
      </w:tr>
    </w:tbl>
    <w:p w14:paraId="455C3BAC" w14:textId="77777777" w:rsidR="00B05996" w:rsidRPr="001A5B14" w:rsidRDefault="00B05996" w:rsidP="00B05996">
      <w:pPr>
        <w:spacing w:after="0" w:line="240" w:lineRule="auto"/>
        <w:jc w:val="both"/>
        <w:rPr>
          <w:rFonts w:asciiTheme="majorBidi" w:eastAsiaTheme="minorEastAsia" w:hAnsiTheme="majorBidi" w:cstheme="majorBidi"/>
          <w:b/>
          <w:bCs/>
          <w:sz w:val="18"/>
          <w:szCs w:val="18"/>
        </w:rPr>
      </w:pPr>
    </w:p>
    <w:p w14:paraId="7E6A0820" w14:textId="77777777" w:rsidR="00B05996" w:rsidRPr="00665591" w:rsidRDefault="00B05996" w:rsidP="00B05996">
      <w:pPr>
        <w:spacing w:after="0"/>
        <w:jc w:val="center"/>
        <w:rPr>
          <w:sz w:val="20"/>
          <w:szCs w:val="20"/>
          <w:rtl/>
          <w:lang w:bidi="ar-IQ"/>
        </w:rPr>
      </w:pPr>
      <w:r w:rsidRPr="00665591">
        <w:rPr>
          <w:rFonts w:asciiTheme="majorBidi" w:hAnsiTheme="majorBidi" w:cstheme="majorBidi"/>
          <w:sz w:val="20"/>
          <w:szCs w:val="20"/>
        </w:rPr>
        <w:t>Table</w:t>
      </w:r>
      <w:r>
        <w:rPr>
          <w:rFonts w:asciiTheme="majorBidi" w:hAnsiTheme="majorBidi" w:cstheme="majorBidi"/>
          <w:sz w:val="20"/>
          <w:szCs w:val="20"/>
        </w:rPr>
        <w:t>3</w:t>
      </w:r>
      <w:r w:rsidRPr="00665591">
        <w:rPr>
          <w:rFonts w:asciiTheme="majorBidi" w:hAnsiTheme="majorBidi" w:cstheme="majorBidi"/>
          <w:sz w:val="20"/>
          <w:szCs w:val="20"/>
        </w:rPr>
        <w:t>:</w:t>
      </w:r>
      <w:r w:rsidRPr="00083606">
        <w:rPr>
          <w:rFonts w:asciiTheme="majorBidi" w:hAnsiTheme="majorBidi" w:cstheme="majorBidi"/>
          <w:sz w:val="20"/>
          <w:szCs w:val="20"/>
        </w:rPr>
        <w:t xml:space="preserve"> </w:t>
      </w:r>
      <w:r w:rsidRPr="00914C77">
        <w:rPr>
          <w:rFonts w:asciiTheme="majorBidi" w:hAnsiTheme="majorBidi" w:cstheme="majorBidi"/>
          <w:sz w:val="20"/>
          <w:szCs w:val="20"/>
        </w:rPr>
        <w:t>Calculated MSE under the conditions of</w:t>
      </w:r>
      <w:r>
        <w:rPr>
          <w:rFonts w:asciiTheme="majorBidi" w:hAnsiTheme="majorBidi" w:cstheme="majorBidi"/>
          <w:sz w:val="20"/>
          <w:szCs w:val="20"/>
        </w:rPr>
        <w:t xml:space="preserve"> </w:t>
      </w:r>
      <w:r w:rsidRPr="00665591">
        <w:rPr>
          <w:rFonts w:asciiTheme="majorBidi" w:hAnsiTheme="majorBidi" w:cstheme="majorBidi"/>
          <w:sz w:val="20"/>
          <w:szCs w:val="20"/>
        </w:rPr>
        <w:t xml:space="preserve"> </w:t>
      </w:r>
      <m:oMath>
        <m:r>
          <w:rPr>
            <w:rFonts w:ascii="Cambria Math" w:hAnsi="Cambria Math" w:cstheme="majorBidi"/>
            <w:sz w:val="20"/>
            <w:szCs w:val="20"/>
          </w:rPr>
          <m:t>n=50      ,μ=0.99   ,  p=5</m:t>
        </m:r>
      </m:oMath>
    </w:p>
    <w:tbl>
      <w:tblPr>
        <w:tblStyle w:val="a5"/>
        <w:tblW w:w="4624" w:type="dxa"/>
        <w:jc w:val="center"/>
        <w:tblLook w:val="04A0" w:firstRow="1" w:lastRow="0" w:firstColumn="1" w:lastColumn="0" w:noHBand="0" w:noVBand="1"/>
      </w:tblPr>
      <w:tblGrid>
        <w:gridCol w:w="397"/>
        <w:gridCol w:w="663"/>
        <w:gridCol w:w="891"/>
        <w:gridCol w:w="891"/>
        <w:gridCol w:w="891"/>
        <w:gridCol w:w="891"/>
      </w:tblGrid>
      <w:tr w:rsidR="00B05996" w:rsidRPr="008C2D72" w14:paraId="4110234D" w14:textId="77777777" w:rsidTr="00700C91">
        <w:trPr>
          <w:jc w:val="center"/>
        </w:trPr>
        <w:tc>
          <w:tcPr>
            <w:tcW w:w="245" w:type="dxa"/>
            <w:shd w:val="clear" w:color="auto" w:fill="EDEDED" w:themeFill="accent3" w:themeFillTint="33"/>
            <w:vAlign w:val="center"/>
          </w:tcPr>
          <w:p w14:paraId="44C6C13D" w14:textId="641CB7F1"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σ</m:t>
                </m:r>
              </m:oMath>
            </m:oMathPara>
          </w:p>
        </w:tc>
        <w:tc>
          <w:tcPr>
            <w:tcW w:w="687" w:type="dxa"/>
            <w:shd w:val="clear" w:color="auto" w:fill="EDEDED" w:themeFill="accent3" w:themeFillTint="33"/>
            <w:vAlign w:val="center"/>
          </w:tcPr>
          <w:p w14:paraId="17F026B1" w14:textId="173ED79D"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k</m:t>
                </m:r>
              </m:oMath>
            </m:oMathPara>
          </w:p>
        </w:tc>
        <w:tc>
          <w:tcPr>
            <w:tcW w:w="917" w:type="dxa"/>
            <w:shd w:val="clear" w:color="auto" w:fill="EDEDED" w:themeFill="accent3" w:themeFillTint="33"/>
            <w:vAlign w:val="center"/>
          </w:tcPr>
          <w:p w14:paraId="73090C7F" w14:textId="69CB8829"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RLS</m:t>
                </m:r>
              </m:oMath>
            </m:oMathPara>
          </w:p>
        </w:tc>
        <w:tc>
          <w:tcPr>
            <w:tcW w:w="922" w:type="dxa"/>
            <w:shd w:val="clear" w:color="auto" w:fill="EDEDED" w:themeFill="accent3" w:themeFillTint="33"/>
            <w:vAlign w:val="center"/>
          </w:tcPr>
          <w:p w14:paraId="3D3146D1" w14:textId="1107144E"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RRR</m:t>
                </m:r>
              </m:oMath>
            </m:oMathPara>
          </w:p>
        </w:tc>
        <w:tc>
          <w:tcPr>
            <w:tcW w:w="916" w:type="dxa"/>
            <w:shd w:val="clear" w:color="auto" w:fill="EDEDED" w:themeFill="accent3" w:themeFillTint="33"/>
            <w:vAlign w:val="center"/>
          </w:tcPr>
          <w:p w14:paraId="2676A24F" w14:textId="17F27262"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SRRE</m:t>
                </m:r>
              </m:oMath>
            </m:oMathPara>
          </w:p>
        </w:tc>
        <w:tc>
          <w:tcPr>
            <w:tcW w:w="937" w:type="dxa"/>
            <w:shd w:val="clear" w:color="auto" w:fill="EDEDED" w:themeFill="accent3" w:themeFillTint="33"/>
            <w:vAlign w:val="center"/>
          </w:tcPr>
          <w:p w14:paraId="303D7722" w14:textId="5D45F4EE"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RSJ</m:t>
                </m:r>
              </m:oMath>
            </m:oMathPara>
          </w:p>
        </w:tc>
      </w:tr>
      <w:tr w:rsidR="00B05996" w:rsidRPr="008C2D72" w14:paraId="6BA0D793" w14:textId="77777777" w:rsidTr="00700C91">
        <w:trPr>
          <w:jc w:val="center"/>
        </w:trPr>
        <w:tc>
          <w:tcPr>
            <w:tcW w:w="245" w:type="dxa"/>
            <w:vMerge w:val="restart"/>
            <w:shd w:val="clear" w:color="auto" w:fill="EDEDED" w:themeFill="accent3" w:themeFillTint="33"/>
            <w:vAlign w:val="center"/>
          </w:tcPr>
          <w:p w14:paraId="2327138C" w14:textId="77777777" w:rsidR="00B05996" w:rsidRPr="008C2D72" w:rsidRDefault="00B05996" w:rsidP="004A6D6E">
            <w:pPr>
              <w:jc w:val="center"/>
              <w:rPr>
                <w:rFonts w:asciiTheme="majorBidi" w:hAnsiTheme="majorBidi" w:cstheme="majorBidi"/>
                <w:b/>
                <w:bCs/>
                <w:sz w:val="18"/>
                <w:szCs w:val="18"/>
                <w:lang w:bidi="ar-IQ"/>
              </w:rPr>
            </w:pPr>
            <w:r w:rsidRPr="008C2D72">
              <w:rPr>
                <w:rFonts w:asciiTheme="majorBidi" w:hAnsiTheme="majorBidi" w:cstheme="majorBidi"/>
                <w:b/>
                <w:bCs/>
                <w:sz w:val="18"/>
                <w:szCs w:val="18"/>
                <w:lang w:bidi="ar-IQ"/>
              </w:rPr>
              <w:t>1</w:t>
            </w:r>
          </w:p>
        </w:tc>
        <w:tc>
          <w:tcPr>
            <w:tcW w:w="687" w:type="dxa"/>
            <w:vAlign w:val="center"/>
          </w:tcPr>
          <w:p w14:paraId="2D259BC8" w14:textId="016A497A"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917" w:type="dxa"/>
            <w:vAlign w:val="center"/>
          </w:tcPr>
          <w:p w14:paraId="16D60AC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0.193258</w:t>
            </w:r>
          </w:p>
        </w:tc>
        <w:tc>
          <w:tcPr>
            <w:tcW w:w="922" w:type="dxa"/>
            <w:vAlign w:val="center"/>
          </w:tcPr>
          <w:p w14:paraId="2C68DDF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0.44448</w:t>
            </w:r>
          </w:p>
        </w:tc>
        <w:tc>
          <w:tcPr>
            <w:tcW w:w="916" w:type="dxa"/>
            <w:vAlign w:val="center"/>
          </w:tcPr>
          <w:p w14:paraId="4E1947B8"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0.442355</w:t>
            </w:r>
          </w:p>
        </w:tc>
        <w:tc>
          <w:tcPr>
            <w:tcW w:w="937" w:type="dxa"/>
            <w:vAlign w:val="center"/>
          </w:tcPr>
          <w:p w14:paraId="3AE12DA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0.368877</w:t>
            </w:r>
          </w:p>
        </w:tc>
      </w:tr>
      <w:tr w:rsidR="00B05996" w:rsidRPr="008C2D72" w14:paraId="11476B7C" w14:textId="77777777" w:rsidTr="00700C91">
        <w:trPr>
          <w:jc w:val="center"/>
        </w:trPr>
        <w:tc>
          <w:tcPr>
            <w:tcW w:w="245" w:type="dxa"/>
            <w:vMerge/>
            <w:shd w:val="clear" w:color="auto" w:fill="EDEDED" w:themeFill="accent3" w:themeFillTint="33"/>
            <w:vAlign w:val="center"/>
          </w:tcPr>
          <w:p w14:paraId="147B0AEE"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4F5F0EEC" w14:textId="570D9468"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917" w:type="dxa"/>
            <w:vAlign w:val="center"/>
          </w:tcPr>
          <w:p w14:paraId="0CCC51F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0.193258</w:t>
            </w:r>
          </w:p>
        </w:tc>
        <w:tc>
          <w:tcPr>
            <w:tcW w:w="922" w:type="dxa"/>
            <w:vAlign w:val="center"/>
          </w:tcPr>
          <w:p w14:paraId="15726A72"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0.500688</w:t>
            </w:r>
          </w:p>
        </w:tc>
        <w:tc>
          <w:tcPr>
            <w:tcW w:w="916" w:type="dxa"/>
            <w:vAlign w:val="center"/>
          </w:tcPr>
          <w:p w14:paraId="616A63D7"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0.410371</w:t>
            </w:r>
          </w:p>
        </w:tc>
        <w:tc>
          <w:tcPr>
            <w:tcW w:w="937" w:type="dxa"/>
            <w:vAlign w:val="center"/>
          </w:tcPr>
          <w:p w14:paraId="4985136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0.311636</w:t>
            </w:r>
          </w:p>
        </w:tc>
      </w:tr>
      <w:tr w:rsidR="00B05996" w:rsidRPr="008C2D72" w14:paraId="27314051" w14:textId="77777777" w:rsidTr="00700C91">
        <w:trPr>
          <w:jc w:val="center"/>
        </w:trPr>
        <w:tc>
          <w:tcPr>
            <w:tcW w:w="245" w:type="dxa"/>
            <w:vMerge/>
            <w:shd w:val="clear" w:color="auto" w:fill="EDEDED" w:themeFill="accent3" w:themeFillTint="33"/>
            <w:vAlign w:val="center"/>
          </w:tcPr>
          <w:p w14:paraId="7BF32592"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39F554B7" w14:textId="4F51C066"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917" w:type="dxa"/>
            <w:vAlign w:val="center"/>
          </w:tcPr>
          <w:p w14:paraId="13BFC1E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0.193258</w:t>
            </w:r>
          </w:p>
        </w:tc>
        <w:tc>
          <w:tcPr>
            <w:tcW w:w="922" w:type="dxa"/>
            <w:vAlign w:val="center"/>
          </w:tcPr>
          <w:p w14:paraId="3E7F8BF2"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0.443504</w:t>
            </w:r>
          </w:p>
        </w:tc>
        <w:tc>
          <w:tcPr>
            <w:tcW w:w="916" w:type="dxa"/>
            <w:vAlign w:val="center"/>
          </w:tcPr>
          <w:p w14:paraId="3E289D8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0.443316</w:t>
            </w:r>
          </w:p>
        </w:tc>
        <w:tc>
          <w:tcPr>
            <w:tcW w:w="937" w:type="dxa"/>
            <w:vAlign w:val="center"/>
          </w:tcPr>
          <w:p w14:paraId="372F287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0.421171</w:t>
            </w:r>
          </w:p>
        </w:tc>
      </w:tr>
      <w:tr w:rsidR="00B05996" w:rsidRPr="008C2D72" w14:paraId="51A673AB" w14:textId="77777777" w:rsidTr="00700C91">
        <w:trPr>
          <w:jc w:val="center"/>
        </w:trPr>
        <w:tc>
          <w:tcPr>
            <w:tcW w:w="245" w:type="dxa"/>
            <w:vMerge/>
            <w:shd w:val="clear" w:color="auto" w:fill="EDEDED" w:themeFill="accent3" w:themeFillTint="33"/>
            <w:vAlign w:val="center"/>
          </w:tcPr>
          <w:p w14:paraId="277D3566"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097658F5" w14:textId="3674A06B"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917" w:type="dxa"/>
            <w:vAlign w:val="center"/>
          </w:tcPr>
          <w:p w14:paraId="1C3F6CB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0.193258</w:t>
            </w:r>
          </w:p>
        </w:tc>
        <w:tc>
          <w:tcPr>
            <w:tcW w:w="922" w:type="dxa"/>
            <w:vAlign w:val="center"/>
          </w:tcPr>
          <w:p w14:paraId="483BA8A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0.443828</w:t>
            </w:r>
          </w:p>
        </w:tc>
        <w:tc>
          <w:tcPr>
            <w:tcW w:w="916" w:type="dxa"/>
            <w:vAlign w:val="center"/>
          </w:tcPr>
          <w:p w14:paraId="33C15978"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0.442994</w:t>
            </w:r>
          </w:p>
        </w:tc>
        <w:tc>
          <w:tcPr>
            <w:tcW w:w="937" w:type="dxa"/>
            <w:vAlign w:val="center"/>
          </w:tcPr>
          <w:p w14:paraId="1B922BC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0.399863</w:t>
            </w:r>
          </w:p>
        </w:tc>
      </w:tr>
      <w:tr w:rsidR="00B05996" w:rsidRPr="008C2D72" w14:paraId="1172438A" w14:textId="77777777" w:rsidTr="00700C91">
        <w:trPr>
          <w:jc w:val="center"/>
        </w:trPr>
        <w:tc>
          <w:tcPr>
            <w:tcW w:w="245" w:type="dxa"/>
            <w:vMerge/>
            <w:shd w:val="clear" w:color="auto" w:fill="EDEDED" w:themeFill="accent3" w:themeFillTint="33"/>
            <w:vAlign w:val="center"/>
          </w:tcPr>
          <w:p w14:paraId="79B0430E"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7A096B6A" w14:textId="297AF3D8"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917" w:type="dxa"/>
            <w:vAlign w:val="center"/>
          </w:tcPr>
          <w:p w14:paraId="566AC11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0.193258</w:t>
            </w:r>
          </w:p>
        </w:tc>
        <w:tc>
          <w:tcPr>
            <w:tcW w:w="922" w:type="dxa"/>
            <w:vAlign w:val="center"/>
          </w:tcPr>
          <w:p w14:paraId="587F35E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0.448986</w:t>
            </w:r>
          </w:p>
        </w:tc>
        <w:tc>
          <w:tcPr>
            <w:tcW w:w="916" w:type="dxa"/>
            <w:vAlign w:val="center"/>
          </w:tcPr>
          <w:p w14:paraId="2343938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0.438206</w:t>
            </w:r>
          </w:p>
        </w:tc>
        <w:tc>
          <w:tcPr>
            <w:tcW w:w="937" w:type="dxa"/>
            <w:vAlign w:val="center"/>
          </w:tcPr>
          <w:p w14:paraId="727F1C6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0.314888</w:t>
            </w:r>
          </w:p>
        </w:tc>
      </w:tr>
      <w:tr w:rsidR="00B05996" w:rsidRPr="008C2D72" w14:paraId="354D1354" w14:textId="77777777" w:rsidTr="00700C91">
        <w:trPr>
          <w:jc w:val="center"/>
        </w:trPr>
        <w:tc>
          <w:tcPr>
            <w:tcW w:w="245" w:type="dxa"/>
            <w:vMerge/>
            <w:shd w:val="clear" w:color="auto" w:fill="EDEDED" w:themeFill="accent3" w:themeFillTint="33"/>
            <w:vAlign w:val="center"/>
          </w:tcPr>
          <w:p w14:paraId="6795B29D"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74F214B0" w14:textId="0BF1A315"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917" w:type="dxa"/>
            <w:vAlign w:val="center"/>
          </w:tcPr>
          <w:p w14:paraId="0610941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0.193258</w:t>
            </w:r>
          </w:p>
        </w:tc>
        <w:tc>
          <w:tcPr>
            <w:tcW w:w="922" w:type="dxa"/>
            <w:vAlign w:val="center"/>
          </w:tcPr>
          <w:p w14:paraId="450EA68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1.050575</w:t>
            </w:r>
          </w:p>
        </w:tc>
        <w:tc>
          <w:tcPr>
            <w:tcW w:w="916" w:type="dxa"/>
            <w:vAlign w:val="center"/>
          </w:tcPr>
          <w:p w14:paraId="5E165C68"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0.346353</w:t>
            </w:r>
          </w:p>
        </w:tc>
        <w:tc>
          <w:tcPr>
            <w:tcW w:w="937" w:type="dxa"/>
            <w:vAlign w:val="center"/>
          </w:tcPr>
          <w:p w14:paraId="1AE3EEC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0.335315</w:t>
            </w:r>
          </w:p>
        </w:tc>
      </w:tr>
      <w:tr w:rsidR="00B05996" w:rsidRPr="008C2D72" w14:paraId="10D2D7AB" w14:textId="77777777" w:rsidTr="00700C91">
        <w:trPr>
          <w:jc w:val="center"/>
        </w:trPr>
        <w:tc>
          <w:tcPr>
            <w:tcW w:w="245" w:type="dxa"/>
            <w:vMerge/>
            <w:shd w:val="clear" w:color="auto" w:fill="EDEDED" w:themeFill="accent3" w:themeFillTint="33"/>
            <w:vAlign w:val="center"/>
          </w:tcPr>
          <w:p w14:paraId="68EB43B9"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2491F19E" w14:textId="76310325"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917" w:type="dxa"/>
            <w:vAlign w:val="center"/>
          </w:tcPr>
          <w:p w14:paraId="0DEEF2F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0.193258</w:t>
            </w:r>
          </w:p>
        </w:tc>
        <w:tc>
          <w:tcPr>
            <w:tcW w:w="922" w:type="dxa"/>
            <w:vAlign w:val="center"/>
          </w:tcPr>
          <w:p w14:paraId="22EBF34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15.97594</w:t>
            </w:r>
          </w:p>
        </w:tc>
        <w:tc>
          <w:tcPr>
            <w:tcW w:w="916" w:type="dxa"/>
            <w:vAlign w:val="center"/>
          </w:tcPr>
          <w:p w14:paraId="50DFD25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0.370501</w:t>
            </w:r>
          </w:p>
        </w:tc>
        <w:tc>
          <w:tcPr>
            <w:tcW w:w="937" w:type="dxa"/>
            <w:vAlign w:val="center"/>
          </w:tcPr>
          <w:p w14:paraId="35942EC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0.322404</w:t>
            </w:r>
          </w:p>
        </w:tc>
      </w:tr>
      <w:tr w:rsidR="00B05996" w:rsidRPr="008C2D72" w14:paraId="0EADD832" w14:textId="77777777" w:rsidTr="00700C91">
        <w:trPr>
          <w:jc w:val="center"/>
        </w:trPr>
        <w:tc>
          <w:tcPr>
            <w:tcW w:w="245" w:type="dxa"/>
            <w:vMerge w:val="restart"/>
            <w:shd w:val="clear" w:color="auto" w:fill="EDEDED" w:themeFill="accent3" w:themeFillTint="33"/>
            <w:vAlign w:val="center"/>
          </w:tcPr>
          <w:p w14:paraId="03A87306" w14:textId="77777777" w:rsidR="00B05996" w:rsidRPr="008C2D72" w:rsidRDefault="00B05996" w:rsidP="004A6D6E">
            <w:pPr>
              <w:jc w:val="center"/>
              <w:rPr>
                <w:rFonts w:asciiTheme="majorBidi" w:hAnsiTheme="majorBidi" w:cstheme="majorBidi"/>
                <w:b/>
                <w:bCs/>
                <w:sz w:val="18"/>
                <w:szCs w:val="18"/>
                <w:lang w:bidi="ar-IQ"/>
              </w:rPr>
            </w:pPr>
            <w:r w:rsidRPr="008C2D72">
              <w:rPr>
                <w:rFonts w:asciiTheme="majorBidi" w:hAnsiTheme="majorBidi" w:cstheme="majorBidi"/>
                <w:b/>
                <w:bCs/>
                <w:sz w:val="18"/>
                <w:szCs w:val="18"/>
                <w:lang w:bidi="ar-IQ"/>
              </w:rPr>
              <w:t>5</w:t>
            </w:r>
          </w:p>
        </w:tc>
        <w:tc>
          <w:tcPr>
            <w:tcW w:w="687" w:type="dxa"/>
            <w:vAlign w:val="center"/>
          </w:tcPr>
          <w:p w14:paraId="70514D9F" w14:textId="32E04AE6"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917" w:type="dxa"/>
            <w:vAlign w:val="center"/>
          </w:tcPr>
          <w:p w14:paraId="7A1BBF8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1.202945</w:t>
            </w:r>
          </w:p>
        </w:tc>
        <w:tc>
          <w:tcPr>
            <w:tcW w:w="922" w:type="dxa"/>
            <w:vAlign w:val="center"/>
          </w:tcPr>
          <w:p w14:paraId="1590688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0.439098</w:t>
            </w:r>
          </w:p>
        </w:tc>
        <w:tc>
          <w:tcPr>
            <w:tcW w:w="916" w:type="dxa"/>
            <w:vAlign w:val="center"/>
          </w:tcPr>
          <w:p w14:paraId="6007CB7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0.413033</w:t>
            </w:r>
          </w:p>
        </w:tc>
        <w:tc>
          <w:tcPr>
            <w:tcW w:w="937" w:type="dxa"/>
            <w:vAlign w:val="center"/>
          </w:tcPr>
          <w:p w14:paraId="2615000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0.039219</w:t>
            </w:r>
          </w:p>
        </w:tc>
      </w:tr>
      <w:tr w:rsidR="00B05996" w:rsidRPr="008C2D72" w14:paraId="222C2924" w14:textId="77777777" w:rsidTr="00700C91">
        <w:trPr>
          <w:jc w:val="center"/>
        </w:trPr>
        <w:tc>
          <w:tcPr>
            <w:tcW w:w="245" w:type="dxa"/>
            <w:vMerge/>
            <w:shd w:val="clear" w:color="auto" w:fill="EDEDED" w:themeFill="accent3" w:themeFillTint="33"/>
            <w:vAlign w:val="center"/>
          </w:tcPr>
          <w:p w14:paraId="3E4BA19F"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76843816" w14:textId="68BF5675"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917" w:type="dxa"/>
            <w:vAlign w:val="center"/>
          </w:tcPr>
          <w:p w14:paraId="49689057"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1.202945</w:t>
            </w:r>
          </w:p>
        </w:tc>
        <w:tc>
          <w:tcPr>
            <w:tcW w:w="922" w:type="dxa"/>
            <w:vAlign w:val="center"/>
          </w:tcPr>
          <w:p w14:paraId="4B762642"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0.455415</w:t>
            </w:r>
          </w:p>
        </w:tc>
        <w:tc>
          <w:tcPr>
            <w:tcW w:w="916" w:type="dxa"/>
            <w:vAlign w:val="center"/>
          </w:tcPr>
          <w:p w14:paraId="0EA684DA"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0.399188</w:t>
            </w:r>
          </w:p>
        </w:tc>
        <w:tc>
          <w:tcPr>
            <w:tcW w:w="937" w:type="dxa"/>
            <w:vAlign w:val="center"/>
          </w:tcPr>
          <w:p w14:paraId="25434EA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0.02562</w:t>
            </w:r>
          </w:p>
        </w:tc>
      </w:tr>
      <w:tr w:rsidR="00B05996" w:rsidRPr="008C2D72" w14:paraId="19566984" w14:textId="77777777" w:rsidTr="00700C91">
        <w:trPr>
          <w:jc w:val="center"/>
        </w:trPr>
        <w:tc>
          <w:tcPr>
            <w:tcW w:w="245" w:type="dxa"/>
            <w:vMerge/>
            <w:shd w:val="clear" w:color="auto" w:fill="EDEDED" w:themeFill="accent3" w:themeFillTint="33"/>
            <w:vAlign w:val="center"/>
          </w:tcPr>
          <w:p w14:paraId="13331BD4"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2ABF4E03" w14:textId="65EA1AE7"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917" w:type="dxa"/>
            <w:vAlign w:val="center"/>
          </w:tcPr>
          <w:p w14:paraId="0820933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1.202945</w:t>
            </w:r>
          </w:p>
        </w:tc>
        <w:tc>
          <w:tcPr>
            <w:tcW w:w="922" w:type="dxa"/>
            <w:vAlign w:val="center"/>
          </w:tcPr>
          <w:p w14:paraId="64BBB14A"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0.425984</w:t>
            </w:r>
          </w:p>
        </w:tc>
        <w:tc>
          <w:tcPr>
            <w:tcW w:w="916" w:type="dxa"/>
            <w:vAlign w:val="center"/>
          </w:tcPr>
          <w:p w14:paraId="0F8D52B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0.425468</w:t>
            </w:r>
          </w:p>
        </w:tc>
        <w:tc>
          <w:tcPr>
            <w:tcW w:w="937" w:type="dxa"/>
            <w:vAlign w:val="center"/>
          </w:tcPr>
          <w:p w14:paraId="3BAA8FA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0.308213</w:t>
            </w:r>
          </w:p>
        </w:tc>
      </w:tr>
      <w:tr w:rsidR="00B05996" w:rsidRPr="008C2D72" w14:paraId="7DD5F51F" w14:textId="77777777" w:rsidTr="00700C91">
        <w:trPr>
          <w:jc w:val="center"/>
        </w:trPr>
        <w:tc>
          <w:tcPr>
            <w:tcW w:w="245" w:type="dxa"/>
            <w:vMerge/>
            <w:shd w:val="clear" w:color="auto" w:fill="EDEDED" w:themeFill="accent3" w:themeFillTint="33"/>
            <w:vAlign w:val="center"/>
          </w:tcPr>
          <w:p w14:paraId="231AB0FD"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5204B10D" w14:textId="5A29B1E7"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917" w:type="dxa"/>
            <w:vAlign w:val="center"/>
          </w:tcPr>
          <w:p w14:paraId="1909231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1.202945</w:t>
            </w:r>
          </w:p>
        </w:tc>
        <w:tc>
          <w:tcPr>
            <w:tcW w:w="922" w:type="dxa"/>
            <w:vAlign w:val="center"/>
          </w:tcPr>
          <w:p w14:paraId="0E938A9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0.438145</w:t>
            </w:r>
          </w:p>
        </w:tc>
        <w:tc>
          <w:tcPr>
            <w:tcW w:w="916" w:type="dxa"/>
            <w:vAlign w:val="center"/>
          </w:tcPr>
          <w:p w14:paraId="4D37770D"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0.413895</w:t>
            </w:r>
          </w:p>
        </w:tc>
        <w:tc>
          <w:tcPr>
            <w:tcW w:w="937" w:type="dxa"/>
            <w:vAlign w:val="center"/>
          </w:tcPr>
          <w:p w14:paraId="63DF052A"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0.041755</w:t>
            </w:r>
          </w:p>
        </w:tc>
      </w:tr>
      <w:tr w:rsidR="00B05996" w:rsidRPr="008C2D72" w14:paraId="39898F70" w14:textId="77777777" w:rsidTr="00700C91">
        <w:trPr>
          <w:jc w:val="center"/>
        </w:trPr>
        <w:tc>
          <w:tcPr>
            <w:tcW w:w="245" w:type="dxa"/>
            <w:vMerge/>
            <w:shd w:val="clear" w:color="auto" w:fill="EDEDED" w:themeFill="accent3" w:themeFillTint="33"/>
            <w:vAlign w:val="center"/>
          </w:tcPr>
          <w:p w14:paraId="14299070"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1996DB00" w14:textId="40CEBF54"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917" w:type="dxa"/>
            <w:vAlign w:val="center"/>
          </w:tcPr>
          <w:p w14:paraId="4B5C5F5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1.202945</w:t>
            </w:r>
          </w:p>
        </w:tc>
        <w:tc>
          <w:tcPr>
            <w:tcW w:w="922" w:type="dxa"/>
            <w:vAlign w:val="center"/>
          </w:tcPr>
          <w:p w14:paraId="31C1C23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0.571273</w:t>
            </w:r>
          </w:p>
        </w:tc>
        <w:tc>
          <w:tcPr>
            <w:tcW w:w="916" w:type="dxa"/>
            <w:vAlign w:val="center"/>
          </w:tcPr>
          <w:p w14:paraId="7144109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0.333742</w:t>
            </w:r>
          </w:p>
        </w:tc>
        <w:tc>
          <w:tcPr>
            <w:tcW w:w="937" w:type="dxa"/>
            <w:vAlign w:val="center"/>
          </w:tcPr>
          <w:p w14:paraId="5B3C760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0.018274</w:t>
            </w:r>
          </w:p>
        </w:tc>
      </w:tr>
      <w:tr w:rsidR="00B05996" w:rsidRPr="008C2D72" w14:paraId="4853EC6C" w14:textId="77777777" w:rsidTr="00700C91">
        <w:trPr>
          <w:jc w:val="center"/>
        </w:trPr>
        <w:tc>
          <w:tcPr>
            <w:tcW w:w="245" w:type="dxa"/>
            <w:vMerge/>
            <w:shd w:val="clear" w:color="auto" w:fill="EDEDED" w:themeFill="accent3" w:themeFillTint="33"/>
            <w:vAlign w:val="center"/>
          </w:tcPr>
          <w:p w14:paraId="6D5096CC"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47B60B84" w14:textId="63A45FD8"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917" w:type="dxa"/>
            <w:vAlign w:val="center"/>
          </w:tcPr>
          <w:p w14:paraId="2DE4A71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1.202945</w:t>
            </w:r>
          </w:p>
        </w:tc>
        <w:tc>
          <w:tcPr>
            <w:tcW w:w="922" w:type="dxa"/>
            <w:vAlign w:val="center"/>
          </w:tcPr>
          <w:p w14:paraId="37EAD28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0.637118</w:t>
            </w:r>
          </w:p>
        </w:tc>
        <w:tc>
          <w:tcPr>
            <w:tcW w:w="916" w:type="dxa"/>
            <w:vAlign w:val="center"/>
          </w:tcPr>
          <w:p w14:paraId="469C6A1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0.201988</w:t>
            </w:r>
          </w:p>
        </w:tc>
        <w:tc>
          <w:tcPr>
            <w:tcW w:w="937" w:type="dxa"/>
            <w:vAlign w:val="center"/>
          </w:tcPr>
          <w:p w14:paraId="799E4898"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0.153542</w:t>
            </w:r>
          </w:p>
        </w:tc>
      </w:tr>
      <w:tr w:rsidR="00B05996" w:rsidRPr="008C2D72" w14:paraId="7256E07E" w14:textId="77777777" w:rsidTr="00700C91">
        <w:trPr>
          <w:jc w:val="center"/>
        </w:trPr>
        <w:tc>
          <w:tcPr>
            <w:tcW w:w="245" w:type="dxa"/>
            <w:vMerge/>
            <w:shd w:val="clear" w:color="auto" w:fill="EDEDED" w:themeFill="accent3" w:themeFillTint="33"/>
            <w:vAlign w:val="center"/>
          </w:tcPr>
          <w:p w14:paraId="56A1D927"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1A1498EB" w14:textId="56DAF443"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917" w:type="dxa"/>
            <w:vAlign w:val="center"/>
          </w:tcPr>
          <w:p w14:paraId="233B2A7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1.202945</w:t>
            </w:r>
          </w:p>
        </w:tc>
        <w:tc>
          <w:tcPr>
            <w:tcW w:w="922" w:type="dxa"/>
            <w:vAlign w:val="center"/>
          </w:tcPr>
          <w:p w14:paraId="2FD9E35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396.8677</w:t>
            </w:r>
          </w:p>
        </w:tc>
        <w:tc>
          <w:tcPr>
            <w:tcW w:w="916" w:type="dxa"/>
            <w:vAlign w:val="center"/>
          </w:tcPr>
          <w:p w14:paraId="54F24F1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0.145695</w:t>
            </w:r>
          </w:p>
        </w:tc>
        <w:tc>
          <w:tcPr>
            <w:tcW w:w="937" w:type="dxa"/>
            <w:vAlign w:val="center"/>
          </w:tcPr>
          <w:p w14:paraId="6ED1668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0.004939</w:t>
            </w:r>
          </w:p>
        </w:tc>
      </w:tr>
      <w:tr w:rsidR="00B05996" w:rsidRPr="008C2D72" w14:paraId="3ECD5F51" w14:textId="77777777" w:rsidTr="00700C91">
        <w:trPr>
          <w:jc w:val="center"/>
        </w:trPr>
        <w:tc>
          <w:tcPr>
            <w:tcW w:w="245" w:type="dxa"/>
            <w:vMerge w:val="restart"/>
            <w:shd w:val="clear" w:color="auto" w:fill="EDEDED" w:themeFill="accent3" w:themeFillTint="33"/>
            <w:vAlign w:val="center"/>
          </w:tcPr>
          <w:p w14:paraId="09EF3C6F" w14:textId="77777777" w:rsidR="00B05996" w:rsidRPr="008C2D72" w:rsidRDefault="00B05996" w:rsidP="004A6D6E">
            <w:pPr>
              <w:jc w:val="center"/>
              <w:rPr>
                <w:rFonts w:asciiTheme="majorBidi" w:hAnsiTheme="majorBidi" w:cstheme="majorBidi"/>
                <w:b/>
                <w:bCs/>
                <w:sz w:val="18"/>
                <w:szCs w:val="18"/>
                <w:lang w:bidi="ar-IQ"/>
              </w:rPr>
            </w:pPr>
            <w:r w:rsidRPr="008C2D72">
              <w:rPr>
                <w:rFonts w:asciiTheme="majorBidi" w:hAnsiTheme="majorBidi" w:cstheme="majorBidi"/>
                <w:b/>
                <w:bCs/>
                <w:sz w:val="18"/>
                <w:szCs w:val="18"/>
                <w:lang w:bidi="ar-IQ"/>
              </w:rPr>
              <w:t>10</w:t>
            </w:r>
          </w:p>
        </w:tc>
        <w:tc>
          <w:tcPr>
            <w:tcW w:w="687" w:type="dxa"/>
            <w:vAlign w:val="center"/>
          </w:tcPr>
          <w:p w14:paraId="39EE2F23" w14:textId="088C4D39"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917" w:type="dxa"/>
            <w:vAlign w:val="center"/>
          </w:tcPr>
          <w:p w14:paraId="0193302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0.847195</w:t>
            </w:r>
          </w:p>
        </w:tc>
        <w:tc>
          <w:tcPr>
            <w:tcW w:w="922" w:type="dxa"/>
            <w:vAlign w:val="center"/>
          </w:tcPr>
          <w:p w14:paraId="06AA105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0.758035</w:t>
            </w:r>
          </w:p>
        </w:tc>
        <w:tc>
          <w:tcPr>
            <w:tcW w:w="916" w:type="dxa"/>
            <w:vAlign w:val="center"/>
          </w:tcPr>
          <w:p w14:paraId="4542D0B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0.724439</w:t>
            </w:r>
          </w:p>
        </w:tc>
        <w:tc>
          <w:tcPr>
            <w:tcW w:w="937" w:type="dxa"/>
            <w:vAlign w:val="center"/>
          </w:tcPr>
          <w:p w14:paraId="2F4D2D3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0.316658</w:t>
            </w:r>
          </w:p>
        </w:tc>
      </w:tr>
      <w:tr w:rsidR="00B05996" w:rsidRPr="008C2D72" w14:paraId="6DB99B12" w14:textId="77777777" w:rsidTr="00700C91">
        <w:trPr>
          <w:jc w:val="center"/>
        </w:trPr>
        <w:tc>
          <w:tcPr>
            <w:tcW w:w="245" w:type="dxa"/>
            <w:vMerge/>
            <w:shd w:val="clear" w:color="auto" w:fill="EDEDED" w:themeFill="accent3" w:themeFillTint="33"/>
            <w:vAlign w:val="center"/>
          </w:tcPr>
          <w:p w14:paraId="67CE7E51"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77D0C5BC" w14:textId="1403C4D9"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917" w:type="dxa"/>
            <w:vAlign w:val="center"/>
          </w:tcPr>
          <w:p w14:paraId="1F3EB51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0.847195</w:t>
            </w:r>
          </w:p>
        </w:tc>
        <w:tc>
          <w:tcPr>
            <w:tcW w:w="922" w:type="dxa"/>
            <w:vAlign w:val="center"/>
          </w:tcPr>
          <w:p w14:paraId="43B6B7B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0.88295</w:t>
            </w:r>
          </w:p>
        </w:tc>
        <w:tc>
          <w:tcPr>
            <w:tcW w:w="916" w:type="dxa"/>
            <w:vAlign w:val="center"/>
          </w:tcPr>
          <w:p w14:paraId="53B3627D"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0.654594</w:t>
            </w:r>
          </w:p>
        </w:tc>
        <w:tc>
          <w:tcPr>
            <w:tcW w:w="937" w:type="dxa"/>
            <w:vAlign w:val="center"/>
          </w:tcPr>
          <w:p w14:paraId="23D64248"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0.241511</w:t>
            </w:r>
          </w:p>
        </w:tc>
      </w:tr>
      <w:tr w:rsidR="00B05996" w:rsidRPr="008C2D72" w14:paraId="516EBF3A" w14:textId="77777777" w:rsidTr="00700C91">
        <w:trPr>
          <w:jc w:val="center"/>
        </w:trPr>
        <w:tc>
          <w:tcPr>
            <w:tcW w:w="245" w:type="dxa"/>
            <w:vMerge/>
            <w:shd w:val="clear" w:color="auto" w:fill="EDEDED" w:themeFill="accent3" w:themeFillTint="33"/>
            <w:vAlign w:val="center"/>
          </w:tcPr>
          <w:p w14:paraId="047EF65B"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15BDBB6E" w14:textId="4C5A62CD"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917" w:type="dxa"/>
            <w:vAlign w:val="center"/>
          </w:tcPr>
          <w:p w14:paraId="2ACC318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0.847195</w:t>
            </w:r>
          </w:p>
        </w:tc>
        <w:tc>
          <w:tcPr>
            <w:tcW w:w="922" w:type="dxa"/>
            <w:vAlign w:val="center"/>
          </w:tcPr>
          <w:p w14:paraId="76957F6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0.741003</w:t>
            </w:r>
          </w:p>
        </w:tc>
        <w:tc>
          <w:tcPr>
            <w:tcW w:w="916" w:type="dxa"/>
            <w:vAlign w:val="center"/>
          </w:tcPr>
          <w:p w14:paraId="60449CE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0.740179</w:t>
            </w:r>
          </w:p>
        </w:tc>
        <w:tc>
          <w:tcPr>
            <w:tcW w:w="937" w:type="dxa"/>
            <w:vAlign w:val="center"/>
          </w:tcPr>
          <w:p w14:paraId="4345377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0.674506</w:t>
            </w:r>
          </w:p>
        </w:tc>
      </w:tr>
      <w:tr w:rsidR="00B05996" w:rsidRPr="008C2D72" w14:paraId="5DED2950" w14:textId="77777777" w:rsidTr="00700C91">
        <w:trPr>
          <w:jc w:val="center"/>
        </w:trPr>
        <w:tc>
          <w:tcPr>
            <w:tcW w:w="245" w:type="dxa"/>
            <w:vMerge/>
            <w:shd w:val="clear" w:color="auto" w:fill="EDEDED" w:themeFill="accent3" w:themeFillTint="33"/>
            <w:vAlign w:val="center"/>
          </w:tcPr>
          <w:p w14:paraId="20AB07D6"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5C586891" w14:textId="17A362F6"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917" w:type="dxa"/>
            <w:vAlign w:val="center"/>
          </w:tcPr>
          <w:p w14:paraId="46B07BF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0.847195</w:t>
            </w:r>
          </w:p>
        </w:tc>
        <w:tc>
          <w:tcPr>
            <w:tcW w:w="922" w:type="dxa"/>
            <w:vAlign w:val="center"/>
          </w:tcPr>
          <w:p w14:paraId="7B914F4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0.747104</w:t>
            </w:r>
          </w:p>
        </w:tc>
        <w:tc>
          <w:tcPr>
            <w:tcW w:w="916" w:type="dxa"/>
            <w:vAlign w:val="center"/>
          </w:tcPr>
          <w:p w14:paraId="109C5E9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0.734265</w:t>
            </w:r>
          </w:p>
        </w:tc>
        <w:tc>
          <w:tcPr>
            <w:tcW w:w="937" w:type="dxa"/>
            <w:vAlign w:val="center"/>
          </w:tcPr>
          <w:p w14:paraId="59E5BF6A"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0.45582</w:t>
            </w:r>
          </w:p>
        </w:tc>
      </w:tr>
      <w:tr w:rsidR="00B05996" w:rsidRPr="008C2D72" w14:paraId="34F6BC38" w14:textId="77777777" w:rsidTr="00700C91">
        <w:trPr>
          <w:jc w:val="center"/>
        </w:trPr>
        <w:tc>
          <w:tcPr>
            <w:tcW w:w="245" w:type="dxa"/>
            <w:vMerge/>
            <w:shd w:val="clear" w:color="auto" w:fill="EDEDED" w:themeFill="accent3" w:themeFillTint="33"/>
            <w:vAlign w:val="center"/>
          </w:tcPr>
          <w:p w14:paraId="6E56B9CD"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1022E237" w14:textId="1B33274A"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917" w:type="dxa"/>
            <w:vAlign w:val="center"/>
          </w:tcPr>
          <w:p w14:paraId="254D0B7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0.847195</w:t>
            </w:r>
          </w:p>
        </w:tc>
        <w:tc>
          <w:tcPr>
            <w:tcW w:w="922" w:type="dxa"/>
            <w:vAlign w:val="center"/>
          </w:tcPr>
          <w:p w14:paraId="17BD592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46.91659</w:t>
            </w:r>
          </w:p>
        </w:tc>
        <w:tc>
          <w:tcPr>
            <w:tcW w:w="916" w:type="dxa"/>
            <w:vAlign w:val="center"/>
          </w:tcPr>
          <w:p w14:paraId="5612ECB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0.455496</w:t>
            </w:r>
          </w:p>
        </w:tc>
        <w:tc>
          <w:tcPr>
            <w:tcW w:w="937" w:type="dxa"/>
            <w:vAlign w:val="center"/>
          </w:tcPr>
          <w:p w14:paraId="2F10DCE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0.272379</w:t>
            </w:r>
          </w:p>
        </w:tc>
      </w:tr>
      <w:tr w:rsidR="00B05996" w:rsidRPr="008C2D72" w14:paraId="66BAB1A1" w14:textId="77777777" w:rsidTr="00700C91">
        <w:trPr>
          <w:jc w:val="center"/>
        </w:trPr>
        <w:tc>
          <w:tcPr>
            <w:tcW w:w="245" w:type="dxa"/>
            <w:vMerge/>
            <w:shd w:val="clear" w:color="auto" w:fill="EDEDED" w:themeFill="accent3" w:themeFillTint="33"/>
            <w:vAlign w:val="center"/>
          </w:tcPr>
          <w:p w14:paraId="789F7C51"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197136AD" w14:textId="3FFBD2E4"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917" w:type="dxa"/>
            <w:vAlign w:val="center"/>
          </w:tcPr>
          <w:p w14:paraId="274B391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0.847195</w:t>
            </w:r>
          </w:p>
        </w:tc>
        <w:tc>
          <w:tcPr>
            <w:tcW w:w="922" w:type="dxa"/>
            <w:vAlign w:val="center"/>
          </w:tcPr>
          <w:p w14:paraId="0BD990E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11.13553</w:t>
            </w:r>
          </w:p>
        </w:tc>
        <w:tc>
          <w:tcPr>
            <w:tcW w:w="916" w:type="dxa"/>
            <w:vAlign w:val="center"/>
          </w:tcPr>
          <w:p w14:paraId="3497CEB2"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0.433725</w:t>
            </w:r>
          </w:p>
        </w:tc>
        <w:tc>
          <w:tcPr>
            <w:tcW w:w="937" w:type="dxa"/>
            <w:vAlign w:val="center"/>
          </w:tcPr>
          <w:p w14:paraId="3EE15D07"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0.282068</w:t>
            </w:r>
          </w:p>
        </w:tc>
      </w:tr>
      <w:tr w:rsidR="00B05996" w:rsidRPr="008C2D72" w14:paraId="50A70E92" w14:textId="77777777" w:rsidTr="00700C91">
        <w:trPr>
          <w:jc w:val="center"/>
        </w:trPr>
        <w:tc>
          <w:tcPr>
            <w:tcW w:w="245" w:type="dxa"/>
            <w:vMerge/>
            <w:shd w:val="clear" w:color="auto" w:fill="EDEDED" w:themeFill="accent3" w:themeFillTint="33"/>
            <w:vAlign w:val="center"/>
          </w:tcPr>
          <w:p w14:paraId="233D5065"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7" w:type="dxa"/>
            <w:vAlign w:val="center"/>
          </w:tcPr>
          <w:p w14:paraId="0242038B" w14:textId="5173D9E2"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917" w:type="dxa"/>
            <w:vAlign w:val="center"/>
          </w:tcPr>
          <w:p w14:paraId="398E9E9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0.847195</w:t>
            </w:r>
          </w:p>
        </w:tc>
        <w:tc>
          <w:tcPr>
            <w:tcW w:w="922" w:type="dxa"/>
            <w:vAlign w:val="center"/>
          </w:tcPr>
          <w:p w14:paraId="2F6728C7"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160.1004</w:t>
            </w:r>
          </w:p>
        </w:tc>
        <w:tc>
          <w:tcPr>
            <w:tcW w:w="916" w:type="dxa"/>
            <w:vAlign w:val="center"/>
          </w:tcPr>
          <w:p w14:paraId="239438E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0.486693</w:t>
            </w:r>
          </w:p>
        </w:tc>
        <w:tc>
          <w:tcPr>
            <w:tcW w:w="937" w:type="dxa"/>
            <w:vAlign w:val="center"/>
          </w:tcPr>
          <w:p w14:paraId="0858C5C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0.262777</w:t>
            </w:r>
          </w:p>
        </w:tc>
      </w:tr>
    </w:tbl>
    <w:p w14:paraId="33E6DD3E" w14:textId="77777777" w:rsidR="00B05996" w:rsidRPr="001A5B14" w:rsidRDefault="00B05996" w:rsidP="00B05996">
      <w:pPr>
        <w:spacing w:after="0" w:line="240" w:lineRule="auto"/>
        <w:jc w:val="both"/>
        <w:rPr>
          <w:rFonts w:asciiTheme="majorBidi" w:eastAsiaTheme="minorEastAsia" w:hAnsiTheme="majorBidi" w:cstheme="majorBidi"/>
          <w:b/>
          <w:bCs/>
          <w:sz w:val="18"/>
          <w:szCs w:val="18"/>
        </w:rPr>
      </w:pPr>
    </w:p>
    <w:p w14:paraId="3AC26412" w14:textId="77777777" w:rsidR="00B05996" w:rsidRPr="00665591" w:rsidRDefault="00B05996" w:rsidP="00B05996">
      <w:pPr>
        <w:spacing w:after="0"/>
        <w:jc w:val="center"/>
        <w:rPr>
          <w:sz w:val="20"/>
          <w:szCs w:val="20"/>
          <w:rtl/>
          <w:lang w:bidi="ar-IQ"/>
        </w:rPr>
      </w:pPr>
      <w:r w:rsidRPr="00665591">
        <w:rPr>
          <w:rFonts w:asciiTheme="majorBidi" w:hAnsiTheme="majorBidi" w:cstheme="majorBidi"/>
          <w:sz w:val="20"/>
          <w:szCs w:val="20"/>
        </w:rPr>
        <w:t>Table</w:t>
      </w:r>
      <w:r>
        <w:rPr>
          <w:rFonts w:asciiTheme="majorBidi" w:hAnsiTheme="majorBidi" w:cstheme="majorBidi"/>
          <w:sz w:val="20"/>
          <w:szCs w:val="20"/>
        </w:rPr>
        <w:t>4</w:t>
      </w:r>
      <w:r w:rsidRPr="00665591">
        <w:rPr>
          <w:rFonts w:asciiTheme="majorBidi" w:hAnsiTheme="majorBidi" w:cstheme="majorBidi"/>
          <w:sz w:val="20"/>
          <w:szCs w:val="20"/>
        </w:rPr>
        <w:t>:</w:t>
      </w:r>
      <w:r w:rsidRPr="00083606">
        <w:rPr>
          <w:rFonts w:asciiTheme="majorBidi" w:hAnsiTheme="majorBidi" w:cstheme="majorBidi"/>
          <w:sz w:val="20"/>
          <w:szCs w:val="20"/>
        </w:rPr>
        <w:t xml:space="preserve"> </w:t>
      </w:r>
      <w:r w:rsidRPr="00914C77">
        <w:rPr>
          <w:rFonts w:asciiTheme="majorBidi" w:hAnsiTheme="majorBidi" w:cstheme="majorBidi"/>
          <w:sz w:val="20"/>
          <w:szCs w:val="20"/>
        </w:rPr>
        <w:t>Calculated MSE under the conditions of</w:t>
      </w:r>
      <w:r w:rsidRPr="00665591">
        <w:rPr>
          <w:rFonts w:asciiTheme="majorBidi" w:hAnsiTheme="majorBidi" w:cstheme="majorBidi"/>
          <w:sz w:val="20"/>
          <w:szCs w:val="20"/>
        </w:rPr>
        <w:t xml:space="preserve">  </w:t>
      </w:r>
      <m:oMath>
        <m:r>
          <w:rPr>
            <w:rFonts w:ascii="Cambria Math" w:hAnsi="Cambria Math" w:cstheme="majorBidi"/>
            <w:sz w:val="20"/>
            <w:szCs w:val="20"/>
          </w:rPr>
          <m:t>n=100      ,μ=0.85   ,  p=5</m:t>
        </m:r>
      </m:oMath>
    </w:p>
    <w:tbl>
      <w:tblPr>
        <w:tblStyle w:val="a5"/>
        <w:tblW w:w="4657" w:type="dxa"/>
        <w:jc w:val="center"/>
        <w:tblLook w:val="04A0" w:firstRow="1" w:lastRow="0" w:firstColumn="1" w:lastColumn="0" w:noHBand="0" w:noVBand="1"/>
      </w:tblPr>
      <w:tblGrid>
        <w:gridCol w:w="396"/>
        <w:gridCol w:w="673"/>
        <w:gridCol w:w="897"/>
        <w:gridCol w:w="897"/>
        <w:gridCol w:w="897"/>
        <w:gridCol w:w="897"/>
      </w:tblGrid>
      <w:tr w:rsidR="00B05996" w:rsidRPr="008C2D72" w14:paraId="21FC1301" w14:textId="77777777" w:rsidTr="00700C91">
        <w:trPr>
          <w:jc w:val="center"/>
        </w:trPr>
        <w:tc>
          <w:tcPr>
            <w:tcW w:w="267" w:type="dxa"/>
            <w:shd w:val="clear" w:color="auto" w:fill="EDEDED" w:themeFill="accent3" w:themeFillTint="33"/>
            <w:vAlign w:val="center"/>
          </w:tcPr>
          <w:p w14:paraId="4E85EA7E" w14:textId="34359FD4"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σ</m:t>
                </m:r>
              </m:oMath>
            </m:oMathPara>
          </w:p>
        </w:tc>
        <w:tc>
          <w:tcPr>
            <w:tcW w:w="718" w:type="dxa"/>
            <w:shd w:val="clear" w:color="auto" w:fill="EDEDED" w:themeFill="accent3" w:themeFillTint="33"/>
            <w:vAlign w:val="center"/>
          </w:tcPr>
          <w:p w14:paraId="0281C975" w14:textId="4EC70691"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k</m:t>
                </m:r>
              </m:oMath>
            </m:oMathPara>
          </w:p>
        </w:tc>
        <w:tc>
          <w:tcPr>
            <w:tcW w:w="918" w:type="dxa"/>
            <w:shd w:val="clear" w:color="auto" w:fill="EDEDED" w:themeFill="accent3" w:themeFillTint="33"/>
            <w:vAlign w:val="center"/>
          </w:tcPr>
          <w:p w14:paraId="481A2D46" w14:textId="5DCCE2F1"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RLS</m:t>
                </m:r>
              </m:oMath>
            </m:oMathPara>
          </w:p>
        </w:tc>
        <w:tc>
          <w:tcPr>
            <w:tcW w:w="918" w:type="dxa"/>
            <w:shd w:val="clear" w:color="auto" w:fill="EDEDED" w:themeFill="accent3" w:themeFillTint="33"/>
            <w:vAlign w:val="center"/>
          </w:tcPr>
          <w:p w14:paraId="2F47B0DF" w14:textId="48079256"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RRR</m:t>
                </m:r>
              </m:oMath>
            </m:oMathPara>
          </w:p>
        </w:tc>
        <w:tc>
          <w:tcPr>
            <w:tcW w:w="918" w:type="dxa"/>
            <w:shd w:val="clear" w:color="auto" w:fill="EDEDED" w:themeFill="accent3" w:themeFillTint="33"/>
            <w:vAlign w:val="center"/>
          </w:tcPr>
          <w:p w14:paraId="6C592EB4" w14:textId="56FFB023"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SRRE</m:t>
                </m:r>
              </m:oMath>
            </m:oMathPara>
          </w:p>
        </w:tc>
        <w:tc>
          <w:tcPr>
            <w:tcW w:w="918" w:type="dxa"/>
            <w:shd w:val="clear" w:color="auto" w:fill="EDEDED" w:themeFill="accent3" w:themeFillTint="33"/>
            <w:vAlign w:val="center"/>
          </w:tcPr>
          <w:p w14:paraId="3461AB79" w14:textId="06BC0151" w:rsidR="00B05996" w:rsidRPr="008C2D72" w:rsidRDefault="008C2D72"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RSJ</m:t>
                </m:r>
              </m:oMath>
            </m:oMathPara>
          </w:p>
        </w:tc>
      </w:tr>
      <w:tr w:rsidR="00B05996" w:rsidRPr="008C2D72" w14:paraId="038AD3E2" w14:textId="77777777" w:rsidTr="00700C91">
        <w:trPr>
          <w:jc w:val="center"/>
        </w:trPr>
        <w:tc>
          <w:tcPr>
            <w:tcW w:w="267" w:type="dxa"/>
            <w:vMerge w:val="restart"/>
            <w:shd w:val="clear" w:color="auto" w:fill="EDEDED" w:themeFill="accent3" w:themeFillTint="33"/>
            <w:vAlign w:val="center"/>
          </w:tcPr>
          <w:p w14:paraId="5E71E33B" w14:textId="77777777" w:rsidR="00B05996" w:rsidRPr="008C2D72" w:rsidRDefault="00B05996" w:rsidP="004A6D6E">
            <w:pPr>
              <w:jc w:val="center"/>
              <w:rPr>
                <w:rFonts w:asciiTheme="majorBidi" w:hAnsiTheme="majorBidi" w:cstheme="majorBidi"/>
                <w:b/>
                <w:bCs/>
                <w:sz w:val="18"/>
                <w:szCs w:val="18"/>
                <w:lang w:bidi="ar-IQ"/>
              </w:rPr>
            </w:pPr>
            <w:r w:rsidRPr="008C2D72">
              <w:rPr>
                <w:rFonts w:asciiTheme="majorBidi" w:hAnsiTheme="majorBidi" w:cstheme="majorBidi"/>
                <w:b/>
                <w:bCs/>
                <w:sz w:val="18"/>
                <w:szCs w:val="18"/>
                <w:lang w:bidi="ar-IQ"/>
              </w:rPr>
              <w:t>1</w:t>
            </w:r>
          </w:p>
        </w:tc>
        <w:tc>
          <w:tcPr>
            <w:tcW w:w="718" w:type="dxa"/>
            <w:vAlign w:val="center"/>
          </w:tcPr>
          <w:p w14:paraId="52272E6A" w14:textId="7E4E964C"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918" w:type="dxa"/>
            <w:vAlign w:val="center"/>
          </w:tcPr>
          <w:p w14:paraId="442C8C7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0.121184</w:t>
            </w:r>
          </w:p>
        </w:tc>
        <w:tc>
          <w:tcPr>
            <w:tcW w:w="918" w:type="dxa"/>
            <w:vAlign w:val="center"/>
          </w:tcPr>
          <w:p w14:paraId="7C16C4D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0.346436</w:t>
            </w:r>
          </w:p>
        </w:tc>
        <w:tc>
          <w:tcPr>
            <w:tcW w:w="918" w:type="dxa"/>
            <w:vAlign w:val="center"/>
          </w:tcPr>
          <w:p w14:paraId="108B659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0.346421</w:t>
            </w:r>
          </w:p>
        </w:tc>
        <w:tc>
          <w:tcPr>
            <w:tcW w:w="918" w:type="dxa"/>
            <w:vAlign w:val="center"/>
          </w:tcPr>
          <w:p w14:paraId="4EC5564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0.343506</w:t>
            </w:r>
          </w:p>
        </w:tc>
      </w:tr>
      <w:tr w:rsidR="00B05996" w:rsidRPr="008C2D72" w14:paraId="7E762050" w14:textId="77777777" w:rsidTr="00700C91">
        <w:trPr>
          <w:jc w:val="center"/>
        </w:trPr>
        <w:tc>
          <w:tcPr>
            <w:tcW w:w="267" w:type="dxa"/>
            <w:vMerge/>
            <w:shd w:val="clear" w:color="auto" w:fill="EDEDED" w:themeFill="accent3" w:themeFillTint="33"/>
            <w:vAlign w:val="center"/>
          </w:tcPr>
          <w:p w14:paraId="7FEF3786"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17321940" w14:textId="46D96B03"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918" w:type="dxa"/>
            <w:vAlign w:val="center"/>
          </w:tcPr>
          <w:p w14:paraId="77FF729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0.121184</w:t>
            </w:r>
          </w:p>
        </w:tc>
        <w:tc>
          <w:tcPr>
            <w:tcW w:w="918" w:type="dxa"/>
            <w:vAlign w:val="center"/>
          </w:tcPr>
          <w:p w14:paraId="1DDC93A8"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0.347437</w:t>
            </w:r>
          </w:p>
        </w:tc>
        <w:tc>
          <w:tcPr>
            <w:tcW w:w="918" w:type="dxa"/>
            <w:vAlign w:val="center"/>
          </w:tcPr>
          <w:p w14:paraId="3219448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0.345469</w:t>
            </w:r>
          </w:p>
        </w:tc>
        <w:tc>
          <w:tcPr>
            <w:tcW w:w="918" w:type="dxa"/>
            <w:vAlign w:val="center"/>
          </w:tcPr>
          <w:p w14:paraId="0E661D1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0.292956</w:t>
            </w:r>
          </w:p>
        </w:tc>
      </w:tr>
      <w:tr w:rsidR="00B05996" w:rsidRPr="008C2D72" w14:paraId="32A97C23" w14:textId="77777777" w:rsidTr="00700C91">
        <w:trPr>
          <w:jc w:val="center"/>
        </w:trPr>
        <w:tc>
          <w:tcPr>
            <w:tcW w:w="267" w:type="dxa"/>
            <w:vMerge/>
            <w:shd w:val="clear" w:color="auto" w:fill="EDEDED" w:themeFill="accent3" w:themeFillTint="33"/>
            <w:vAlign w:val="center"/>
          </w:tcPr>
          <w:p w14:paraId="14C2A908"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0ADB5713" w14:textId="09D9A7A8"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918" w:type="dxa"/>
            <w:vAlign w:val="center"/>
          </w:tcPr>
          <w:p w14:paraId="1BA82C1A"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0.121184</w:t>
            </w:r>
          </w:p>
        </w:tc>
        <w:tc>
          <w:tcPr>
            <w:tcW w:w="918" w:type="dxa"/>
            <w:vAlign w:val="center"/>
          </w:tcPr>
          <w:p w14:paraId="1DB09DC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0.346434</w:t>
            </w:r>
          </w:p>
        </w:tc>
        <w:tc>
          <w:tcPr>
            <w:tcW w:w="918" w:type="dxa"/>
            <w:vAlign w:val="center"/>
          </w:tcPr>
          <w:p w14:paraId="1BA1242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0.346422</w:t>
            </w:r>
          </w:p>
        </w:tc>
        <w:tc>
          <w:tcPr>
            <w:tcW w:w="918" w:type="dxa"/>
            <w:vAlign w:val="center"/>
          </w:tcPr>
          <w:p w14:paraId="0FF4854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0.343957</w:t>
            </w:r>
          </w:p>
        </w:tc>
      </w:tr>
      <w:tr w:rsidR="00B05996" w:rsidRPr="008C2D72" w14:paraId="59376A5B" w14:textId="77777777" w:rsidTr="00700C91">
        <w:trPr>
          <w:jc w:val="center"/>
        </w:trPr>
        <w:tc>
          <w:tcPr>
            <w:tcW w:w="267" w:type="dxa"/>
            <w:vMerge/>
            <w:shd w:val="clear" w:color="auto" w:fill="EDEDED" w:themeFill="accent3" w:themeFillTint="33"/>
            <w:vAlign w:val="center"/>
          </w:tcPr>
          <w:p w14:paraId="2B0C1CEA"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0ABDFA74" w14:textId="0779B0D7"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918" w:type="dxa"/>
            <w:vAlign w:val="center"/>
          </w:tcPr>
          <w:p w14:paraId="353DE58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0.121184</w:t>
            </w:r>
          </w:p>
        </w:tc>
        <w:tc>
          <w:tcPr>
            <w:tcW w:w="918" w:type="dxa"/>
            <w:vAlign w:val="center"/>
          </w:tcPr>
          <w:p w14:paraId="229AEDB2"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0.34648</w:t>
            </w:r>
          </w:p>
        </w:tc>
        <w:tc>
          <w:tcPr>
            <w:tcW w:w="918" w:type="dxa"/>
            <w:vAlign w:val="center"/>
          </w:tcPr>
          <w:p w14:paraId="2C9D78F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0.346377</w:t>
            </w:r>
          </w:p>
        </w:tc>
        <w:tc>
          <w:tcPr>
            <w:tcW w:w="918" w:type="dxa"/>
            <w:vAlign w:val="center"/>
          </w:tcPr>
          <w:p w14:paraId="30376C0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0.329751</w:t>
            </w:r>
          </w:p>
        </w:tc>
      </w:tr>
      <w:tr w:rsidR="00B05996" w:rsidRPr="008C2D72" w14:paraId="42C4424E" w14:textId="77777777" w:rsidTr="00700C91">
        <w:trPr>
          <w:jc w:val="center"/>
        </w:trPr>
        <w:tc>
          <w:tcPr>
            <w:tcW w:w="267" w:type="dxa"/>
            <w:vMerge/>
            <w:shd w:val="clear" w:color="auto" w:fill="EDEDED" w:themeFill="accent3" w:themeFillTint="33"/>
            <w:vAlign w:val="center"/>
          </w:tcPr>
          <w:p w14:paraId="3DF818E6"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71E00259" w14:textId="75CB121C"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918" w:type="dxa"/>
            <w:vAlign w:val="center"/>
          </w:tcPr>
          <w:p w14:paraId="39C7058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0.121184</w:t>
            </w:r>
          </w:p>
        </w:tc>
        <w:tc>
          <w:tcPr>
            <w:tcW w:w="918" w:type="dxa"/>
            <w:vAlign w:val="center"/>
          </w:tcPr>
          <w:p w14:paraId="232B9C7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0.346473</w:t>
            </w:r>
          </w:p>
        </w:tc>
        <w:tc>
          <w:tcPr>
            <w:tcW w:w="918" w:type="dxa"/>
            <w:vAlign w:val="center"/>
          </w:tcPr>
          <w:p w14:paraId="5B1DDF8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0.346384</w:t>
            </w:r>
          </w:p>
        </w:tc>
        <w:tc>
          <w:tcPr>
            <w:tcW w:w="918" w:type="dxa"/>
            <w:vAlign w:val="center"/>
          </w:tcPr>
          <w:p w14:paraId="2414887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0.331859</w:t>
            </w:r>
          </w:p>
        </w:tc>
      </w:tr>
      <w:tr w:rsidR="00B05996" w:rsidRPr="008C2D72" w14:paraId="7DBB0F3F" w14:textId="77777777" w:rsidTr="00700C91">
        <w:trPr>
          <w:jc w:val="center"/>
        </w:trPr>
        <w:tc>
          <w:tcPr>
            <w:tcW w:w="267" w:type="dxa"/>
            <w:vMerge/>
            <w:shd w:val="clear" w:color="auto" w:fill="EDEDED" w:themeFill="accent3" w:themeFillTint="33"/>
            <w:vAlign w:val="center"/>
          </w:tcPr>
          <w:p w14:paraId="7E307496"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23F59EEC" w14:textId="4C560354"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918" w:type="dxa"/>
            <w:vAlign w:val="center"/>
          </w:tcPr>
          <w:p w14:paraId="20DE841A"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0.121184</w:t>
            </w:r>
          </w:p>
        </w:tc>
        <w:tc>
          <w:tcPr>
            <w:tcW w:w="918" w:type="dxa"/>
            <w:vAlign w:val="center"/>
          </w:tcPr>
          <w:p w14:paraId="137E8E0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0.346868</w:t>
            </w:r>
          </w:p>
        </w:tc>
        <w:tc>
          <w:tcPr>
            <w:tcW w:w="918" w:type="dxa"/>
            <w:vAlign w:val="center"/>
          </w:tcPr>
          <w:p w14:paraId="791C2977"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0.345998</w:t>
            </w:r>
          </w:p>
        </w:tc>
        <w:tc>
          <w:tcPr>
            <w:tcW w:w="918" w:type="dxa"/>
            <w:vAlign w:val="center"/>
          </w:tcPr>
          <w:p w14:paraId="486FA288"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0.287938</w:t>
            </w:r>
          </w:p>
        </w:tc>
      </w:tr>
      <w:tr w:rsidR="00B05996" w:rsidRPr="008C2D72" w14:paraId="383DD89D" w14:textId="77777777" w:rsidTr="00700C91">
        <w:trPr>
          <w:jc w:val="center"/>
        </w:trPr>
        <w:tc>
          <w:tcPr>
            <w:tcW w:w="267" w:type="dxa"/>
            <w:vMerge/>
            <w:shd w:val="clear" w:color="auto" w:fill="EDEDED" w:themeFill="accent3" w:themeFillTint="33"/>
            <w:vAlign w:val="center"/>
          </w:tcPr>
          <w:p w14:paraId="0C44EDE8"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4B67A73C" w14:textId="1AACD244"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918" w:type="dxa"/>
            <w:vAlign w:val="center"/>
          </w:tcPr>
          <w:p w14:paraId="62878D5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0.121184</w:t>
            </w:r>
          </w:p>
        </w:tc>
        <w:tc>
          <w:tcPr>
            <w:tcW w:w="918" w:type="dxa"/>
            <w:vAlign w:val="center"/>
          </w:tcPr>
          <w:p w14:paraId="0546866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0.352904</w:t>
            </w:r>
          </w:p>
        </w:tc>
        <w:tc>
          <w:tcPr>
            <w:tcW w:w="918" w:type="dxa"/>
            <w:vAlign w:val="center"/>
          </w:tcPr>
          <w:p w14:paraId="7D9E9C37"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0.341554</w:t>
            </w:r>
          </w:p>
        </w:tc>
        <w:tc>
          <w:tcPr>
            <w:tcW w:w="918" w:type="dxa"/>
            <w:vAlign w:val="center"/>
          </w:tcPr>
          <w:p w14:paraId="48DBEDC7"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0.359904</w:t>
            </w:r>
          </w:p>
        </w:tc>
      </w:tr>
      <w:tr w:rsidR="00B05996" w:rsidRPr="008C2D72" w14:paraId="45C27747" w14:textId="77777777" w:rsidTr="00700C91">
        <w:trPr>
          <w:jc w:val="center"/>
        </w:trPr>
        <w:tc>
          <w:tcPr>
            <w:tcW w:w="267" w:type="dxa"/>
            <w:vMerge w:val="restart"/>
            <w:shd w:val="clear" w:color="auto" w:fill="EDEDED" w:themeFill="accent3" w:themeFillTint="33"/>
            <w:vAlign w:val="center"/>
          </w:tcPr>
          <w:p w14:paraId="37ABD966" w14:textId="77777777" w:rsidR="00B05996" w:rsidRPr="008C2D72" w:rsidRDefault="00B05996" w:rsidP="004A6D6E">
            <w:pPr>
              <w:jc w:val="center"/>
              <w:rPr>
                <w:rFonts w:asciiTheme="majorBidi" w:hAnsiTheme="majorBidi" w:cstheme="majorBidi"/>
                <w:b/>
                <w:bCs/>
                <w:sz w:val="18"/>
                <w:szCs w:val="18"/>
                <w:lang w:bidi="ar-IQ"/>
              </w:rPr>
            </w:pPr>
            <w:r w:rsidRPr="008C2D72">
              <w:rPr>
                <w:rFonts w:asciiTheme="majorBidi" w:hAnsiTheme="majorBidi" w:cstheme="majorBidi"/>
                <w:b/>
                <w:bCs/>
                <w:sz w:val="18"/>
                <w:szCs w:val="18"/>
                <w:lang w:bidi="ar-IQ"/>
              </w:rPr>
              <w:t>5</w:t>
            </w:r>
          </w:p>
        </w:tc>
        <w:tc>
          <w:tcPr>
            <w:tcW w:w="718" w:type="dxa"/>
            <w:vAlign w:val="center"/>
          </w:tcPr>
          <w:p w14:paraId="56BFFA24" w14:textId="127C928A"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918" w:type="dxa"/>
            <w:vAlign w:val="center"/>
          </w:tcPr>
          <w:p w14:paraId="1DEC19F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0.10337</w:t>
            </w:r>
          </w:p>
        </w:tc>
        <w:tc>
          <w:tcPr>
            <w:tcW w:w="918" w:type="dxa"/>
            <w:vAlign w:val="center"/>
          </w:tcPr>
          <w:p w14:paraId="05ADA96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0.30283</w:t>
            </w:r>
          </w:p>
        </w:tc>
        <w:tc>
          <w:tcPr>
            <w:tcW w:w="918" w:type="dxa"/>
            <w:vAlign w:val="center"/>
          </w:tcPr>
          <w:p w14:paraId="72486127"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0.302831</w:t>
            </w:r>
          </w:p>
        </w:tc>
        <w:tc>
          <w:tcPr>
            <w:tcW w:w="918" w:type="dxa"/>
            <w:vAlign w:val="center"/>
          </w:tcPr>
          <w:p w14:paraId="5DC410B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0.300446</w:t>
            </w:r>
          </w:p>
        </w:tc>
      </w:tr>
      <w:tr w:rsidR="00B05996" w:rsidRPr="008C2D72" w14:paraId="2BFB62B4" w14:textId="77777777" w:rsidTr="00700C91">
        <w:trPr>
          <w:jc w:val="center"/>
        </w:trPr>
        <w:tc>
          <w:tcPr>
            <w:tcW w:w="267" w:type="dxa"/>
            <w:vMerge/>
            <w:shd w:val="clear" w:color="auto" w:fill="EDEDED" w:themeFill="accent3" w:themeFillTint="33"/>
            <w:vAlign w:val="center"/>
          </w:tcPr>
          <w:p w14:paraId="5066B21D"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0ECBDBC7" w14:textId="025EBA35"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918" w:type="dxa"/>
            <w:vAlign w:val="center"/>
          </w:tcPr>
          <w:p w14:paraId="3DBB219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0.10337</w:t>
            </w:r>
          </w:p>
        </w:tc>
        <w:tc>
          <w:tcPr>
            <w:tcW w:w="918" w:type="dxa"/>
            <w:vAlign w:val="center"/>
          </w:tcPr>
          <w:p w14:paraId="4F04251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0.302811</w:t>
            </w:r>
          </w:p>
        </w:tc>
        <w:tc>
          <w:tcPr>
            <w:tcW w:w="918" w:type="dxa"/>
            <w:vAlign w:val="center"/>
          </w:tcPr>
          <w:p w14:paraId="6D1107DA"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0.302849</w:t>
            </w:r>
          </w:p>
        </w:tc>
        <w:tc>
          <w:tcPr>
            <w:tcW w:w="918" w:type="dxa"/>
            <w:vAlign w:val="center"/>
          </w:tcPr>
          <w:p w14:paraId="41671E1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0.253849</w:t>
            </w:r>
          </w:p>
        </w:tc>
      </w:tr>
      <w:tr w:rsidR="00B05996" w:rsidRPr="008C2D72" w14:paraId="5ED2A0D0" w14:textId="77777777" w:rsidTr="00700C91">
        <w:trPr>
          <w:jc w:val="center"/>
        </w:trPr>
        <w:tc>
          <w:tcPr>
            <w:tcW w:w="267" w:type="dxa"/>
            <w:vMerge/>
            <w:shd w:val="clear" w:color="auto" w:fill="EDEDED" w:themeFill="accent3" w:themeFillTint="33"/>
            <w:vAlign w:val="center"/>
          </w:tcPr>
          <w:p w14:paraId="66066C41"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1F73E3CA" w14:textId="327D9F88"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918" w:type="dxa"/>
            <w:vAlign w:val="center"/>
          </w:tcPr>
          <w:p w14:paraId="3BF67E9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0.10337</w:t>
            </w:r>
          </w:p>
        </w:tc>
        <w:tc>
          <w:tcPr>
            <w:tcW w:w="918" w:type="dxa"/>
            <w:vAlign w:val="center"/>
          </w:tcPr>
          <w:p w14:paraId="7A64631D"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0.30283</w:t>
            </w:r>
          </w:p>
        </w:tc>
        <w:tc>
          <w:tcPr>
            <w:tcW w:w="918" w:type="dxa"/>
            <w:vAlign w:val="center"/>
          </w:tcPr>
          <w:p w14:paraId="783B491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0.302831</w:t>
            </w:r>
          </w:p>
        </w:tc>
        <w:tc>
          <w:tcPr>
            <w:tcW w:w="918" w:type="dxa"/>
            <w:vAlign w:val="center"/>
          </w:tcPr>
          <w:p w14:paraId="156F02F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0.300907</w:t>
            </w:r>
          </w:p>
        </w:tc>
      </w:tr>
      <w:tr w:rsidR="00B05996" w:rsidRPr="008C2D72" w14:paraId="6EB09DE8" w14:textId="77777777" w:rsidTr="00700C91">
        <w:trPr>
          <w:jc w:val="center"/>
        </w:trPr>
        <w:tc>
          <w:tcPr>
            <w:tcW w:w="267" w:type="dxa"/>
            <w:vMerge/>
            <w:shd w:val="clear" w:color="auto" w:fill="EDEDED" w:themeFill="accent3" w:themeFillTint="33"/>
            <w:vAlign w:val="center"/>
          </w:tcPr>
          <w:p w14:paraId="517043E6"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5AE99D74" w14:textId="464C02CB"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918" w:type="dxa"/>
            <w:vAlign w:val="center"/>
          </w:tcPr>
          <w:p w14:paraId="4F4A4F3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0.10337</w:t>
            </w:r>
          </w:p>
        </w:tc>
        <w:tc>
          <w:tcPr>
            <w:tcW w:w="918" w:type="dxa"/>
            <w:vAlign w:val="center"/>
          </w:tcPr>
          <w:p w14:paraId="70CEF12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0.302828</w:t>
            </w:r>
          </w:p>
        </w:tc>
        <w:tc>
          <w:tcPr>
            <w:tcW w:w="918" w:type="dxa"/>
            <w:vAlign w:val="center"/>
          </w:tcPr>
          <w:p w14:paraId="4E05AFF8"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0.302833</w:t>
            </w:r>
          </w:p>
        </w:tc>
        <w:tc>
          <w:tcPr>
            <w:tcW w:w="918" w:type="dxa"/>
            <w:vAlign w:val="center"/>
          </w:tcPr>
          <w:p w14:paraId="4B3C986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0.288531</w:t>
            </w:r>
          </w:p>
        </w:tc>
      </w:tr>
      <w:tr w:rsidR="00B05996" w:rsidRPr="008C2D72" w14:paraId="17759DE1" w14:textId="77777777" w:rsidTr="00700C91">
        <w:trPr>
          <w:jc w:val="center"/>
        </w:trPr>
        <w:tc>
          <w:tcPr>
            <w:tcW w:w="267" w:type="dxa"/>
            <w:vMerge/>
            <w:shd w:val="clear" w:color="auto" w:fill="EDEDED" w:themeFill="accent3" w:themeFillTint="33"/>
            <w:vAlign w:val="center"/>
          </w:tcPr>
          <w:p w14:paraId="08A6C758"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013A2A67" w14:textId="3382BDC8"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918" w:type="dxa"/>
            <w:vAlign w:val="center"/>
          </w:tcPr>
          <w:p w14:paraId="2F796412"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0.10337</w:t>
            </w:r>
          </w:p>
        </w:tc>
        <w:tc>
          <w:tcPr>
            <w:tcW w:w="918" w:type="dxa"/>
            <w:vAlign w:val="center"/>
          </w:tcPr>
          <w:p w14:paraId="5F00D84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0.302829</w:t>
            </w:r>
          </w:p>
        </w:tc>
        <w:tc>
          <w:tcPr>
            <w:tcW w:w="918" w:type="dxa"/>
            <w:vAlign w:val="center"/>
          </w:tcPr>
          <w:p w14:paraId="3E76546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0.302832</w:t>
            </w:r>
          </w:p>
        </w:tc>
        <w:tc>
          <w:tcPr>
            <w:tcW w:w="918" w:type="dxa"/>
            <w:vAlign w:val="center"/>
          </w:tcPr>
          <w:p w14:paraId="5C8FE5F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0.294713</w:t>
            </w:r>
          </w:p>
        </w:tc>
      </w:tr>
      <w:tr w:rsidR="00B05996" w:rsidRPr="008C2D72" w14:paraId="65BFBD38" w14:textId="77777777" w:rsidTr="00700C91">
        <w:trPr>
          <w:jc w:val="center"/>
        </w:trPr>
        <w:tc>
          <w:tcPr>
            <w:tcW w:w="267" w:type="dxa"/>
            <w:vMerge/>
            <w:shd w:val="clear" w:color="auto" w:fill="EDEDED" w:themeFill="accent3" w:themeFillTint="33"/>
            <w:vAlign w:val="center"/>
          </w:tcPr>
          <w:p w14:paraId="16368B38"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4587ABF3" w14:textId="6D163F47"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918" w:type="dxa"/>
            <w:vAlign w:val="center"/>
          </w:tcPr>
          <w:p w14:paraId="00DC637F"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0.10337</w:t>
            </w:r>
          </w:p>
        </w:tc>
        <w:tc>
          <w:tcPr>
            <w:tcW w:w="918" w:type="dxa"/>
            <w:vAlign w:val="center"/>
          </w:tcPr>
          <w:p w14:paraId="21E1A6ED"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0.302789</w:t>
            </w:r>
          </w:p>
        </w:tc>
        <w:tc>
          <w:tcPr>
            <w:tcW w:w="918" w:type="dxa"/>
            <w:vAlign w:val="center"/>
          </w:tcPr>
          <w:p w14:paraId="68CD96E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0.302871</w:t>
            </w:r>
          </w:p>
        </w:tc>
        <w:tc>
          <w:tcPr>
            <w:tcW w:w="918" w:type="dxa"/>
            <w:vAlign w:val="center"/>
          </w:tcPr>
          <w:p w14:paraId="322237B4"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0.260426</w:t>
            </w:r>
          </w:p>
        </w:tc>
      </w:tr>
      <w:tr w:rsidR="00B05996" w:rsidRPr="008C2D72" w14:paraId="64E9F7B3" w14:textId="77777777" w:rsidTr="00700C91">
        <w:trPr>
          <w:jc w:val="center"/>
        </w:trPr>
        <w:tc>
          <w:tcPr>
            <w:tcW w:w="267" w:type="dxa"/>
            <w:vMerge/>
            <w:shd w:val="clear" w:color="auto" w:fill="EDEDED" w:themeFill="accent3" w:themeFillTint="33"/>
            <w:vAlign w:val="center"/>
          </w:tcPr>
          <w:p w14:paraId="07CAFC77"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11442305" w14:textId="39426ABD"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918" w:type="dxa"/>
            <w:vAlign w:val="center"/>
          </w:tcPr>
          <w:p w14:paraId="7E003CB9"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0.10337</w:t>
            </w:r>
          </w:p>
        </w:tc>
        <w:tc>
          <w:tcPr>
            <w:tcW w:w="918" w:type="dxa"/>
            <w:vAlign w:val="center"/>
          </w:tcPr>
          <w:p w14:paraId="6A26711A"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0.302412</w:t>
            </w:r>
          </w:p>
        </w:tc>
        <w:tc>
          <w:tcPr>
            <w:tcW w:w="918" w:type="dxa"/>
            <w:vAlign w:val="center"/>
          </w:tcPr>
          <w:p w14:paraId="5FCDE1DD"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0.303106</w:t>
            </w:r>
          </w:p>
        </w:tc>
        <w:tc>
          <w:tcPr>
            <w:tcW w:w="918" w:type="dxa"/>
            <w:vAlign w:val="center"/>
          </w:tcPr>
          <w:p w14:paraId="785EB8F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0.353834</w:t>
            </w:r>
          </w:p>
        </w:tc>
      </w:tr>
      <w:tr w:rsidR="00B05996" w:rsidRPr="008C2D72" w14:paraId="14B1092D" w14:textId="77777777" w:rsidTr="00700C91">
        <w:trPr>
          <w:jc w:val="center"/>
        </w:trPr>
        <w:tc>
          <w:tcPr>
            <w:tcW w:w="267" w:type="dxa"/>
            <w:vMerge w:val="restart"/>
            <w:shd w:val="clear" w:color="auto" w:fill="EDEDED" w:themeFill="accent3" w:themeFillTint="33"/>
            <w:vAlign w:val="center"/>
          </w:tcPr>
          <w:p w14:paraId="7ED07B7E" w14:textId="77777777" w:rsidR="00B05996" w:rsidRPr="008C2D72" w:rsidRDefault="00B05996" w:rsidP="004A6D6E">
            <w:pPr>
              <w:jc w:val="center"/>
              <w:rPr>
                <w:rFonts w:asciiTheme="majorBidi" w:hAnsiTheme="majorBidi" w:cstheme="majorBidi"/>
                <w:b/>
                <w:bCs/>
                <w:sz w:val="18"/>
                <w:szCs w:val="18"/>
                <w:lang w:bidi="ar-IQ"/>
              </w:rPr>
            </w:pPr>
            <w:r w:rsidRPr="008C2D72">
              <w:rPr>
                <w:rFonts w:asciiTheme="majorBidi" w:hAnsiTheme="majorBidi" w:cstheme="majorBidi"/>
                <w:b/>
                <w:bCs/>
                <w:sz w:val="18"/>
                <w:szCs w:val="18"/>
                <w:lang w:bidi="ar-IQ"/>
              </w:rPr>
              <w:t>10</w:t>
            </w:r>
          </w:p>
        </w:tc>
        <w:tc>
          <w:tcPr>
            <w:tcW w:w="718" w:type="dxa"/>
            <w:vAlign w:val="center"/>
          </w:tcPr>
          <w:p w14:paraId="1F1E9F70" w14:textId="62CD0B03"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918" w:type="dxa"/>
            <w:vAlign w:val="center"/>
          </w:tcPr>
          <w:p w14:paraId="74D75F88"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0.381115</w:t>
            </w:r>
          </w:p>
        </w:tc>
        <w:tc>
          <w:tcPr>
            <w:tcW w:w="918" w:type="dxa"/>
            <w:vAlign w:val="center"/>
          </w:tcPr>
          <w:p w14:paraId="0578C81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0.277322</w:t>
            </w:r>
          </w:p>
        </w:tc>
        <w:tc>
          <w:tcPr>
            <w:tcW w:w="918" w:type="dxa"/>
            <w:vAlign w:val="center"/>
          </w:tcPr>
          <w:p w14:paraId="059FD7C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0.277388</w:t>
            </w:r>
          </w:p>
        </w:tc>
        <w:tc>
          <w:tcPr>
            <w:tcW w:w="918" w:type="dxa"/>
            <w:vAlign w:val="center"/>
          </w:tcPr>
          <w:p w14:paraId="60255EC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0.277159</w:t>
            </w:r>
          </w:p>
        </w:tc>
      </w:tr>
      <w:tr w:rsidR="00B05996" w:rsidRPr="008C2D72" w14:paraId="753A8DB3" w14:textId="77777777" w:rsidTr="00700C91">
        <w:trPr>
          <w:jc w:val="center"/>
        </w:trPr>
        <w:tc>
          <w:tcPr>
            <w:tcW w:w="267" w:type="dxa"/>
            <w:vMerge/>
            <w:shd w:val="clear" w:color="auto" w:fill="EDEDED" w:themeFill="accent3" w:themeFillTint="33"/>
            <w:vAlign w:val="center"/>
          </w:tcPr>
          <w:p w14:paraId="66B9CEE0"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014244D1" w14:textId="07249418"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918" w:type="dxa"/>
            <w:vAlign w:val="center"/>
          </w:tcPr>
          <w:p w14:paraId="6656A67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0.381115</w:t>
            </w:r>
          </w:p>
        </w:tc>
        <w:tc>
          <w:tcPr>
            <w:tcW w:w="918" w:type="dxa"/>
            <w:vAlign w:val="center"/>
          </w:tcPr>
          <w:p w14:paraId="253C36D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0.272058</w:t>
            </w:r>
          </w:p>
        </w:tc>
        <w:tc>
          <w:tcPr>
            <w:tcW w:w="918" w:type="dxa"/>
            <w:vAlign w:val="center"/>
          </w:tcPr>
          <w:p w14:paraId="120F8EE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0.282228</w:t>
            </w:r>
          </w:p>
        </w:tc>
        <w:tc>
          <w:tcPr>
            <w:tcW w:w="918" w:type="dxa"/>
            <w:vAlign w:val="center"/>
          </w:tcPr>
          <w:p w14:paraId="79E8DB8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0.32097</w:t>
            </w:r>
          </w:p>
        </w:tc>
      </w:tr>
      <w:tr w:rsidR="00B05996" w:rsidRPr="008C2D72" w14:paraId="2CAD6EC5" w14:textId="77777777" w:rsidTr="00700C91">
        <w:trPr>
          <w:jc w:val="center"/>
        </w:trPr>
        <w:tc>
          <w:tcPr>
            <w:tcW w:w="267" w:type="dxa"/>
            <w:vMerge/>
            <w:shd w:val="clear" w:color="auto" w:fill="EDEDED" w:themeFill="accent3" w:themeFillTint="33"/>
            <w:vAlign w:val="center"/>
          </w:tcPr>
          <w:p w14:paraId="625B0D21"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5A1383A1" w14:textId="384663D7"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918" w:type="dxa"/>
            <w:vAlign w:val="center"/>
          </w:tcPr>
          <w:p w14:paraId="39AD8CC2"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0.381115</w:t>
            </w:r>
          </w:p>
        </w:tc>
        <w:tc>
          <w:tcPr>
            <w:tcW w:w="918" w:type="dxa"/>
            <w:vAlign w:val="center"/>
          </w:tcPr>
          <w:p w14:paraId="51FDBD13"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0.277345</w:t>
            </w:r>
          </w:p>
        </w:tc>
        <w:tc>
          <w:tcPr>
            <w:tcW w:w="918" w:type="dxa"/>
            <w:vAlign w:val="center"/>
          </w:tcPr>
          <w:p w14:paraId="0E4B7080"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0.277365</w:t>
            </w:r>
          </w:p>
        </w:tc>
        <w:tc>
          <w:tcPr>
            <w:tcW w:w="918" w:type="dxa"/>
            <w:vAlign w:val="center"/>
          </w:tcPr>
          <w:p w14:paraId="7F2795D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0.277278</w:t>
            </w:r>
          </w:p>
        </w:tc>
      </w:tr>
      <w:tr w:rsidR="00B05996" w:rsidRPr="008C2D72" w14:paraId="3B5700A6" w14:textId="77777777" w:rsidTr="00700C91">
        <w:trPr>
          <w:jc w:val="center"/>
        </w:trPr>
        <w:tc>
          <w:tcPr>
            <w:tcW w:w="267" w:type="dxa"/>
            <w:vMerge/>
            <w:shd w:val="clear" w:color="auto" w:fill="EDEDED" w:themeFill="accent3" w:themeFillTint="33"/>
            <w:vAlign w:val="center"/>
          </w:tcPr>
          <w:p w14:paraId="147F3EA1"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70926FC4" w14:textId="0FB47B18"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918" w:type="dxa"/>
            <w:vAlign w:val="center"/>
          </w:tcPr>
          <w:p w14:paraId="3CD6A4C5"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0.381115</w:t>
            </w:r>
          </w:p>
        </w:tc>
        <w:tc>
          <w:tcPr>
            <w:tcW w:w="918" w:type="dxa"/>
            <w:vAlign w:val="center"/>
          </w:tcPr>
          <w:p w14:paraId="117BE912"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0.277335</w:t>
            </w:r>
          </w:p>
        </w:tc>
        <w:tc>
          <w:tcPr>
            <w:tcW w:w="918" w:type="dxa"/>
            <w:vAlign w:val="center"/>
          </w:tcPr>
          <w:p w14:paraId="59A9004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0.277375</w:t>
            </w:r>
          </w:p>
        </w:tc>
        <w:tc>
          <w:tcPr>
            <w:tcW w:w="918" w:type="dxa"/>
            <w:vAlign w:val="center"/>
          </w:tcPr>
          <w:p w14:paraId="437D5C9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0.277226</w:t>
            </w:r>
          </w:p>
        </w:tc>
      </w:tr>
      <w:tr w:rsidR="00B05996" w:rsidRPr="008C2D72" w14:paraId="6C9ABD83" w14:textId="77777777" w:rsidTr="00700C91">
        <w:trPr>
          <w:jc w:val="center"/>
        </w:trPr>
        <w:tc>
          <w:tcPr>
            <w:tcW w:w="267" w:type="dxa"/>
            <w:vMerge/>
            <w:shd w:val="clear" w:color="auto" w:fill="EDEDED" w:themeFill="accent3" w:themeFillTint="33"/>
            <w:vAlign w:val="center"/>
          </w:tcPr>
          <w:p w14:paraId="13C0C5B0"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656C9B32" w14:textId="2FC1231E"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918" w:type="dxa"/>
            <w:vAlign w:val="center"/>
          </w:tcPr>
          <w:p w14:paraId="128AB817"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0.381115</w:t>
            </w:r>
          </w:p>
        </w:tc>
        <w:tc>
          <w:tcPr>
            <w:tcW w:w="918" w:type="dxa"/>
            <w:vAlign w:val="center"/>
          </w:tcPr>
          <w:p w14:paraId="6EC5058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0.273355</w:t>
            </w:r>
          </w:p>
        </w:tc>
        <w:tc>
          <w:tcPr>
            <w:tcW w:w="918" w:type="dxa"/>
            <w:vAlign w:val="center"/>
          </w:tcPr>
          <w:p w14:paraId="1772B8B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0.281108</w:t>
            </w:r>
          </w:p>
        </w:tc>
        <w:tc>
          <w:tcPr>
            <w:tcW w:w="918" w:type="dxa"/>
            <w:vAlign w:val="center"/>
          </w:tcPr>
          <w:p w14:paraId="2725B4ED"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0.311376</w:t>
            </w:r>
          </w:p>
        </w:tc>
      </w:tr>
      <w:tr w:rsidR="00B05996" w:rsidRPr="008C2D72" w14:paraId="68448E89" w14:textId="77777777" w:rsidTr="00700C91">
        <w:trPr>
          <w:jc w:val="center"/>
        </w:trPr>
        <w:tc>
          <w:tcPr>
            <w:tcW w:w="267" w:type="dxa"/>
            <w:vMerge/>
            <w:shd w:val="clear" w:color="auto" w:fill="EDEDED" w:themeFill="accent3" w:themeFillTint="33"/>
            <w:vAlign w:val="center"/>
          </w:tcPr>
          <w:p w14:paraId="07654D7E"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545A9AD6" w14:textId="0F26ED32"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918" w:type="dxa"/>
            <w:vAlign w:val="center"/>
          </w:tcPr>
          <w:p w14:paraId="32F2E932"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0.381115</w:t>
            </w:r>
          </w:p>
        </w:tc>
        <w:tc>
          <w:tcPr>
            <w:tcW w:w="918" w:type="dxa"/>
            <w:vAlign w:val="center"/>
          </w:tcPr>
          <w:p w14:paraId="2BE8FAC2"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0.275846</w:t>
            </w:r>
          </w:p>
        </w:tc>
        <w:tc>
          <w:tcPr>
            <w:tcW w:w="918" w:type="dxa"/>
            <w:vAlign w:val="center"/>
          </w:tcPr>
          <w:p w14:paraId="23E8A4EB"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0.278827</w:t>
            </w:r>
          </w:p>
        </w:tc>
        <w:tc>
          <w:tcPr>
            <w:tcW w:w="918" w:type="dxa"/>
            <w:vAlign w:val="center"/>
          </w:tcPr>
          <w:p w14:paraId="2F0B86F1"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0.288286</w:t>
            </w:r>
          </w:p>
        </w:tc>
      </w:tr>
      <w:tr w:rsidR="00B05996" w:rsidRPr="008C2D72" w14:paraId="5EEE9510" w14:textId="77777777" w:rsidTr="00700C91">
        <w:trPr>
          <w:jc w:val="center"/>
        </w:trPr>
        <w:tc>
          <w:tcPr>
            <w:tcW w:w="267" w:type="dxa"/>
            <w:vMerge/>
            <w:shd w:val="clear" w:color="auto" w:fill="EDEDED" w:themeFill="accent3" w:themeFillTint="33"/>
            <w:vAlign w:val="center"/>
          </w:tcPr>
          <w:p w14:paraId="291D0672" w14:textId="77777777" w:rsidR="00B05996" w:rsidRPr="008C2D72"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718" w:type="dxa"/>
            <w:vAlign w:val="center"/>
          </w:tcPr>
          <w:p w14:paraId="598D13BC" w14:textId="5996EF8B" w:rsidR="00B05996" w:rsidRPr="008C2D72"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918" w:type="dxa"/>
            <w:vAlign w:val="center"/>
          </w:tcPr>
          <w:p w14:paraId="143B08B6"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0.381115</w:t>
            </w:r>
          </w:p>
        </w:tc>
        <w:tc>
          <w:tcPr>
            <w:tcW w:w="918" w:type="dxa"/>
            <w:vAlign w:val="center"/>
          </w:tcPr>
          <w:p w14:paraId="37C9F9CC"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0.273667</w:t>
            </w:r>
          </w:p>
        </w:tc>
        <w:tc>
          <w:tcPr>
            <w:tcW w:w="918" w:type="dxa"/>
            <w:vAlign w:val="center"/>
          </w:tcPr>
          <w:p w14:paraId="5A80CC1E"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0.280832</w:t>
            </w:r>
          </w:p>
        </w:tc>
        <w:tc>
          <w:tcPr>
            <w:tcW w:w="918" w:type="dxa"/>
            <w:vAlign w:val="center"/>
          </w:tcPr>
          <w:p w14:paraId="1A237FE8" w14:textId="77777777" w:rsidR="00B05996" w:rsidRPr="008C2D72" w:rsidRDefault="00B05996" w:rsidP="004A6D6E">
            <w:pPr>
              <w:jc w:val="center"/>
              <w:rPr>
                <w:rFonts w:asciiTheme="majorBidi" w:hAnsiTheme="majorBidi" w:cstheme="majorBidi"/>
                <w:b/>
                <w:bCs/>
                <w:color w:val="000000"/>
                <w:sz w:val="18"/>
                <w:szCs w:val="18"/>
              </w:rPr>
            </w:pPr>
            <w:r w:rsidRPr="008C2D72">
              <w:rPr>
                <w:rFonts w:asciiTheme="majorBidi" w:hAnsiTheme="majorBidi" w:cstheme="majorBidi"/>
                <w:b/>
                <w:bCs/>
                <w:color w:val="000000"/>
                <w:sz w:val="18"/>
                <w:szCs w:val="18"/>
              </w:rPr>
              <w:t>0.308823</w:t>
            </w:r>
          </w:p>
        </w:tc>
      </w:tr>
    </w:tbl>
    <w:p w14:paraId="01D95FFB" w14:textId="77777777" w:rsidR="00B05996" w:rsidRPr="001A5B14" w:rsidRDefault="00B05996" w:rsidP="00B05996">
      <w:pPr>
        <w:spacing w:after="0"/>
        <w:jc w:val="both"/>
        <w:rPr>
          <w:rFonts w:asciiTheme="majorBidi" w:eastAsiaTheme="minorEastAsia" w:hAnsiTheme="majorBidi" w:cstheme="majorBidi"/>
          <w:b/>
          <w:bCs/>
          <w:sz w:val="16"/>
          <w:szCs w:val="16"/>
        </w:rPr>
      </w:pPr>
    </w:p>
    <w:p w14:paraId="0B43D982" w14:textId="77777777" w:rsidR="00B05996" w:rsidRPr="00665591" w:rsidRDefault="00B05996" w:rsidP="00B05996">
      <w:pPr>
        <w:spacing w:after="0"/>
        <w:jc w:val="center"/>
        <w:rPr>
          <w:sz w:val="20"/>
          <w:szCs w:val="20"/>
          <w:rtl/>
          <w:lang w:bidi="ar-IQ"/>
        </w:rPr>
      </w:pPr>
      <w:r w:rsidRPr="00665591">
        <w:rPr>
          <w:rFonts w:asciiTheme="majorBidi" w:hAnsiTheme="majorBidi" w:cstheme="majorBidi"/>
          <w:sz w:val="20"/>
          <w:szCs w:val="20"/>
        </w:rPr>
        <w:lastRenderedPageBreak/>
        <w:t>Table</w:t>
      </w:r>
      <w:r>
        <w:rPr>
          <w:rFonts w:asciiTheme="majorBidi" w:hAnsiTheme="majorBidi" w:cstheme="majorBidi"/>
          <w:sz w:val="20"/>
          <w:szCs w:val="20"/>
        </w:rPr>
        <w:t>5</w:t>
      </w:r>
      <w:r w:rsidRPr="00665591">
        <w:rPr>
          <w:rFonts w:asciiTheme="majorBidi" w:hAnsiTheme="majorBidi" w:cstheme="majorBidi"/>
          <w:sz w:val="20"/>
          <w:szCs w:val="20"/>
        </w:rPr>
        <w:t>:</w:t>
      </w:r>
      <w:r w:rsidRPr="00083606">
        <w:rPr>
          <w:rFonts w:asciiTheme="majorBidi" w:hAnsiTheme="majorBidi" w:cstheme="majorBidi"/>
          <w:sz w:val="20"/>
          <w:szCs w:val="20"/>
        </w:rPr>
        <w:t xml:space="preserve"> </w:t>
      </w:r>
      <w:r w:rsidRPr="00914C77">
        <w:rPr>
          <w:rFonts w:asciiTheme="majorBidi" w:hAnsiTheme="majorBidi" w:cstheme="majorBidi"/>
          <w:sz w:val="20"/>
          <w:szCs w:val="20"/>
        </w:rPr>
        <w:t>Calculated MSE under the conditions of</w:t>
      </w:r>
      <w:r>
        <w:rPr>
          <w:rFonts w:asciiTheme="majorBidi" w:hAnsiTheme="majorBidi" w:cstheme="majorBidi"/>
          <w:sz w:val="20"/>
          <w:szCs w:val="20"/>
        </w:rPr>
        <w:t xml:space="preserve"> </w:t>
      </w:r>
      <w:r w:rsidRPr="00665591">
        <w:rPr>
          <w:rFonts w:asciiTheme="majorBidi" w:hAnsiTheme="majorBidi" w:cstheme="majorBidi"/>
          <w:sz w:val="20"/>
          <w:szCs w:val="20"/>
        </w:rPr>
        <w:t xml:space="preserve"> </w:t>
      </w:r>
      <m:oMath>
        <m:r>
          <w:rPr>
            <w:rFonts w:ascii="Cambria Math" w:hAnsi="Cambria Math" w:cstheme="majorBidi"/>
            <w:sz w:val="20"/>
            <w:szCs w:val="20"/>
          </w:rPr>
          <m:t>n=100      ,μ=0.95   ,  p=5</m:t>
        </m:r>
      </m:oMath>
    </w:p>
    <w:tbl>
      <w:tblPr>
        <w:tblStyle w:val="a5"/>
        <w:tblW w:w="4627" w:type="dxa"/>
        <w:jc w:val="center"/>
        <w:tblLook w:val="04A0" w:firstRow="1" w:lastRow="0" w:firstColumn="1" w:lastColumn="0" w:noHBand="0" w:noVBand="1"/>
      </w:tblPr>
      <w:tblGrid>
        <w:gridCol w:w="396"/>
        <w:gridCol w:w="663"/>
        <w:gridCol w:w="892"/>
        <w:gridCol w:w="892"/>
        <w:gridCol w:w="892"/>
        <w:gridCol w:w="892"/>
      </w:tblGrid>
      <w:tr w:rsidR="00B05996" w:rsidRPr="00700C91" w14:paraId="0034644C" w14:textId="77777777" w:rsidTr="00700C91">
        <w:trPr>
          <w:jc w:val="center"/>
        </w:trPr>
        <w:tc>
          <w:tcPr>
            <w:tcW w:w="251" w:type="dxa"/>
            <w:shd w:val="clear" w:color="auto" w:fill="EDEDED" w:themeFill="accent3" w:themeFillTint="33"/>
            <w:vAlign w:val="center"/>
          </w:tcPr>
          <w:p w14:paraId="44FC01FB" w14:textId="3D600B35"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σ</m:t>
                </m:r>
              </m:oMath>
            </m:oMathPara>
          </w:p>
        </w:tc>
        <w:tc>
          <w:tcPr>
            <w:tcW w:w="688" w:type="dxa"/>
            <w:shd w:val="clear" w:color="auto" w:fill="EDEDED" w:themeFill="accent3" w:themeFillTint="33"/>
            <w:vAlign w:val="center"/>
          </w:tcPr>
          <w:p w14:paraId="12E4DC09" w14:textId="54143A3A"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k</m:t>
                </m:r>
              </m:oMath>
            </m:oMathPara>
          </w:p>
        </w:tc>
        <w:tc>
          <w:tcPr>
            <w:tcW w:w="922" w:type="dxa"/>
            <w:shd w:val="clear" w:color="auto" w:fill="EDEDED" w:themeFill="accent3" w:themeFillTint="33"/>
            <w:vAlign w:val="center"/>
          </w:tcPr>
          <w:p w14:paraId="70D9F200" w14:textId="5FF8685F"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RLS</m:t>
                </m:r>
              </m:oMath>
            </m:oMathPara>
          </w:p>
        </w:tc>
        <w:tc>
          <w:tcPr>
            <w:tcW w:w="918" w:type="dxa"/>
            <w:shd w:val="clear" w:color="auto" w:fill="EDEDED" w:themeFill="accent3" w:themeFillTint="33"/>
            <w:vAlign w:val="center"/>
          </w:tcPr>
          <w:p w14:paraId="7425D4B2" w14:textId="52A4B63C"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RRR</m:t>
                </m:r>
              </m:oMath>
            </m:oMathPara>
          </w:p>
        </w:tc>
        <w:tc>
          <w:tcPr>
            <w:tcW w:w="924" w:type="dxa"/>
            <w:shd w:val="clear" w:color="auto" w:fill="EDEDED" w:themeFill="accent3" w:themeFillTint="33"/>
            <w:vAlign w:val="center"/>
          </w:tcPr>
          <w:p w14:paraId="6A5DA3AD" w14:textId="7772E299"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SRRE</m:t>
                </m:r>
              </m:oMath>
            </m:oMathPara>
          </w:p>
        </w:tc>
        <w:tc>
          <w:tcPr>
            <w:tcW w:w="924" w:type="dxa"/>
            <w:shd w:val="clear" w:color="auto" w:fill="EDEDED" w:themeFill="accent3" w:themeFillTint="33"/>
            <w:vAlign w:val="center"/>
          </w:tcPr>
          <w:p w14:paraId="255D1D29" w14:textId="05DACB88"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RSJ</m:t>
                </m:r>
              </m:oMath>
            </m:oMathPara>
          </w:p>
        </w:tc>
      </w:tr>
      <w:tr w:rsidR="00B05996" w:rsidRPr="00700C91" w14:paraId="6C03AB56" w14:textId="77777777" w:rsidTr="00700C91">
        <w:trPr>
          <w:jc w:val="center"/>
        </w:trPr>
        <w:tc>
          <w:tcPr>
            <w:tcW w:w="251" w:type="dxa"/>
            <w:vMerge w:val="restart"/>
            <w:shd w:val="clear" w:color="auto" w:fill="EDEDED" w:themeFill="accent3" w:themeFillTint="33"/>
            <w:vAlign w:val="center"/>
          </w:tcPr>
          <w:p w14:paraId="264DBCE5" w14:textId="77777777" w:rsidR="00B05996" w:rsidRPr="00700C91" w:rsidRDefault="00B05996" w:rsidP="004A6D6E">
            <w:pPr>
              <w:jc w:val="center"/>
              <w:rPr>
                <w:rFonts w:asciiTheme="majorBidi" w:hAnsiTheme="majorBidi" w:cstheme="majorBidi"/>
                <w:b/>
                <w:bCs/>
                <w:sz w:val="18"/>
                <w:szCs w:val="18"/>
                <w:lang w:bidi="ar-IQ"/>
              </w:rPr>
            </w:pPr>
            <w:r w:rsidRPr="00700C91">
              <w:rPr>
                <w:rFonts w:asciiTheme="majorBidi" w:hAnsiTheme="majorBidi" w:cstheme="majorBidi"/>
                <w:b/>
                <w:bCs/>
                <w:sz w:val="18"/>
                <w:szCs w:val="18"/>
                <w:lang w:bidi="ar-IQ"/>
              </w:rPr>
              <w:t>1</w:t>
            </w:r>
          </w:p>
        </w:tc>
        <w:tc>
          <w:tcPr>
            <w:tcW w:w="688" w:type="dxa"/>
            <w:vAlign w:val="center"/>
          </w:tcPr>
          <w:p w14:paraId="0F545A43" w14:textId="4DA37164"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922" w:type="dxa"/>
            <w:vAlign w:val="center"/>
          </w:tcPr>
          <w:p w14:paraId="3217713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0.130583</w:t>
            </w:r>
          </w:p>
        </w:tc>
        <w:tc>
          <w:tcPr>
            <w:tcW w:w="918" w:type="dxa"/>
            <w:vAlign w:val="center"/>
          </w:tcPr>
          <w:p w14:paraId="4860142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0.290199</w:t>
            </w:r>
          </w:p>
        </w:tc>
        <w:tc>
          <w:tcPr>
            <w:tcW w:w="924" w:type="dxa"/>
            <w:vAlign w:val="center"/>
          </w:tcPr>
          <w:p w14:paraId="28F180E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0.29019</w:t>
            </w:r>
          </w:p>
        </w:tc>
        <w:tc>
          <w:tcPr>
            <w:tcW w:w="924" w:type="dxa"/>
            <w:vAlign w:val="center"/>
          </w:tcPr>
          <w:p w14:paraId="53EAA689" w14:textId="77777777" w:rsidR="00B05996" w:rsidRPr="00700C91" w:rsidRDefault="00B05996" w:rsidP="004A6D6E">
            <w:pPr>
              <w:jc w:val="center"/>
              <w:rPr>
                <w:rFonts w:asciiTheme="majorBidi" w:hAnsiTheme="majorBidi" w:cstheme="majorBidi"/>
                <w:b/>
                <w:bCs/>
                <w:color w:val="000000"/>
                <w:sz w:val="18"/>
                <w:szCs w:val="18"/>
                <w:lang w:bidi="ar-IQ"/>
              </w:rPr>
            </w:pPr>
            <w:r w:rsidRPr="00700C91">
              <w:rPr>
                <w:rFonts w:asciiTheme="majorBidi" w:hAnsiTheme="majorBidi" w:cstheme="majorBidi"/>
                <w:b/>
                <w:bCs/>
                <w:color w:val="000000"/>
                <w:sz w:val="18"/>
                <w:szCs w:val="18"/>
              </w:rPr>
              <w:t>0.285976</w:t>
            </w:r>
          </w:p>
        </w:tc>
      </w:tr>
      <w:tr w:rsidR="00B05996" w:rsidRPr="00700C91" w14:paraId="35577B91" w14:textId="77777777" w:rsidTr="00700C91">
        <w:trPr>
          <w:jc w:val="center"/>
        </w:trPr>
        <w:tc>
          <w:tcPr>
            <w:tcW w:w="251" w:type="dxa"/>
            <w:vMerge/>
            <w:shd w:val="clear" w:color="auto" w:fill="EDEDED" w:themeFill="accent3" w:themeFillTint="33"/>
            <w:vAlign w:val="center"/>
          </w:tcPr>
          <w:p w14:paraId="63D0ECB7"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611606AA" w14:textId="0C020D8E"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922" w:type="dxa"/>
            <w:vAlign w:val="center"/>
          </w:tcPr>
          <w:p w14:paraId="250A8DF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0.130583</w:t>
            </w:r>
          </w:p>
        </w:tc>
        <w:tc>
          <w:tcPr>
            <w:tcW w:w="918" w:type="dxa"/>
            <w:vAlign w:val="center"/>
          </w:tcPr>
          <w:p w14:paraId="20F4E6E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0.290814</w:t>
            </w:r>
          </w:p>
        </w:tc>
        <w:tc>
          <w:tcPr>
            <w:tcW w:w="924" w:type="dxa"/>
            <w:vAlign w:val="center"/>
          </w:tcPr>
          <w:p w14:paraId="6E4B82F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0.289686</w:t>
            </w:r>
          </w:p>
        </w:tc>
        <w:tc>
          <w:tcPr>
            <w:tcW w:w="924" w:type="dxa"/>
            <w:vAlign w:val="center"/>
          </w:tcPr>
          <w:p w14:paraId="61EBFD0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0.23746</w:t>
            </w:r>
          </w:p>
        </w:tc>
      </w:tr>
      <w:tr w:rsidR="00B05996" w:rsidRPr="00700C91" w14:paraId="3865871B" w14:textId="77777777" w:rsidTr="00700C91">
        <w:trPr>
          <w:jc w:val="center"/>
        </w:trPr>
        <w:tc>
          <w:tcPr>
            <w:tcW w:w="251" w:type="dxa"/>
            <w:vMerge/>
            <w:shd w:val="clear" w:color="auto" w:fill="EDEDED" w:themeFill="accent3" w:themeFillTint="33"/>
            <w:vAlign w:val="center"/>
          </w:tcPr>
          <w:p w14:paraId="782C4B14"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56494390" w14:textId="2EA82C86"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922" w:type="dxa"/>
            <w:vAlign w:val="center"/>
          </w:tcPr>
          <w:p w14:paraId="53B1CA8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0.130583</w:t>
            </w:r>
          </w:p>
        </w:tc>
        <w:tc>
          <w:tcPr>
            <w:tcW w:w="918" w:type="dxa"/>
            <w:vAlign w:val="center"/>
          </w:tcPr>
          <w:p w14:paraId="66B4318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0.290197</w:t>
            </w:r>
          </w:p>
        </w:tc>
        <w:tc>
          <w:tcPr>
            <w:tcW w:w="924" w:type="dxa"/>
            <w:vAlign w:val="center"/>
          </w:tcPr>
          <w:p w14:paraId="29DCEBA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0.290193</w:t>
            </w:r>
          </w:p>
        </w:tc>
        <w:tc>
          <w:tcPr>
            <w:tcW w:w="924" w:type="dxa"/>
            <w:vAlign w:val="center"/>
          </w:tcPr>
          <w:p w14:paraId="1B481BF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0.287744</w:t>
            </w:r>
          </w:p>
        </w:tc>
      </w:tr>
      <w:tr w:rsidR="00B05996" w:rsidRPr="00700C91" w14:paraId="6E5D1E20" w14:textId="77777777" w:rsidTr="00700C91">
        <w:trPr>
          <w:jc w:val="center"/>
        </w:trPr>
        <w:tc>
          <w:tcPr>
            <w:tcW w:w="251" w:type="dxa"/>
            <w:vMerge/>
            <w:shd w:val="clear" w:color="auto" w:fill="EDEDED" w:themeFill="accent3" w:themeFillTint="33"/>
            <w:vAlign w:val="center"/>
          </w:tcPr>
          <w:p w14:paraId="29FCEF60"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6778042C" w14:textId="16CFEE83"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922" w:type="dxa"/>
            <w:vAlign w:val="center"/>
          </w:tcPr>
          <w:p w14:paraId="0245051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0.130583</w:t>
            </w:r>
          </w:p>
        </w:tc>
        <w:tc>
          <w:tcPr>
            <w:tcW w:w="918" w:type="dxa"/>
            <w:vAlign w:val="center"/>
          </w:tcPr>
          <w:p w14:paraId="2CE04B6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0.290209</w:t>
            </w:r>
          </w:p>
        </w:tc>
        <w:tc>
          <w:tcPr>
            <w:tcW w:w="924" w:type="dxa"/>
            <w:vAlign w:val="center"/>
          </w:tcPr>
          <w:p w14:paraId="33B942F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0.290181</w:t>
            </w:r>
          </w:p>
        </w:tc>
        <w:tc>
          <w:tcPr>
            <w:tcW w:w="924" w:type="dxa"/>
            <w:vAlign w:val="center"/>
          </w:tcPr>
          <w:p w14:paraId="654A4C4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0.279783</w:t>
            </w:r>
          </w:p>
        </w:tc>
      </w:tr>
      <w:tr w:rsidR="00B05996" w:rsidRPr="00700C91" w14:paraId="0DF552F9" w14:textId="77777777" w:rsidTr="00700C91">
        <w:trPr>
          <w:jc w:val="center"/>
        </w:trPr>
        <w:tc>
          <w:tcPr>
            <w:tcW w:w="251" w:type="dxa"/>
            <w:vMerge/>
            <w:shd w:val="clear" w:color="auto" w:fill="EDEDED" w:themeFill="accent3" w:themeFillTint="33"/>
            <w:vAlign w:val="center"/>
          </w:tcPr>
          <w:p w14:paraId="0559A5C5"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5B3918A8" w14:textId="2A2B49C9"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922" w:type="dxa"/>
            <w:vAlign w:val="center"/>
          </w:tcPr>
          <w:p w14:paraId="3873D7A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0.130583</w:t>
            </w:r>
          </w:p>
        </w:tc>
        <w:tc>
          <w:tcPr>
            <w:tcW w:w="918" w:type="dxa"/>
            <w:vAlign w:val="center"/>
          </w:tcPr>
          <w:p w14:paraId="4F25B7E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0.290231</w:t>
            </w:r>
          </w:p>
        </w:tc>
        <w:tc>
          <w:tcPr>
            <w:tcW w:w="924" w:type="dxa"/>
            <w:vAlign w:val="center"/>
          </w:tcPr>
          <w:p w14:paraId="750BF6C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0.290158</w:t>
            </w:r>
          </w:p>
        </w:tc>
        <w:tc>
          <w:tcPr>
            <w:tcW w:w="924" w:type="dxa"/>
            <w:vAlign w:val="center"/>
          </w:tcPr>
          <w:p w14:paraId="6706E11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0.267187</w:t>
            </w:r>
          </w:p>
        </w:tc>
      </w:tr>
      <w:tr w:rsidR="00B05996" w:rsidRPr="00700C91" w14:paraId="72105742" w14:textId="77777777" w:rsidTr="00700C91">
        <w:trPr>
          <w:jc w:val="center"/>
        </w:trPr>
        <w:tc>
          <w:tcPr>
            <w:tcW w:w="251" w:type="dxa"/>
            <w:vMerge/>
            <w:shd w:val="clear" w:color="auto" w:fill="EDEDED" w:themeFill="accent3" w:themeFillTint="33"/>
            <w:vAlign w:val="center"/>
          </w:tcPr>
          <w:p w14:paraId="177CCF5C"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2A2BB90A" w14:textId="7CA1B887"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922" w:type="dxa"/>
            <w:vAlign w:val="center"/>
          </w:tcPr>
          <w:p w14:paraId="6A668C7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0.130583</w:t>
            </w:r>
          </w:p>
        </w:tc>
        <w:tc>
          <w:tcPr>
            <w:tcW w:w="918" w:type="dxa"/>
            <w:vAlign w:val="center"/>
          </w:tcPr>
          <w:p w14:paraId="7B26ED1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0.297449</w:t>
            </w:r>
          </w:p>
        </w:tc>
        <w:tc>
          <w:tcPr>
            <w:tcW w:w="924" w:type="dxa"/>
            <w:vAlign w:val="center"/>
          </w:tcPr>
          <w:p w14:paraId="1F6393D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0.288206</w:t>
            </w:r>
          </w:p>
        </w:tc>
        <w:tc>
          <w:tcPr>
            <w:tcW w:w="924" w:type="dxa"/>
            <w:vAlign w:val="center"/>
          </w:tcPr>
          <w:p w14:paraId="4A2B16A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0.305602</w:t>
            </w:r>
          </w:p>
        </w:tc>
      </w:tr>
      <w:tr w:rsidR="00B05996" w:rsidRPr="00700C91" w14:paraId="0E804805" w14:textId="77777777" w:rsidTr="00700C91">
        <w:trPr>
          <w:jc w:val="center"/>
        </w:trPr>
        <w:tc>
          <w:tcPr>
            <w:tcW w:w="251" w:type="dxa"/>
            <w:vMerge/>
            <w:shd w:val="clear" w:color="auto" w:fill="EDEDED" w:themeFill="accent3" w:themeFillTint="33"/>
            <w:vAlign w:val="center"/>
          </w:tcPr>
          <w:p w14:paraId="77F07C54"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5FDE9E5F" w14:textId="441B96B7"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922" w:type="dxa"/>
            <w:vAlign w:val="center"/>
          </w:tcPr>
          <w:p w14:paraId="7A6E861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0.130583</w:t>
            </w:r>
          </w:p>
        </w:tc>
        <w:tc>
          <w:tcPr>
            <w:tcW w:w="918" w:type="dxa"/>
            <w:vAlign w:val="center"/>
          </w:tcPr>
          <w:p w14:paraId="7D1B098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0.301043</w:t>
            </w:r>
          </w:p>
        </w:tc>
        <w:tc>
          <w:tcPr>
            <w:tcW w:w="924" w:type="dxa"/>
            <w:vAlign w:val="center"/>
          </w:tcPr>
          <w:p w14:paraId="114A675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0.288044</w:t>
            </w:r>
          </w:p>
        </w:tc>
        <w:tc>
          <w:tcPr>
            <w:tcW w:w="924" w:type="dxa"/>
            <w:vAlign w:val="center"/>
          </w:tcPr>
          <w:p w14:paraId="6E6AB3C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0.31803</w:t>
            </w:r>
          </w:p>
        </w:tc>
      </w:tr>
      <w:tr w:rsidR="00B05996" w:rsidRPr="00700C91" w14:paraId="456DA182" w14:textId="77777777" w:rsidTr="00700C91">
        <w:trPr>
          <w:jc w:val="center"/>
        </w:trPr>
        <w:tc>
          <w:tcPr>
            <w:tcW w:w="251" w:type="dxa"/>
            <w:vMerge w:val="restart"/>
            <w:shd w:val="clear" w:color="auto" w:fill="EDEDED" w:themeFill="accent3" w:themeFillTint="33"/>
            <w:vAlign w:val="center"/>
          </w:tcPr>
          <w:p w14:paraId="75E87E0D" w14:textId="77777777" w:rsidR="00B05996" w:rsidRPr="00700C91" w:rsidRDefault="00B05996" w:rsidP="004A6D6E">
            <w:pPr>
              <w:jc w:val="center"/>
              <w:rPr>
                <w:rFonts w:asciiTheme="majorBidi" w:hAnsiTheme="majorBidi" w:cstheme="majorBidi"/>
                <w:b/>
                <w:bCs/>
                <w:sz w:val="18"/>
                <w:szCs w:val="18"/>
                <w:lang w:bidi="ar-IQ"/>
              </w:rPr>
            </w:pPr>
            <w:r w:rsidRPr="00700C91">
              <w:rPr>
                <w:rFonts w:asciiTheme="majorBidi" w:hAnsiTheme="majorBidi" w:cstheme="majorBidi"/>
                <w:b/>
                <w:bCs/>
                <w:sz w:val="18"/>
                <w:szCs w:val="18"/>
                <w:lang w:bidi="ar-IQ"/>
              </w:rPr>
              <w:t>5</w:t>
            </w:r>
          </w:p>
        </w:tc>
        <w:tc>
          <w:tcPr>
            <w:tcW w:w="688" w:type="dxa"/>
            <w:vAlign w:val="center"/>
          </w:tcPr>
          <w:p w14:paraId="7338C150" w14:textId="30E9DB7D"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922" w:type="dxa"/>
            <w:vAlign w:val="center"/>
          </w:tcPr>
          <w:p w14:paraId="635D1F5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0.478876</w:t>
            </w:r>
          </w:p>
        </w:tc>
        <w:tc>
          <w:tcPr>
            <w:tcW w:w="918" w:type="dxa"/>
            <w:vAlign w:val="center"/>
          </w:tcPr>
          <w:p w14:paraId="0688EBA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0.220756</w:t>
            </w:r>
          </w:p>
        </w:tc>
        <w:tc>
          <w:tcPr>
            <w:tcW w:w="924" w:type="dxa"/>
            <w:vAlign w:val="center"/>
          </w:tcPr>
          <w:p w14:paraId="4DC560B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0.220511</w:t>
            </w:r>
          </w:p>
        </w:tc>
        <w:tc>
          <w:tcPr>
            <w:tcW w:w="924" w:type="dxa"/>
            <w:vAlign w:val="center"/>
          </w:tcPr>
          <w:p w14:paraId="281B969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0.194917</w:t>
            </w:r>
          </w:p>
        </w:tc>
      </w:tr>
      <w:tr w:rsidR="00B05996" w:rsidRPr="00700C91" w14:paraId="20945DC3" w14:textId="77777777" w:rsidTr="00700C91">
        <w:trPr>
          <w:jc w:val="center"/>
        </w:trPr>
        <w:tc>
          <w:tcPr>
            <w:tcW w:w="251" w:type="dxa"/>
            <w:vMerge/>
            <w:shd w:val="clear" w:color="auto" w:fill="EDEDED" w:themeFill="accent3" w:themeFillTint="33"/>
            <w:vAlign w:val="center"/>
          </w:tcPr>
          <w:p w14:paraId="19D9D2F8"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547F264B" w14:textId="6E419430"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922" w:type="dxa"/>
            <w:vAlign w:val="center"/>
          </w:tcPr>
          <w:p w14:paraId="2CECFFE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0.478876</w:t>
            </w:r>
          </w:p>
        </w:tc>
        <w:tc>
          <w:tcPr>
            <w:tcW w:w="918" w:type="dxa"/>
            <w:vAlign w:val="center"/>
          </w:tcPr>
          <w:p w14:paraId="1B22605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0.222461</w:t>
            </w:r>
          </w:p>
        </w:tc>
        <w:tc>
          <w:tcPr>
            <w:tcW w:w="924" w:type="dxa"/>
            <w:vAlign w:val="center"/>
          </w:tcPr>
          <w:p w14:paraId="10D7BE0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0.218944</w:t>
            </w:r>
          </w:p>
        </w:tc>
        <w:tc>
          <w:tcPr>
            <w:tcW w:w="924" w:type="dxa"/>
            <w:vAlign w:val="center"/>
          </w:tcPr>
          <w:p w14:paraId="3FA10D9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0.099013</w:t>
            </w:r>
          </w:p>
        </w:tc>
      </w:tr>
      <w:tr w:rsidR="00B05996" w:rsidRPr="00700C91" w14:paraId="3630205A" w14:textId="77777777" w:rsidTr="00700C91">
        <w:trPr>
          <w:jc w:val="center"/>
        </w:trPr>
        <w:tc>
          <w:tcPr>
            <w:tcW w:w="251" w:type="dxa"/>
            <w:vMerge/>
            <w:shd w:val="clear" w:color="auto" w:fill="EDEDED" w:themeFill="accent3" w:themeFillTint="33"/>
            <w:vAlign w:val="center"/>
          </w:tcPr>
          <w:p w14:paraId="76DDC2E0"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3489FEB1" w14:textId="2FF360F9"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922" w:type="dxa"/>
            <w:vAlign w:val="center"/>
          </w:tcPr>
          <w:p w14:paraId="2CFC94C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0.478876</w:t>
            </w:r>
          </w:p>
        </w:tc>
        <w:tc>
          <w:tcPr>
            <w:tcW w:w="918" w:type="dxa"/>
            <w:vAlign w:val="center"/>
          </w:tcPr>
          <w:p w14:paraId="70E3A2C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0.22065</w:t>
            </w:r>
          </w:p>
        </w:tc>
        <w:tc>
          <w:tcPr>
            <w:tcW w:w="924" w:type="dxa"/>
            <w:vAlign w:val="center"/>
          </w:tcPr>
          <w:p w14:paraId="67E79C8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0.220616</w:t>
            </w:r>
          </w:p>
        </w:tc>
        <w:tc>
          <w:tcPr>
            <w:tcW w:w="924" w:type="dxa"/>
            <w:vAlign w:val="center"/>
          </w:tcPr>
          <w:p w14:paraId="3B6BEB5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0.214432</w:t>
            </w:r>
          </w:p>
        </w:tc>
      </w:tr>
      <w:tr w:rsidR="00B05996" w:rsidRPr="00700C91" w14:paraId="4FCC257C" w14:textId="77777777" w:rsidTr="00700C91">
        <w:trPr>
          <w:jc w:val="center"/>
        </w:trPr>
        <w:tc>
          <w:tcPr>
            <w:tcW w:w="251" w:type="dxa"/>
            <w:vMerge/>
            <w:shd w:val="clear" w:color="auto" w:fill="EDEDED" w:themeFill="accent3" w:themeFillTint="33"/>
            <w:vAlign w:val="center"/>
          </w:tcPr>
          <w:p w14:paraId="6F55FBED"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50AEAE21" w14:textId="1ECF8DCA"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922" w:type="dxa"/>
            <w:vAlign w:val="center"/>
          </w:tcPr>
          <w:p w14:paraId="585B0BB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0.478876</w:t>
            </w:r>
          </w:p>
        </w:tc>
        <w:tc>
          <w:tcPr>
            <w:tcW w:w="918" w:type="dxa"/>
            <w:vAlign w:val="center"/>
          </w:tcPr>
          <w:p w14:paraId="37DD629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0.220952</w:t>
            </w:r>
          </w:p>
        </w:tc>
        <w:tc>
          <w:tcPr>
            <w:tcW w:w="924" w:type="dxa"/>
            <w:vAlign w:val="center"/>
          </w:tcPr>
          <w:p w14:paraId="431D19E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0.220318</w:t>
            </w:r>
          </w:p>
        </w:tc>
        <w:tc>
          <w:tcPr>
            <w:tcW w:w="924" w:type="dxa"/>
            <w:vAlign w:val="center"/>
          </w:tcPr>
          <w:p w14:paraId="4E773F8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0.165949</w:t>
            </w:r>
          </w:p>
        </w:tc>
      </w:tr>
      <w:tr w:rsidR="00B05996" w:rsidRPr="00700C91" w14:paraId="754E80DF" w14:textId="77777777" w:rsidTr="00700C91">
        <w:trPr>
          <w:jc w:val="center"/>
        </w:trPr>
        <w:tc>
          <w:tcPr>
            <w:tcW w:w="251" w:type="dxa"/>
            <w:vMerge/>
            <w:shd w:val="clear" w:color="auto" w:fill="EDEDED" w:themeFill="accent3" w:themeFillTint="33"/>
            <w:vAlign w:val="center"/>
          </w:tcPr>
          <w:p w14:paraId="65C6D5EB"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18098A57" w14:textId="0AB487B7"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922" w:type="dxa"/>
            <w:vAlign w:val="center"/>
          </w:tcPr>
          <w:p w14:paraId="410CE9A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0.478876</w:t>
            </w:r>
          </w:p>
        </w:tc>
        <w:tc>
          <w:tcPr>
            <w:tcW w:w="918" w:type="dxa"/>
            <w:vAlign w:val="center"/>
          </w:tcPr>
          <w:p w14:paraId="276C481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0.22179</w:t>
            </w:r>
          </w:p>
        </w:tc>
        <w:tc>
          <w:tcPr>
            <w:tcW w:w="924" w:type="dxa"/>
            <w:vAlign w:val="center"/>
          </w:tcPr>
          <w:p w14:paraId="001587F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0.219533</w:t>
            </w:r>
          </w:p>
        </w:tc>
        <w:tc>
          <w:tcPr>
            <w:tcW w:w="924" w:type="dxa"/>
            <w:vAlign w:val="center"/>
          </w:tcPr>
          <w:p w14:paraId="550D2B9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0.110828</w:t>
            </w:r>
          </w:p>
        </w:tc>
      </w:tr>
      <w:tr w:rsidR="00B05996" w:rsidRPr="00700C91" w14:paraId="76C3F8E0" w14:textId="77777777" w:rsidTr="00700C91">
        <w:trPr>
          <w:jc w:val="center"/>
        </w:trPr>
        <w:tc>
          <w:tcPr>
            <w:tcW w:w="251" w:type="dxa"/>
            <w:vMerge/>
            <w:shd w:val="clear" w:color="auto" w:fill="EDEDED" w:themeFill="accent3" w:themeFillTint="33"/>
            <w:vAlign w:val="center"/>
          </w:tcPr>
          <w:p w14:paraId="5FB2CEE4"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69B7DF9C" w14:textId="76DA5A5E"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922" w:type="dxa"/>
            <w:vAlign w:val="center"/>
          </w:tcPr>
          <w:p w14:paraId="4E0A5B4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0.478876</w:t>
            </w:r>
          </w:p>
        </w:tc>
        <w:tc>
          <w:tcPr>
            <w:tcW w:w="918" w:type="dxa"/>
            <w:vAlign w:val="center"/>
          </w:tcPr>
          <w:p w14:paraId="7E5BC8E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0.243298</w:t>
            </w:r>
          </w:p>
        </w:tc>
        <w:tc>
          <w:tcPr>
            <w:tcW w:w="924" w:type="dxa"/>
            <w:vAlign w:val="center"/>
          </w:tcPr>
          <w:p w14:paraId="2237C65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0.209496</w:t>
            </w:r>
          </w:p>
        </w:tc>
        <w:tc>
          <w:tcPr>
            <w:tcW w:w="924" w:type="dxa"/>
            <w:vAlign w:val="center"/>
          </w:tcPr>
          <w:p w14:paraId="50C027C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0.14029</w:t>
            </w:r>
          </w:p>
        </w:tc>
      </w:tr>
      <w:tr w:rsidR="00B05996" w:rsidRPr="00700C91" w14:paraId="597EA9BE" w14:textId="77777777" w:rsidTr="00700C91">
        <w:trPr>
          <w:jc w:val="center"/>
        </w:trPr>
        <w:tc>
          <w:tcPr>
            <w:tcW w:w="251" w:type="dxa"/>
            <w:vMerge/>
            <w:shd w:val="clear" w:color="auto" w:fill="EDEDED" w:themeFill="accent3" w:themeFillTint="33"/>
            <w:vAlign w:val="center"/>
          </w:tcPr>
          <w:p w14:paraId="572FB0EB"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5BA317D6" w14:textId="422CE2CB"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922" w:type="dxa"/>
            <w:vAlign w:val="center"/>
          </w:tcPr>
          <w:p w14:paraId="1AD65F3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0.478876</w:t>
            </w:r>
          </w:p>
        </w:tc>
        <w:tc>
          <w:tcPr>
            <w:tcW w:w="918" w:type="dxa"/>
            <w:vAlign w:val="center"/>
          </w:tcPr>
          <w:p w14:paraId="2D10494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0.285281</w:t>
            </w:r>
          </w:p>
        </w:tc>
        <w:tc>
          <w:tcPr>
            <w:tcW w:w="924" w:type="dxa"/>
            <w:vAlign w:val="center"/>
          </w:tcPr>
          <w:p w14:paraId="64D70EE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0.204841</w:t>
            </w:r>
          </w:p>
        </w:tc>
        <w:tc>
          <w:tcPr>
            <w:tcW w:w="924" w:type="dxa"/>
            <w:vAlign w:val="center"/>
          </w:tcPr>
          <w:p w14:paraId="2963173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0.192147</w:t>
            </w:r>
          </w:p>
        </w:tc>
      </w:tr>
      <w:tr w:rsidR="00B05996" w:rsidRPr="00700C91" w14:paraId="3FA95B36" w14:textId="77777777" w:rsidTr="00700C91">
        <w:trPr>
          <w:jc w:val="center"/>
        </w:trPr>
        <w:tc>
          <w:tcPr>
            <w:tcW w:w="251" w:type="dxa"/>
            <w:vMerge w:val="restart"/>
            <w:shd w:val="clear" w:color="auto" w:fill="EDEDED" w:themeFill="accent3" w:themeFillTint="33"/>
            <w:vAlign w:val="center"/>
          </w:tcPr>
          <w:p w14:paraId="7E90F36E" w14:textId="77777777" w:rsidR="00B05996" w:rsidRPr="00700C91" w:rsidRDefault="00B05996" w:rsidP="004A6D6E">
            <w:pPr>
              <w:jc w:val="center"/>
              <w:rPr>
                <w:rFonts w:asciiTheme="majorBidi" w:hAnsiTheme="majorBidi" w:cstheme="majorBidi"/>
                <w:b/>
                <w:bCs/>
                <w:sz w:val="18"/>
                <w:szCs w:val="18"/>
                <w:lang w:bidi="ar-IQ"/>
              </w:rPr>
            </w:pPr>
            <w:r w:rsidRPr="00700C91">
              <w:rPr>
                <w:rFonts w:asciiTheme="majorBidi" w:hAnsiTheme="majorBidi" w:cstheme="majorBidi"/>
                <w:b/>
                <w:bCs/>
                <w:sz w:val="18"/>
                <w:szCs w:val="18"/>
                <w:lang w:bidi="ar-IQ"/>
              </w:rPr>
              <w:t>10</w:t>
            </w:r>
          </w:p>
        </w:tc>
        <w:tc>
          <w:tcPr>
            <w:tcW w:w="688" w:type="dxa"/>
            <w:vAlign w:val="center"/>
          </w:tcPr>
          <w:p w14:paraId="19D7BF7F" w14:textId="47B3E847"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922" w:type="dxa"/>
            <w:vAlign w:val="center"/>
          </w:tcPr>
          <w:p w14:paraId="04DA1A6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0.470292</w:t>
            </w:r>
          </w:p>
        </w:tc>
        <w:tc>
          <w:tcPr>
            <w:tcW w:w="918" w:type="dxa"/>
            <w:vAlign w:val="center"/>
          </w:tcPr>
          <w:p w14:paraId="3E3445F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0.458185</w:t>
            </w:r>
          </w:p>
        </w:tc>
        <w:tc>
          <w:tcPr>
            <w:tcW w:w="924" w:type="dxa"/>
            <w:vAlign w:val="center"/>
          </w:tcPr>
          <w:p w14:paraId="766C554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0.457568</w:t>
            </w:r>
          </w:p>
        </w:tc>
        <w:tc>
          <w:tcPr>
            <w:tcW w:w="924" w:type="dxa"/>
            <w:vAlign w:val="center"/>
          </w:tcPr>
          <w:p w14:paraId="350FF15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0.4316</w:t>
            </w:r>
          </w:p>
        </w:tc>
      </w:tr>
      <w:tr w:rsidR="00B05996" w:rsidRPr="00700C91" w14:paraId="480F4D5A" w14:textId="77777777" w:rsidTr="00700C91">
        <w:trPr>
          <w:jc w:val="center"/>
        </w:trPr>
        <w:tc>
          <w:tcPr>
            <w:tcW w:w="251" w:type="dxa"/>
            <w:vMerge/>
            <w:shd w:val="clear" w:color="auto" w:fill="EDEDED" w:themeFill="accent3" w:themeFillTint="33"/>
            <w:vAlign w:val="center"/>
          </w:tcPr>
          <w:p w14:paraId="5F1CF597"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75068CED" w14:textId="37C10DBE"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922" w:type="dxa"/>
            <w:vAlign w:val="center"/>
          </w:tcPr>
          <w:p w14:paraId="17594F9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0.470292</w:t>
            </w:r>
          </w:p>
        </w:tc>
        <w:tc>
          <w:tcPr>
            <w:tcW w:w="918" w:type="dxa"/>
            <w:vAlign w:val="center"/>
          </w:tcPr>
          <w:p w14:paraId="584F387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0.464303</w:t>
            </w:r>
          </w:p>
        </w:tc>
        <w:tc>
          <w:tcPr>
            <w:tcW w:w="924" w:type="dxa"/>
            <w:vAlign w:val="center"/>
          </w:tcPr>
          <w:p w14:paraId="7236C4B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0.451909</w:t>
            </w:r>
          </w:p>
        </w:tc>
        <w:tc>
          <w:tcPr>
            <w:tcW w:w="924" w:type="dxa"/>
            <w:vAlign w:val="center"/>
          </w:tcPr>
          <w:p w14:paraId="3A2567E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0.303487</w:t>
            </w:r>
          </w:p>
        </w:tc>
      </w:tr>
      <w:tr w:rsidR="00B05996" w:rsidRPr="00700C91" w14:paraId="6365268A" w14:textId="77777777" w:rsidTr="00700C91">
        <w:trPr>
          <w:jc w:val="center"/>
        </w:trPr>
        <w:tc>
          <w:tcPr>
            <w:tcW w:w="251" w:type="dxa"/>
            <w:vMerge/>
            <w:shd w:val="clear" w:color="auto" w:fill="EDEDED" w:themeFill="accent3" w:themeFillTint="33"/>
            <w:vAlign w:val="center"/>
          </w:tcPr>
          <w:p w14:paraId="0E174007"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2D000737" w14:textId="6C87FCD0"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922" w:type="dxa"/>
            <w:vAlign w:val="center"/>
          </w:tcPr>
          <w:p w14:paraId="7521851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0.470292</w:t>
            </w:r>
          </w:p>
        </w:tc>
        <w:tc>
          <w:tcPr>
            <w:tcW w:w="918" w:type="dxa"/>
            <w:vAlign w:val="center"/>
          </w:tcPr>
          <w:p w14:paraId="21FAF74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0.457918</w:t>
            </w:r>
          </w:p>
        </w:tc>
        <w:tc>
          <w:tcPr>
            <w:tcW w:w="924" w:type="dxa"/>
            <w:vAlign w:val="center"/>
          </w:tcPr>
          <w:p w14:paraId="33EE373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0.457833</w:t>
            </w:r>
          </w:p>
        </w:tc>
        <w:tc>
          <w:tcPr>
            <w:tcW w:w="924" w:type="dxa"/>
            <w:vAlign w:val="center"/>
          </w:tcPr>
          <w:p w14:paraId="54C9F91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0.451867</w:t>
            </w:r>
          </w:p>
        </w:tc>
      </w:tr>
      <w:tr w:rsidR="00B05996" w:rsidRPr="00700C91" w14:paraId="54854339" w14:textId="77777777" w:rsidTr="00700C91">
        <w:trPr>
          <w:jc w:val="center"/>
        </w:trPr>
        <w:tc>
          <w:tcPr>
            <w:tcW w:w="251" w:type="dxa"/>
            <w:vMerge/>
            <w:shd w:val="clear" w:color="auto" w:fill="EDEDED" w:themeFill="accent3" w:themeFillTint="33"/>
            <w:vAlign w:val="center"/>
          </w:tcPr>
          <w:p w14:paraId="3A8477C4"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06F368CF" w14:textId="13C23AAC"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922" w:type="dxa"/>
            <w:vAlign w:val="center"/>
          </w:tcPr>
          <w:p w14:paraId="43086F1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0.470292</w:t>
            </w:r>
          </w:p>
        </w:tc>
        <w:tc>
          <w:tcPr>
            <w:tcW w:w="918" w:type="dxa"/>
            <w:vAlign w:val="center"/>
          </w:tcPr>
          <w:p w14:paraId="3599BCE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0.458438</w:t>
            </w:r>
          </w:p>
        </w:tc>
        <w:tc>
          <w:tcPr>
            <w:tcW w:w="924" w:type="dxa"/>
            <w:vAlign w:val="center"/>
          </w:tcPr>
          <w:p w14:paraId="65F1196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0.457317</w:t>
            </w:r>
          </w:p>
        </w:tc>
        <w:tc>
          <w:tcPr>
            <w:tcW w:w="924" w:type="dxa"/>
            <w:vAlign w:val="center"/>
          </w:tcPr>
          <w:p w14:paraId="6D68475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0.41436</w:t>
            </w:r>
          </w:p>
        </w:tc>
      </w:tr>
      <w:tr w:rsidR="00B05996" w:rsidRPr="00700C91" w14:paraId="701D0DCB" w14:textId="77777777" w:rsidTr="00700C91">
        <w:trPr>
          <w:jc w:val="center"/>
        </w:trPr>
        <w:tc>
          <w:tcPr>
            <w:tcW w:w="251" w:type="dxa"/>
            <w:vMerge/>
            <w:shd w:val="clear" w:color="auto" w:fill="EDEDED" w:themeFill="accent3" w:themeFillTint="33"/>
            <w:vAlign w:val="center"/>
          </w:tcPr>
          <w:p w14:paraId="1770B627"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5A08C4D7" w14:textId="70B2F5D9"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922" w:type="dxa"/>
            <w:vAlign w:val="center"/>
          </w:tcPr>
          <w:p w14:paraId="1D7461A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0.470292</w:t>
            </w:r>
          </w:p>
        </w:tc>
        <w:tc>
          <w:tcPr>
            <w:tcW w:w="918" w:type="dxa"/>
            <w:vAlign w:val="center"/>
          </w:tcPr>
          <w:p w14:paraId="14D3B6B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0.466014</w:t>
            </w:r>
          </w:p>
        </w:tc>
        <w:tc>
          <w:tcPr>
            <w:tcW w:w="924" w:type="dxa"/>
            <w:vAlign w:val="center"/>
          </w:tcPr>
          <w:p w14:paraId="19162D6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0.450463</w:t>
            </w:r>
          </w:p>
        </w:tc>
        <w:tc>
          <w:tcPr>
            <w:tcW w:w="924" w:type="dxa"/>
            <w:vAlign w:val="center"/>
          </w:tcPr>
          <w:p w14:paraId="02D9945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0.300297</w:t>
            </w:r>
          </w:p>
        </w:tc>
      </w:tr>
      <w:tr w:rsidR="00B05996" w:rsidRPr="00700C91" w14:paraId="7FA34BE6" w14:textId="77777777" w:rsidTr="00700C91">
        <w:trPr>
          <w:jc w:val="center"/>
        </w:trPr>
        <w:tc>
          <w:tcPr>
            <w:tcW w:w="251" w:type="dxa"/>
            <w:vMerge/>
            <w:shd w:val="clear" w:color="auto" w:fill="EDEDED" w:themeFill="accent3" w:themeFillTint="33"/>
            <w:vAlign w:val="center"/>
          </w:tcPr>
          <w:p w14:paraId="25A7216E"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17BA4D1C" w14:textId="5F1B7928"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922" w:type="dxa"/>
            <w:vAlign w:val="center"/>
          </w:tcPr>
          <w:p w14:paraId="612CDDF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0.470292</w:t>
            </w:r>
          </w:p>
        </w:tc>
        <w:tc>
          <w:tcPr>
            <w:tcW w:w="918" w:type="dxa"/>
            <w:vAlign w:val="center"/>
          </w:tcPr>
          <w:p w14:paraId="114C792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0.463826</w:t>
            </w:r>
          </w:p>
        </w:tc>
        <w:tc>
          <w:tcPr>
            <w:tcW w:w="924" w:type="dxa"/>
            <w:vAlign w:val="center"/>
          </w:tcPr>
          <w:p w14:paraId="3DD0323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0.452323</w:t>
            </w:r>
          </w:p>
        </w:tc>
        <w:tc>
          <w:tcPr>
            <w:tcW w:w="924" w:type="dxa"/>
            <w:vAlign w:val="center"/>
          </w:tcPr>
          <w:p w14:paraId="7722730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0.304999</w:t>
            </w:r>
          </w:p>
        </w:tc>
      </w:tr>
      <w:tr w:rsidR="00B05996" w:rsidRPr="00700C91" w14:paraId="7FC4B1B4" w14:textId="77777777" w:rsidTr="00700C91">
        <w:trPr>
          <w:jc w:val="center"/>
        </w:trPr>
        <w:tc>
          <w:tcPr>
            <w:tcW w:w="251" w:type="dxa"/>
            <w:vMerge/>
            <w:shd w:val="clear" w:color="auto" w:fill="EDEDED" w:themeFill="accent3" w:themeFillTint="33"/>
            <w:vAlign w:val="center"/>
          </w:tcPr>
          <w:p w14:paraId="36A3A2AD"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88" w:type="dxa"/>
            <w:vAlign w:val="center"/>
          </w:tcPr>
          <w:p w14:paraId="3EA4A4E2" w14:textId="01750A60"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922" w:type="dxa"/>
            <w:vAlign w:val="center"/>
          </w:tcPr>
          <w:p w14:paraId="4D564A5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0.470292</w:t>
            </w:r>
          </w:p>
        </w:tc>
        <w:tc>
          <w:tcPr>
            <w:tcW w:w="918" w:type="dxa"/>
            <w:vAlign w:val="center"/>
          </w:tcPr>
          <w:p w14:paraId="026FD0F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0.55745</w:t>
            </w:r>
          </w:p>
        </w:tc>
        <w:tc>
          <w:tcPr>
            <w:tcW w:w="924" w:type="dxa"/>
            <w:vAlign w:val="center"/>
          </w:tcPr>
          <w:p w14:paraId="16AF6A6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0.412437</w:t>
            </w:r>
          </w:p>
        </w:tc>
        <w:tc>
          <w:tcPr>
            <w:tcW w:w="924" w:type="dxa"/>
            <w:vAlign w:val="center"/>
          </w:tcPr>
          <w:p w14:paraId="62916B0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0.33325</w:t>
            </w:r>
          </w:p>
        </w:tc>
      </w:tr>
    </w:tbl>
    <w:p w14:paraId="37E23A61" w14:textId="77777777" w:rsidR="00B05996" w:rsidRPr="001A5B14" w:rsidRDefault="00B05996" w:rsidP="00B05996">
      <w:pPr>
        <w:spacing w:after="0"/>
        <w:jc w:val="both"/>
        <w:rPr>
          <w:rFonts w:asciiTheme="majorBidi" w:eastAsiaTheme="minorEastAsia" w:hAnsiTheme="majorBidi" w:cstheme="majorBidi"/>
          <w:b/>
          <w:bCs/>
          <w:sz w:val="16"/>
          <w:szCs w:val="16"/>
        </w:rPr>
      </w:pPr>
    </w:p>
    <w:p w14:paraId="7CE67BF8" w14:textId="77777777" w:rsidR="00B05996" w:rsidRPr="00665591" w:rsidRDefault="00B05996" w:rsidP="00B05996">
      <w:pPr>
        <w:spacing w:after="0"/>
        <w:jc w:val="center"/>
        <w:rPr>
          <w:sz w:val="20"/>
          <w:szCs w:val="20"/>
          <w:rtl/>
          <w:lang w:bidi="ar-IQ"/>
        </w:rPr>
      </w:pPr>
      <w:r w:rsidRPr="00665591">
        <w:rPr>
          <w:rFonts w:asciiTheme="majorBidi" w:hAnsiTheme="majorBidi" w:cstheme="majorBidi"/>
          <w:sz w:val="20"/>
          <w:szCs w:val="20"/>
        </w:rPr>
        <w:t>Table</w:t>
      </w:r>
      <w:r>
        <w:rPr>
          <w:rFonts w:asciiTheme="majorBidi" w:hAnsiTheme="majorBidi" w:cstheme="majorBidi"/>
          <w:sz w:val="20"/>
          <w:szCs w:val="20"/>
        </w:rPr>
        <w:t>6</w:t>
      </w:r>
      <w:r w:rsidRPr="00665591">
        <w:rPr>
          <w:rFonts w:asciiTheme="majorBidi" w:hAnsiTheme="majorBidi" w:cstheme="majorBidi"/>
          <w:sz w:val="20"/>
          <w:szCs w:val="20"/>
        </w:rPr>
        <w:t>:</w:t>
      </w:r>
      <w:r w:rsidRPr="00914C77">
        <w:rPr>
          <w:rFonts w:asciiTheme="majorBidi" w:hAnsiTheme="majorBidi" w:cstheme="majorBidi"/>
          <w:sz w:val="20"/>
          <w:szCs w:val="20"/>
        </w:rPr>
        <w:t>Calculated MSE under the conditions of</w:t>
      </w:r>
      <w:r>
        <w:rPr>
          <w:rFonts w:asciiTheme="majorBidi" w:eastAsiaTheme="minorEastAsia" w:hAnsiTheme="majorBidi" w:cstheme="majorBidi"/>
          <w:sz w:val="20"/>
          <w:szCs w:val="20"/>
        </w:rPr>
        <w:t xml:space="preserve"> </w:t>
      </w:r>
      <m:oMath>
        <m:r>
          <w:rPr>
            <w:rFonts w:ascii="Cambria Math" w:hAnsi="Cambria Math" w:cstheme="majorBidi"/>
            <w:sz w:val="20"/>
            <w:szCs w:val="20"/>
          </w:rPr>
          <m:t>n=100      ,μ=0.99  ,  p=5</m:t>
        </m:r>
      </m:oMath>
    </w:p>
    <w:tbl>
      <w:tblPr>
        <w:tblStyle w:val="a5"/>
        <w:tblW w:w="4749" w:type="dxa"/>
        <w:jc w:val="center"/>
        <w:tblLook w:val="04A0" w:firstRow="1" w:lastRow="0" w:firstColumn="1" w:lastColumn="0" w:noHBand="0" w:noVBand="1"/>
      </w:tblPr>
      <w:tblGrid>
        <w:gridCol w:w="396"/>
        <w:gridCol w:w="663"/>
        <w:gridCol w:w="891"/>
        <w:gridCol w:w="891"/>
        <w:gridCol w:w="891"/>
        <w:gridCol w:w="1017"/>
      </w:tblGrid>
      <w:tr w:rsidR="00B05996" w:rsidRPr="00700C91" w14:paraId="6DAE08AC" w14:textId="77777777" w:rsidTr="00700C91">
        <w:trPr>
          <w:jc w:val="center"/>
        </w:trPr>
        <w:tc>
          <w:tcPr>
            <w:tcW w:w="395" w:type="dxa"/>
            <w:shd w:val="clear" w:color="auto" w:fill="EDEDED" w:themeFill="accent3" w:themeFillTint="33"/>
            <w:vAlign w:val="center"/>
          </w:tcPr>
          <w:p w14:paraId="312EC60A" w14:textId="05AD7736"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σ</m:t>
                </m:r>
              </m:oMath>
            </m:oMathPara>
          </w:p>
        </w:tc>
        <w:tc>
          <w:tcPr>
            <w:tcW w:w="660" w:type="dxa"/>
            <w:shd w:val="clear" w:color="auto" w:fill="EDEDED" w:themeFill="accent3" w:themeFillTint="33"/>
            <w:vAlign w:val="center"/>
          </w:tcPr>
          <w:p w14:paraId="6A704BAA" w14:textId="55242B88"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k</m:t>
                </m:r>
              </m:oMath>
            </m:oMathPara>
          </w:p>
        </w:tc>
        <w:tc>
          <w:tcPr>
            <w:tcW w:w="887" w:type="dxa"/>
            <w:shd w:val="clear" w:color="auto" w:fill="EDEDED" w:themeFill="accent3" w:themeFillTint="33"/>
            <w:vAlign w:val="center"/>
          </w:tcPr>
          <w:p w14:paraId="7113B762" w14:textId="0668BC10"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RLS</m:t>
                </m:r>
              </m:oMath>
            </m:oMathPara>
          </w:p>
        </w:tc>
        <w:tc>
          <w:tcPr>
            <w:tcW w:w="887" w:type="dxa"/>
            <w:shd w:val="clear" w:color="auto" w:fill="EDEDED" w:themeFill="accent3" w:themeFillTint="33"/>
            <w:vAlign w:val="center"/>
          </w:tcPr>
          <w:p w14:paraId="1C6F29C2" w14:textId="4D938B12"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RRR</m:t>
                </m:r>
              </m:oMath>
            </m:oMathPara>
          </w:p>
        </w:tc>
        <w:tc>
          <w:tcPr>
            <w:tcW w:w="887" w:type="dxa"/>
            <w:shd w:val="clear" w:color="auto" w:fill="EDEDED" w:themeFill="accent3" w:themeFillTint="33"/>
            <w:vAlign w:val="center"/>
          </w:tcPr>
          <w:p w14:paraId="6FA1B464" w14:textId="49C6DC7F"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SRRE</m:t>
                </m:r>
              </m:oMath>
            </m:oMathPara>
          </w:p>
        </w:tc>
        <w:tc>
          <w:tcPr>
            <w:tcW w:w="1033" w:type="dxa"/>
            <w:shd w:val="clear" w:color="auto" w:fill="EDEDED" w:themeFill="accent3" w:themeFillTint="33"/>
            <w:vAlign w:val="center"/>
          </w:tcPr>
          <w:p w14:paraId="29925405" w14:textId="1384F871"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RSJ</m:t>
                </m:r>
              </m:oMath>
            </m:oMathPara>
          </w:p>
        </w:tc>
      </w:tr>
      <w:tr w:rsidR="00B05996" w:rsidRPr="00700C91" w14:paraId="4806D79B" w14:textId="77777777" w:rsidTr="00700C91">
        <w:trPr>
          <w:jc w:val="center"/>
        </w:trPr>
        <w:tc>
          <w:tcPr>
            <w:tcW w:w="395" w:type="dxa"/>
            <w:vMerge w:val="restart"/>
            <w:shd w:val="clear" w:color="auto" w:fill="EDEDED" w:themeFill="accent3" w:themeFillTint="33"/>
            <w:vAlign w:val="center"/>
          </w:tcPr>
          <w:p w14:paraId="488FABEA" w14:textId="77777777" w:rsidR="00B05996" w:rsidRPr="00700C91" w:rsidRDefault="00B05996" w:rsidP="004A6D6E">
            <w:pPr>
              <w:jc w:val="center"/>
              <w:rPr>
                <w:rFonts w:asciiTheme="majorBidi" w:hAnsiTheme="majorBidi" w:cstheme="majorBidi"/>
                <w:b/>
                <w:bCs/>
                <w:sz w:val="18"/>
                <w:szCs w:val="18"/>
                <w:lang w:bidi="ar-IQ"/>
              </w:rPr>
            </w:pPr>
            <w:r w:rsidRPr="00700C91">
              <w:rPr>
                <w:rFonts w:asciiTheme="majorBidi" w:hAnsiTheme="majorBidi" w:cstheme="majorBidi"/>
                <w:b/>
                <w:bCs/>
                <w:sz w:val="18"/>
                <w:szCs w:val="18"/>
                <w:lang w:bidi="ar-IQ"/>
              </w:rPr>
              <w:t>1</w:t>
            </w:r>
          </w:p>
        </w:tc>
        <w:tc>
          <w:tcPr>
            <w:tcW w:w="660" w:type="dxa"/>
            <w:vAlign w:val="center"/>
          </w:tcPr>
          <w:p w14:paraId="4AC30C8B" w14:textId="54E748A4"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887" w:type="dxa"/>
            <w:vAlign w:val="center"/>
          </w:tcPr>
          <w:p w14:paraId="37C516D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0.171462</w:t>
            </w:r>
          </w:p>
        </w:tc>
        <w:tc>
          <w:tcPr>
            <w:tcW w:w="887" w:type="dxa"/>
            <w:vAlign w:val="center"/>
          </w:tcPr>
          <w:p w14:paraId="1F0A615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0.535428</w:t>
            </w:r>
          </w:p>
        </w:tc>
        <w:tc>
          <w:tcPr>
            <w:tcW w:w="887" w:type="dxa"/>
            <w:vAlign w:val="center"/>
          </w:tcPr>
          <w:p w14:paraId="6C443C2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0.534644</w:t>
            </w:r>
          </w:p>
        </w:tc>
        <w:tc>
          <w:tcPr>
            <w:tcW w:w="1033" w:type="dxa"/>
            <w:vAlign w:val="center"/>
          </w:tcPr>
          <w:p w14:paraId="10C3F12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0.502161</w:t>
            </w:r>
          </w:p>
        </w:tc>
      </w:tr>
      <w:tr w:rsidR="00B05996" w:rsidRPr="00700C91" w14:paraId="3179CCC3" w14:textId="77777777" w:rsidTr="00700C91">
        <w:trPr>
          <w:jc w:val="center"/>
        </w:trPr>
        <w:tc>
          <w:tcPr>
            <w:tcW w:w="395" w:type="dxa"/>
            <w:vMerge/>
            <w:shd w:val="clear" w:color="auto" w:fill="EDEDED" w:themeFill="accent3" w:themeFillTint="33"/>
            <w:vAlign w:val="center"/>
          </w:tcPr>
          <w:p w14:paraId="498A33DE"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55F4AE54" w14:textId="2FB98CCE"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887" w:type="dxa"/>
            <w:vAlign w:val="center"/>
          </w:tcPr>
          <w:p w14:paraId="26D0AED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0.171462</w:t>
            </w:r>
          </w:p>
        </w:tc>
        <w:tc>
          <w:tcPr>
            <w:tcW w:w="887" w:type="dxa"/>
            <w:vAlign w:val="center"/>
          </w:tcPr>
          <w:p w14:paraId="2ECF941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0.556137</w:t>
            </w:r>
          </w:p>
        </w:tc>
        <w:tc>
          <w:tcPr>
            <w:tcW w:w="887" w:type="dxa"/>
            <w:vAlign w:val="center"/>
          </w:tcPr>
          <w:p w14:paraId="6C7216F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0.517044</w:t>
            </w:r>
          </w:p>
        </w:tc>
        <w:tc>
          <w:tcPr>
            <w:tcW w:w="1033" w:type="dxa"/>
            <w:vAlign w:val="center"/>
          </w:tcPr>
          <w:p w14:paraId="6FE7FA4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0.410972</w:t>
            </w:r>
          </w:p>
        </w:tc>
      </w:tr>
      <w:tr w:rsidR="00B05996" w:rsidRPr="00700C91" w14:paraId="3ECD816F" w14:textId="77777777" w:rsidTr="00700C91">
        <w:trPr>
          <w:jc w:val="center"/>
        </w:trPr>
        <w:tc>
          <w:tcPr>
            <w:tcW w:w="395" w:type="dxa"/>
            <w:vMerge/>
            <w:shd w:val="clear" w:color="auto" w:fill="EDEDED" w:themeFill="accent3" w:themeFillTint="33"/>
            <w:vAlign w:val="center"/>
          </w:tcPr>
          <w:p w14:paraId="28B133A0"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31165259" w14:textId="0557F404"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887" w:type="dxa"/>
            <w:vAlign w:val="center"/>
          </w:tcPr>
          <w:p w14:paraId="4061F64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0.171462</w:t>
            </w:r>
          </w:p>
        </w:tc>
        <w:tc>
          <w:tcPr>
            <w:tcW w:w="887" w:type="dxa"/>
            <w:vAlign w:val="center"/>
          </w:tcPr>
          <w:p w14:paraId="0931C26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0.535079</w:t>
            </w:r>
          </w:p>
        </w:tc>
        <w:tc>
          <w:tcPr>
            <w:tcW w:w="887" w:type="dxa"/>
            <w:vAlign w:val="center"/>
          </w:tcPr>
          <w:p w14:paraId="54FAF31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0.534992</w:t>
            </w:r>
          </w:p>
        </w:tc>
        <w:tc>
          <w:tcPr>
            <w:tcW w:w="1033" w:type="dxa"/>
            <w:vAlign w:val="center"/>
          </w:tcPr>
          <w:p w14:paraId="3A4D33E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0.522411</w:t>
            </w:r>
          </w:p>
        </w:tc>
      </w:tr>
      <w:tr w:rsidR="00B05996" w:rsidRPr="00700C91" w14:paraId="17CCB274" w14:textId="77777777" w:rsidTr="00700C91">
        <w:trPr>
          <w:jc w:val="center"/>
        </w:trPr>
        <w:tc>
          <w:tcPr>
            <w:tcW w:w="395" w:type="dxa"/>
            <w:vMerge/>
            <w:shd w:val="clear" w:color="auto" w:fill="EDEDED" w:themeFill="accent3" w:themeFillTint="33"/>
            <w:vAlign w:val="center"/>
          </w:tcPr>
          <w:p w14:paraId="6CEB489A"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194D2E83" w14:textId="174189C0"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887" w:type="dxa"/>
            <w:vAlign w:val="center"/>
          </w:tcPr>
          <w:p w14:paraId="40FE271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0.171462</w:t>
            </w:r>
          </w:p>
        </w:tc>
        <w:tc>
          <w:tcPr>
            <w:tcW w:w="887" w:type="dxa"/>
            <w:vAlign w:val="center"/>
          </w:tcPr>
          <w:p w14:paraId="712E6C7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0.53541</w:t>
            </w:r>
          </w:p>
        </w:tc>
        <w:tc>
          <w:tcPr>
            <w:tcW w:w="887" w:type="dxa"/>
            <w:vAlign w:val="center"/>
          </w:tcPr>
          <w:p w14:paraId="1D047D5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0.534662</w:t>
            </w:r>
          </w:p>
        </w:tc>
        <w:tc>
          <w:tcPr>
            <w:tcW w:w="1033" w:type="dxa"/>
            <w:vAlign w:val="center"/>
          </w:tcPr>
          <w:p w14:paraId="5048E6D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0.503098</w:t>
            </w:r>
          </w:p>
        </w:tc>
      </w:tr>
      <w:tr w:rsidR="00B05996" w:rsidRPr="00700C91" w14:paraId="1A37B223" w14:textId="77777777" w:rsidTr="00700C91">
        <w:trPr>
          <w:jc w:val="center"/>
        </w:trPr>
        <w:tc>
          <w:tcPr>
            <w:tcW w:w="395" w:type="dxa"/>
            <w:vMerge/>
            <w:shd w:val="clear" w:color="auto" w:fill="EDEDED" w:themeFill="accent3" w:themeFillTint="33"/>
            <w:vAlign w:val="center"/>
          </w:tcPr>
          <w:p w14:paraId="22E6D8A5"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0D11F6E1" w14:textId="7272D11A"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887" w:type="dxa"/>
            <w:vAlign w:val="center"/>
          </w:tcPr>
          <w:p w14:paraId="0538CD6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0.171462</w:t>
            </w:r>
          </w:p>
        </w:tc>
        <w:tc>
          <w:tcPr>
            <w:tcW w:w="887" w:type="dxa"/>
            <w:vAlign w:val="center"/>
          </w:tcPr>
          <w:p w14:paraId="6F2D0D6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0.537351</w:t>
            </w:r>
          </w:p>
        </w:tc>
        <w:tc>
          <w:tcPr>
            <w:tcW w:w="887" w:type="dxa"/>
            <w:vAlign w:val="center"/>
          </w:tcPr>
          <w:p w14:paraId="2E684DF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0.532762</w:t>
            </w:r>
          </w:p>
        </w:tc>
        <w:tc>
          <w:tcPr>
            <w:tcW w:w="1033" w:type="dxa"/>
            <w:vAlign w:val="center"/>
          </w:tcPr>
          <w:p w14:paraId="7282AD1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0.442926</w:t>
            </w:r>
          </w:p>
        </w:tc>
      </w:tr>
      <w:tr w:rsidR="00B05996" w:rsidRPr="00700C91" w14:paraId="261E3CDE" w14:textId="77777777" w:rsidTr="00700C91">
        <w:trPr>
          <w:jc w:val="center"/>
        </w:trPr>
        <w:tc>
          <w:tcPr>
            <w:tcW w:w="395" w:type="dxa"/>
            <w:vMerge/>
            <w:shd w:val="clear" w:color="auto" w:fill="EDEDED" w:themeFill="accent3" w:themeFillTint="33"/>
            <w:vAlign w:val="center"/>
          </w:tcPr>
          <w:p w14:paraId="65B9AD92"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1F44B779" w14:textId="5A4A5B82"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887" w:type="dxa"/>
            <w:vAlign w:val="center"/>
          </w:tcPr>
          <w:p w14:paraId="2A3F52F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0.171462</w:t>
            </w:r>
          </w:p>
        </w:tc>
        <w:tc>
          <w:tcPr>
            <w:tcW w:w="887" w:type="dxa"/>
            <w:vAlign w:val="center"/>
          </w:tcPr>
          <w:p w14:paraId="5A5F3F9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0.684373</w:t>
            </w:r>
          </w:p>
        </w:tc>
        <w:tc>
          <w:tcPr>
            <w:tcW w:w="887" w:type="dxa"/>
            <w:vAlign w:val="center"/>
          </w:tcPr>
          <w:p w14:paraId="1317B75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0.467836</w:t>
            </w:r>
          </w:p>
        </w:tc>
        <w:tc>
          <w:tcPr>
            <w:tcW w:w="1033" w:type="dxa"/>
            <w:vAlign w:val="center"/>
          </w:tcPr>
          <w:p w14:paraId="0FE02CA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0.409346</w:t>
            </w:r>
          </w:p>
        </w:tc>
      </w:tr>
      <w:tr w:rsidR="00B05996" w:rsidRPr="00700C91" w14:paraId="5BCEE48C" w14:textId="77777777" w:rsidTr="00700C91">
        <w:trPr>
          <w:jc w:val="center"/>
        </w:trPr>
        <w:tc>
          <w:tcPr>
            <w:tcW w:w="395" w:type="dxa"/>
            <w:vMerge/>
            <w:shd w:val="clear" w:color="auto" w:fill="EDEDED" w:themeFill="accent3" w:themeFillTint="33"/>
            <w:vAlign w:val="center"/>
          </w:tcPr>
          <w:p w14:paraId="7111D295"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53C89856" w14:textId="76A2C892"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887" w:type="dxa"/>
            <w:vAlign w:val="center"/>
          </w:tcPr>
          <w:p w14:paraId="5188FEF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0.171462</w:t>
            </w:r>
          </w:p>
        </w:tc>
        <w:tc>
          <w:tcPr>
            <w:tcW w:w="887" w:type="dxa"/>
            <w:vAlign w:val="center"/>
          </w:tcPr>
          <w:p w14:paraId="0FAA673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1.666934</w:t>
            </w:r>
          </w:p>
        </w:tc>
        <w:tc>
          <w:tcPr>
            <w:tcW w:w="887" w:type="dxa"/>
            <w:vAlign w:val="center"/>
          </w:tcPr>
          <w:p w14:paraId="174714E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0.424028</w:t>
            </w:r>
          </w:p>
        </w:tc>
        <w:tc>
          <w:tcPr>
            <w:tcW w:w="1033" w:type="dxa"/>
            <w:vAlign w:val="center"/>
          </w:tcPr>
          <w:p w14:paraId="1CFAC7C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0.407612</w:t>
            </w:r>
          </w:p>
        </w:tc>
      </w:tr>
      <w:tr w:rsidR="00B05996" w:rsidRPr="00700C91" w14:paraId="0BFE6C45" w14:textId="77777777" w:rsidTr="00700C91">
        <w:trPr>
          <w:jc w:val="center"/>
        </w:trPr>
        <w:tc>
          <w:tcPr>
            <w:tcW w:w="395" w:type="dxa"/>
            <w:vMerge w:val="restart"/>
            <w:shd w:val="clear" w:color="auto" w:fill="EDEDED" w:themeFill="accent3" w:themeFillTint="33"/>
            <w:vAlign w:val="center"/>
          </w:tcPr>
          <w:p w14:paraId="2B22C519" w14:textId="77777777" w:rsidR="00B05996" w:rsidRPr="00700C91" w:rsidRDefault="00B05996" w:rsidP="004A6D6E">
            <w:pPr>
              <w:jc w:val="center"/>
              <w:rPr>
                <w:rFonts w:asciiTheme="majorBidi" w:hAnsiTheme="majorBidi" w:cstheme="majorBidi"/>
                <w:b/>
                <w:bCs/>
                <w:sz w:val="18"/>
                <w:szCs w:val="18"/>
                <w:lang w:bidi="ar-IQ"/>
              </w:rPr>
            </w:pPr>
            <w:r w:rsidRPr="00700C91">
              <w:rPr>
                <w:rFonts w:asciiTheme="majorBidi" w:hAnsiTheme="majorBidi" w:cstheme="majorBidi"/>
                <w:b/>
                <w:bCs/>
                <w:sz w:val="18"/>
                <w:szCs w:val="18"/>
                <w:lang w:bidi="ar-IQ"/>
              </w:rPr>
              <w:t>5</w:t>
            </w:r>
          </w:p>
        </w:tc>
        <w:tc>
          <w:tcPr>
            <w:tcW w:w="660" w:type="dxa"/>
            <w:vAlign w:val="center"/>
          </w:tcPr>
          <w:p w14:paraId="6FF01BAF" w14:textId="29C26F6D"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887" w:type="dxa"/>
            <w:vAlign w:val="center"/>
          </w:tcPr>
          <w:p w14:paraId="6962ECF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0.30281</w:t>
            </w:r>
          </w:p>
        </w:tc>
        <w:tc>
          <w:tcPr>
            <w:tcW w:w="887" w:type="dxa"/>
            <w:vAlign w:val="center"/>
          </w:tcPr>
          <w:p w14:paraId="132A1BF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0.544302</w:t>
            </w:r>
          </w:p>
        </w:tc>
        <w:tc>
          <w:tcPr>
            <w:tcW w:w="887" w:type="dxa"/>
            <w:vAlign w:val="center"/>
          </w:tcPr>
          <w:p w14:paraId="517EE6A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0.541856</w:t>
            </w:r>
          </w:p>
        </w:tc>
        <w:tc>
          <w:tcPr>
            <w:tcW w:w="1033" w:type="dxa"/>
            <w:vAlign w:val="center"/>
          </w:tcPr>
          <w:p w14:paraId="0C64A44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0.505601</w:t>
            </w:r>
          </w:p>
        </w:tc>
      </w:tr>
      <w:tr w:rsidR="00B05996" w:rsidRPr="00700C91" w14:paraId="3329D468" w14:textId="77777777" w:rsidTr="00700C91">
        <w:trPr>
          <w:jc w:val="center"/>
        </w:trPr>
        <w:tc>
          <w:tcPr>
            <w:tcW w:w="395" w:type="dxa"/>
            <w:vMerge/>
            <w:shd w:val="clear" w:color="auto" w:fill="EDEDED" w:themeFill="accent3" w:themeFillTint="33"/>
            <w:vAlign w:val="center"/>
          </w:tcPr>
          <w:p w14:paraId="3A8C42F2"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31F11A60" w14:textId="0397A755"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887" w:type="dxa"/>
            <w:vAlign w:val="center"/>
          </w:tcPr>
          <w:p w14:paraId="098DB44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0.30281</w:t>
            </w:r>
          </w:p>
        </w:tc>
        <w:tc>
          <w:tcPr>
            <w:tcW w:w="887" w:type="dxa"/>
            <w:vAlign w:val="center"/>
          </w:tcPr>
          <w:p w14:paraId="1C492A9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0.695292</w:t>
            </w:r>
          </w:p>
        </w:tc>
        <w:tc>
          <w:tcPr>
            <w:tcW w:w="887" w:type="dxa"/>
            <w:vAlign w:val="center"/>
          </w:tcPr>
          <w:p w14:paraId="3DF3717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0.481294</w:t>
            </w:r>
          </w:p>
        </w:tc>
        <w:tc>
          <w:tcPr>
            <w:tcW w:w="1033" w:type="dxa"/>
            <w:vAlign w:val="center"/>
          </w:tcPr>
          <w:p w14:paraId="3F54CC2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0.475919</w:t>
            </w:r>
          </w:p>
        </w:tc>
      </w:tr>
      <w:tr w:rsidR="00B05996" w:rsidRPr="00700C91" w14:paraId="474B3A47" w14:textId="77777777" w:rsidTr="00700C91">
        <w:trPr>
          <w:jc w:val="center"/>
        </w:trPr>
        <w:tc>
          <w:tcPr>
            <w:tcW w:w="395" w:type="dxa"/>
            <w:vMerge/>
            <w:shd w:val="clear" w:color="auto" w:fill="EDEDED" w:themeFill="accent3" w:themeFillTint="33"/>
            <w:vAlign w:val="center"/>
          </w:tcPr>
          <w:p w14:paraId="66C66F7F"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65B0538B" w14:textId="432C0122"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887" w:type="dxa"/>
            <w:vAlign w:val="center"/>
          </w:tcPr>
          <w:p w14:paraId="3881F7B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0.30281</w:t>
            </w:r>
          </w:p>
        </w:tc>
        <w:tc>
          <w:tcPr>
            <w:tcW w:w="887" w:type="dxa"/>
            <w:vAlign w:val="center"/>
          </w:tcPr>
          <w:p w14:paraId="6D097A8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0.543101</w:t>
            </w:r>
          </w:p>
        </w:tc>
        <w:tc>
          <w:tcPr>
            <w:tcW w:w="887" w:type="dxa"/>
            <w:vAlign w:val="center"/>
          </w:tcPr>
          <w:p w14:paraId="1FAF673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0.543043</w:t>
            </w:r>
          </w:p>
        </w:tc>
        <w:tc>
          <w:tcPr>
            <w:tcW w:w="1033" w:type="dxa"/>
            <w:vAlign w:val="center"/>
          </w:tcPr>
          <w:p w14:paraId="2717635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0.535562</w:t>
            </w:r>
          </w:p>
        </w:tc>
      </w:tr>
      <w:tr w:rsidR="00B05996" w:rsidRPr="00700C91" w14:paraId="4ACE3768" w14:textId="77777777" w:rsidTr="00700C91">
        <w:trPr>
          <w:jc w:val="center"/>
        </w:trPr>
        <w:tc>
          <w:tcPr>
            <w:tcW w:w="395" w:type="dxa"/>
            <w:vMerge/>
            <w:shd w:val="clear" w:color="auto" w:fill="EDEDED" w:themeFill="accent3" w:themeFillTint="33"/>
            <w:vAlign w:val="center"/>
          </w:tcPr>
          <w:p w14:paraId="2C0793AE"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39B9448A" w14:textId="2CA0AA14"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887" w:type="dxa"/>
            <w:vAlign w:val="center"/>
          </w:tcPr>
          <w:p w14:paraId="1387432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0.30281</w:t>
            </w:r>
          </w:p>
        </w:tc>
        <w:tc>
          <w:tcPr>
            <w:tcW w:w="887" w:type="dxa"/>
            <w:vAlign w:val="center"/>
          </w:tcPr>
          <w:p w14:paraId="472884B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0.543171</w:t>
            </w:r>
          </w:p>
        </w:tc>
        <w:tc>
          <w:tcPr>
            <w:tcW w:w="887" w:type="dxa"/>
            <w:vAlign w:val="center"/>
          </w:tcPr>
          <w:p w14:paraId="78782DE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0.542973</w:t>
            </w:r>
          </w:p>
        </w:tc>
        <w:tc>
          <w:tcPr>
            <w:tcW w:w="1033" w:type="dxa"/>
            <w:vAlign w:val="center"/>
          </w:tcPr>
          <w:p w14:paraId="358502E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0.532634</w:t>
            </w:r>
          </w:p>
        </w:tc>
      </w:tr>
      <w:tr w:rsidR="00B05996" w:rsidRPr="00700C91" w14:paraId="23F8A79D" w14:textId="77777777" w:rsidTr="00700C91">
        <w:trPr>
          <w:jc w:val="center"/>
        </w:trPr>
        <w:tc>
          <w:tcPr>
            <w:tcW w:w="395" w:type="dxa"/>
            <w:vMerge/>
            <w:shd w:val="clear" w:color="auto" w:fill="EDEDED" w:themeFill="accent3" w:themeFillTint="33"/>
            <w:vAlign w:val="center"/>
          </w:tcPr>
          <w:p w14:paraId="64306D8A"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30E74264" w14:textId="36470829"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887" w:type="dxa"/>
            <w:vAlign w:val="center"/>
          </w:tcPr>
          <w:p w14:paraId="32EAC87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0.30281</w:t>
            </w:r>
          </w:p>
        </w:tc>
        <w:tc>
          <w:tcPr>
            <w:tcW w:w="887" w:type="dxa"/>
            <w:vAlign w:val="center"/>
          </w:tcPr>
          <w:p w14:paraId="7418C09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0.544388</w:t>
            </w:r>
          </w:p>
        </w:tc>
        <w:tc>
          <w:tcPr>
            <w:tcW w:w="887" w:type="dxa"/>
            <w:vAlign w:val="center"/>
          </w:tcPr>
          <w:p w14:paraId="74A222E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0.541773</w:t>
            </w:r>
          </w:p>
        </w:tc>
        <w:tc>
          <w:tcPr>
            <w:tcW w:w="1033" w:type="dxa"/>
            <w:vAlign w:val="center"/>
          </w:tcPr>
          <w:p w14:paraId="0B219FB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0.504572</w:t>
            </w:r>
          </w:p>
        </w:tc>
      </w:tr>
      <w:tr w:rsidR="00B05996" w:rsidRPr="00700C91" w14:paraId="1A6B2B39" w14:textId="77777777" w:rsidTr="00700C91">
        <w:trPr>
          <w:jc w:val="center"/>
        </w:trPr>
        <w:tc>
          <w:tcPr>
            <w:tcW w:w="395" w:type="dxa"/>
            <w:vMerge/>
            <w:shd w:val="clear" w:color="auto" w:fill="EDEDED" w:themeFill="accent3" w:themeFillTint="33"/>
            <w:vAlign w:val="center"/>
          </w:tcPr>
          <w:p w14:paraId="1543091B"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47C106D5" w14:textId="5723301B"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887" w:type="dxa"/>
            <w:vAlign w:val="center"/>
          </w:tcPr>
          <w:p w14:paraId="532FF1C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0.30281</w:t>
            </w:r>
          </w:p>
        </w:tc>
        <w:tc>
          <w:tcPr>
            <w:tcW w:w="887" w:type="dxa"/>
            <w:vAlign w:val="center"/>
          </w:tcPr>
          <w:p w14:paraId="715BDF7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2.568749</w:t>
            </w:r>
          </w:p>
        </w:tc>
        <w:tc>
          <w:tcPr>
            <w:tcW w:w="887" w:type="dxa"/>
            <w:vAlign w:val="center"/>
          </w:tcPr>
          <w:p w14:paraId="6C98FFE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0.442426</w:t>
            </w:r>
          </w:p>
        </w:tc>
        <w:tc>
          <w:tcPr>
            <w:tcW w:w="1033" w:type="dxa"/>
            <w:vAlign w:val="center"/>
          </w:tcPr>
          <w:p w14:paraId="449EC7F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0.460855</w:t>
            </w:r>
          </w:p>
        </w:tc>
      </w:tr>
      <w:tr w:rsidR="00B05996" w:rsidRPr="00700C91" w14:paraId="198A51F0" w14:textId="77777777" w:rsidTr="00700C91">
        <w:trPr>
          <w:jc w:val="center"/>
        </w:trPr>
        <w:tc>
          <w:tcPr>
            <w:tcW w:w="395" w:type="dxa"/>
            <w:vMerge/>
            <w:shd w:val="clear" w:color="auto" w:fill="EDEDED" w:themeFill="accent3" w:themeFillTint="33"/>
            <w:vAlign w:val="center"/>
          </w:tcPr>
          <w:p w14:paraId="1C65FC48"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0F8C1014" w14:textId="219FE250"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887" w:type="dxa"/>
            <w:vAlign w:val="center"/>
          </w:tcPr>
          <w:p w14:paraId="0B51926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0.30281</w:t>
            </w:r>
          </w:p>
        </w:tc>
        <w:tc>
          <w:tcPr>
            <w:tcW w:w="887" w:type="dxa"/>
            <w:vAlign w:val="center"/>
          </w:tcPr>
          <w:p w14:paraId="536A49A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0.596708</w:t>
            </w:r>
          </w:p>
        </w:tc>
        <w:tc>
          <w:tcPr>
            <w:tcW w:w="887" w:type="dxa"/>
            <w:vAlign w:val="center"/>
          </w:tcPr>
          <w:p w14:paraId="2F98ED3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0.507707</w:t>
            </w:r>
          </w:p>
        </w:tc>
        <w:tc>
          <w:tcPr>
            <w:tcW w:w="1033" w:type="dxa"/>
            <w:vAlign w:val="center"/>
          </w:tcPr>
          <w:p w14:paraId="18D0B3B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0.483359</w:t>
            </w:r>
          </w:p>
        </w:tc>
      </w:tr>
      <w:tr w:rsidR="00B05996" w:rsidRPr="00700C91" w14:paraId="03CA9620" w14:textId="77777777" w:rsidTr="00700C91">
        <w:trPr>
          <w:jc w:val="center"/>
        </w:trPr>
        <w:tc>
          <w:tcPr>
            <w:tcW w:w="395" w:type="dxa"/>
            <w:vMerge w:val="restart"/>
            <w:shd w:val="clear" w:color="auto" w:fill="EDEDED" w:themeFill="accent3" w:themeFillTint="33"/>
            <w:vAlign w:val="center"/>
          </w:tcPr>
          <w:p w14:paraId="6A762659" w14:textId="77777777" w:rsidR="00B05996" w:rsidRPr="00700C91" w:rsidRDefault="00B05996" w:rsidP="004A6D6E">
            <w:pPr>
              <w:jc w:val="center"/>
              <w:rPr>
                <w:rFonts w:asciiTheme="majorBidi" w:hAnsiTheme="majorBidi" w:cstheme="majorBidi"/>
                <w:b/>
                <w:bCs/>
                <w:sz w:val="18"/>
                <w:szCs w:val="18"/>
                <w:lang w:bidi="ar-IQ"/>
              </w:rPr>
            </w:pPr>
            <w:r w:rsidRPr="00700C91">
              <w:rPr>
                <w:rFonts w:asciiTheme="majorBidi" w:hAnsiTheme="majorBidi" w:cstheme="majorBidi"/>
                <w:b/>
                <w:bCs/>
                <w:sz w:val="18"/>
                <w:szCs w:val="18"/>
                <w:lang w:bidi="ar-IQ"/>
              </w:rPr>
              <w:t>10</w:t>
            </w:r>
          </w:p>
        </w:tc>
        <w:tc>
          <w:tcPr>
            <w:tcW w:w="660" w:type="dxa"/>
            <w:vAlign w:val="center"/>
          </w:tcPr>
          <w:p w14:paraId="51AA0D15" w14:textId="01D475C6"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887" w:type="dxa"/>
            <w:vAlign w:val="center"/>
          </w:tcPr>
          <w:p w14:paraId="03C4B5E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0.527251</w:t>
            </w:r>
          </w:p>
        </w:tc>
        <w:tc>
          <w:tcPr>
            <w:tcW w:w="887" w:type="dxa"/>
            <w:vAlign w:val="center"/>
          </w:tcPr>
          <w:p w14:paraId="2C83E9A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0.714803</w:t>
            </w:r>
          </w:p>
        </w:tc>
        <w:tc>
          <w:tcPr>
            <w:tcW w:w="887" w:type="dxa"/>
            <w:vAlign w:val="center"/>
          </w:tcPr>
          <w:p w14:paraId="5BA7EAC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0.708544</w:t>
            </w:r>
          </w:p>
        </w:tc>
        <w:tc>
          <w:tcPr>
            <w:tcW w:w="1033" w:type="dxa"/>
            <w:vAlign w:val="center"/>
          </w:tcPr>
          <w:p w14:paraId="53E7EF0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0.568994</w:t>
            </w:r>
          </w:p>
        </w:tc>
      </w:tr>
      <w:tr w:rsidR="00B05996" w:rsidRPr="00700C91" w14:paraId="1DAE3851" w14:textId="77777777" w:rsidTr="00700C91">
        <w:trPr>
          <w:jc w:val="center"/>
        </w:trPr>
        <w:tc>
          <w:tcPr>
            <w:tcW w:w="395" w:type="dxa"/>
            <w:vMerge/>
            <w:shd w:val="clear" w:color="auto" w:fill="EDEDED" w:themeFill="accent3" w:themeFillTint="33"/>
            <w:vAlign w:val="center"/>
          </w:tcPr>
          <w:p w14:paraId="0DEDF948"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7D8106B6" w14:textId="16A94724"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887" w:type="dxa"/>
            <w:vAlign w:val="center"/>
          </w:tcPr>
          <w:p w14:paraId="59EB5FD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0.527251</w:t>
            </w:r>
          </w:p>
        </w:tc>
        <w:tc>
          <w:tcPr>
            <w:tcW w:w="887" w:type="dxa"/>
            <w:vAlign w:val="center"/>
          </w:tcPr>
          <w:p w14:paraId="35C982E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0.730627</w:t>
            </w:r>
          </w:p>
        </w:tc>
        <w:tc>
          <w:tcPr>
            <w:tcW w:w="887" w:type="dxa"/>
            <w:vAlign w:val="center"/>
          </w:tcPr>
          <w:p w14:paraId="0EB03ED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0.69433</w:t>
            </w:r>
          </w:p>
        </w:tc>
        <w:tc>
          <w:tcPr>
            <w:tcW w:w="1033" w:type="dxa"/>
            <w:vAlign w:val="center"/>
          </w:tcPr>
          <w:p w14:paraId="1A67DDA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0.514137</w:t>
            </w:r>
          </w:p>
        </w:tc>
      </w:tr>
      <w:tr w:rsidR="00B05996" w:rsidRPr="00700C91" w14:paraId="1402539A" w14:textId="77777777" w:rsidTr="00700C91">
        <w:trPr>
          <w:jc w:val="center"/>
        </w:trPr>
        <w:tc>
          <w:tcPr>
            <w:tcW w:w="395" w:type="dxa"/>
            <w:vMerge/>
            <w:shd w:val="clear" w:color="auto" w:fill="EDEDED" w:themeFill="accent3" w:themeFillTint="33"/>
            <w:vAlign w:val="center"/>
          </w:tcPr>
          <w:p w14:paraId="3FB33233"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58999FE6" w14:textId="25D08866"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887" w:type="dxa"/>
            <w:vAlign w:val="center"/>
          </w:tcPr>
          <w:p w14:paraId="18981E7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0.527251</w:t>
            </w:r>
          </w:p>
        </w:tc>
        <w:tc>
          <w:tcPr>
            <w:tcW w:w="887" w:type="dxa"/>
            <w:vAlign w:val="center"/>
          </w:tcPr>
          <w:p w14:paraId="1ED4670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0.711712</w:t>
            </w:r>
          </w:p>
        </w:tc>
        <w:tc>
          <w:tcPr>
            <w:tcW w:w="887" w:type="dxa"/>
            <w:vAlign w:val="center"/>
          </w:tcPr>
          <w:p w14:paraId="55818E8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0.711585</w:t>
            </w:r>
          </w:p>
        </w:tc>
        <w:tc>
          <w:tcPr>
            <w:tcW w:w="1033" w:type="dxa"/>
            <w:vAlign w:val="center"/>
          </w:tcPr>
          <w:p w14:paraId="664584B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0.685797</w:t>
            </w:r>
          </w:p>
        </w:tc>
      </w:tr>
      <w:tr w:rsidR="00B05996" w:rsidRPr="00700C91" w14:paraId="4C2D6F5A" w14:textId="77777777" w:rsidTr="00700C91">
        <w:trPr>
          <w:jc w:val="center"/>
        </w:trPr>
        <w:tc>
          <w:tcPr>
            <w:tcW w:w="395" w:type="dxa"/>
            <w:vMerge/>
            <w:shd w:val="clear" w:color="auto" w:fill="EDEDED" w:themeFill="accent3" w:themeFillTint="33"/>
            <w:vAlign w:val="center"/>
          </w:tcPr>
          <w:p w14:paraId="384E07F9"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2494AACF" w14:textId="30A908BB"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887" w:type="dxa"/>
            <w:vAlign w:val="center"/>
          </w:tcPr>
          <w:p w14:paraId="7669886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0.527251</w:t>
            </w:r>
          </w:p>
        </w:tc>
        <w:tc>
          <w:tcPr>
            <w:tcW w:w="887" w:type="dxa"/>
            <w:vAlign w:val="center"/>
          </w:tcPr>
          <w:p w14:paraId="49A218D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0.714026</w:t>
            </w:r>
          </w:p>
        </w:tc>
        <w:tc>
          <w:tcPr>
            <w:tcW w:w="887" w:type="dxa"/>
            <w:vAlign w:val="center"/>
          </w:tcPr>
          <w:p w14:paraId="6AA049C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0.709299</w:t>
            </w:r>
          </w:p>
        </w:tc>
        <w:tc>
          <w:tcPr>
            <w:tcW w:w="1033" w:type="dxa"/>
            <w:vAlign w:val="center"/>
          </w:tcPr>
          <w:p w14:paraId="223AFDF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0.586036</w:t>
            </w:r>
          </w:p>
        </w:tc>
      </w:tr>
      <w:tr w:rsidR="00B05996" w:rsidRPr="00700C91" w14:paraId="19B242E5" w14:textId="77777777" w:rsidTr="00700C91">
        <w:trPr>
          <w:jc w:val="center"/>
        </w:trPr>
        <w:tc>
          <w:tcPr>
            <w:tcW w:w="395" w:type="dxa"/>
            <w:vMerge/>
            <w:shd w:val="clear" w:color="auto" w:fill="EDEDED" w:themeFill="accent3" w:themeFillTint="33"/>
            <w:vAlign w:val="center"/>
          </w:tcPr>
          <w:p w14:paraId="0615B740"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0A23C6C7" w14:textId="5F156B9F"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887" w:type="dxa"/>
            <w:vAlign w:val="center"/>
          </w:tcPr>
          <w:p w14:paraId="198D806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0.527251</w:t>
            </w:r>
          </w:p>
        </w:tc>
        <w:tc>
          <w:tcPr>
            <w:tcW w:w="887" w:type="dxa"/>
            <w:vAlign w:val="center"/>
          </w:tcPr>
          <w:p w14:paraId="6484E86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0.960609</w:t>
            </w:r>
          </w:p>
        </w:tc>
        <w:tc>
          <w:tcPr>
            <w:tcW w:w="887" w:type="dxa"/>
            <w:vAlign w:val="center"/>
          </w:tcPr>
          <w:p w14:paraId="59D3CB1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0.601085</w:t>
            </w:r>
          </w:p>
        </w:tc>
        <w:tc>
          <w:tcPr>
            <w:tcW w:w="1033" w:type="dxa"/>
            <w:vAlign w:val="center"/>
          </w:tcPr>
          <w:p w14:paraId="2D2258B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0.499343</w:t>
            </w:r>
          </w:p>
        </w:tc>
      </w:tr>
      <w:tr w:rsidR="00B05996" w:rsidRPr="00700C91" w14:paraId="27D31CB9" w14:textId="77777777" w:rsidTr="00700C91">
        <w:trPr>
          <w:jc w:val="center"/>
        </w:trPr>
        <w:tc>
          <w:tcPr>
            <w:tcW w:w="395" w:type="dxa"/>
            <w:vMerge/>
            <w:shd w:val="clear" w:color="auto" w:fill="EDEDED" w:themeFill="accent3" w:themeFillTint="33"/>
            <w:vAlign w:val="center"/>
          </w:tcPr>
          <w:p w14:paraId="66BCF992"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7ABF4095" w14:textId="7A121F28"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887" w:type="dxa"/>
            <w:vAlign w:val="center"/>
          </w:tcPr>
          <w:p w14:paraId="161D9F9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0.527251</w:t>
            </w:r>
          </w:p>
        </w:tc>
        <w:tc>
          <w:tcPr>
            <w:tcW w:w="887" w:type="dxa"/>
            <w:vAlign w:val="center"/>
          </w:tcPr>
          <w:p w14:paraId="097F7F3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40.4152</w:t>
            </w:r>
          </w:p>
        </w:tc>
        <w:tc>
          <w:tcPr>
            <w:tcW w:w="887" w:type="dxa"/>
            <w:vAlign w:val="center"/>
          </w:tcPr>
          <w:p w14:paraId="7B40B01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0.473358</w:t>
            </w:r>
          </w:p>
        </w:tc>
        <w:tc>
          <w:tcPr>
            <w:tcW w:w="1033" w:type="dxa"/>
            <w:vAlign w:val="center"/>
          </w:tcPr>
          <w:p w14:paraId="7BAFF19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0.463604</w:t>
            </w:r>
          </w:p>
        </w:tc>
      </w:tr>
      <w:tr w:rsidR="00B05996" w:rsidRPr="00700C91" w14:paraId="5455E867" w14:textId="77777777" w:rsidTr="00700C91">
        <w:trPr>
          <w:jc w:val="center"/>
        </w:trPr>
        <w:tc>
          <w:tcPr>
            <w:tcW w:w="395" w:type="dxa"/>
            <w:vMerge/>
            <w:shd w:val="clear" w:color="auto" w:fill="EDEDED" w:themeFill="accent3" w:themeFillTint="33"/>
            <w:vAlign w:val="center"/>
          </w:tcPr>
          <w:p w14:paraId="69019EF9"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0" w:type="dxa"/>
            <w:vAlign w:val="center"/>
          </w:tcPr>
          <w:p w14:paraId="7E3CB861" w14:textId="2F9668F2"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887" w:type="dxa"/>
            <w:vAlign w:val="center"/>
          </w:tcPr>
          <w:p w14:paraId="7A7A601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0.527251</w:t>
            </w:r>
          </w:p>
        </w:tc>
        <w:tc>
          <w:tcPr>
            <w:tcW w:w="887" w:type="dxa"/>
            <w:vAlign w:val="center"/>
          </w:tcPr>
          <w:p w14:paraId="43C5402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26.26582</w:t>
            </w:r>
          </w:p>
        </w:tc>
        <w:tc>
          <w:tcPr>
            <w:tcW w:w="887" w:type="dxa"/>
            <w:vAlign w:val="center"/>
          </w:tcPr>
          <w:p w14:paraId="0139E98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0.502768</w:t>
            </w:r>
          </w:p>
        </w:tc>
        <w:tc>
          <w:tcPr>
            <w:tcW w:w="1033" w:type="dxa"/>
            <w:vAlign w:val="center"/>
          </w:tcPr>
          <w:p w14:paraId="25C010E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0.47492</w:t>
            </w:r>
          </w:p>
        </w:tc>
      </w:tr>
    </w:tbl>
    <w:p w14:paraId="7EC1A55F" w14:textId="77777777" w:rsidR="00B05996" w:rsidRPr="001A5B14" w:rsidRDefault="00B05996" w:rsidP="00B05996">
      <w:pPr>
        <w:spacing w:after="0"/>
        <w:jc w:val="both"/>
        <w:rPr>
          <w:rFonts w:asciiTheme="majorBidi" w:eastAsiaTheme="minorEastAsia" w:hAnsiTheme="majorBidi" w:cstheme="majorBidi"/>
          <w:b/>
          <w:bCs/>
          <w:sz w:val="16"/>
          <w:szCs w:val="16"/>
        </w:rPr>
      </w:pPr>
    </w:p>
    <w:p w14:paraId="65F22FE3" w14:textId="77777777" w:rsidR="00B05996" w:rsidRPr="00665591" w:rsidRDefault="00B05996" w:rsidP="00B05996">
      <w:pPr>
        <w:spacing w:after="0"/>
        <w:jc w:val="center"/>
        <w:rPr>
          <w:sz w:val="20"/>
          <w:szCs w:val="20"/>
          <w:rtl/>
          <w:lang w:bidi="ar-IQ"/>
        </w:rPr>
      </w:pPr>
      <w:r w:rsidRPr="00665591">
        <w:rPr>
          <w:rFonts w:asciiTheme="majorBidi" w:hAnsiTheme="majorBidi" w:cstheme="majorBidi"/>
          <w:sz w:val="20"/>
          <w:szCs w:val="20"/>
        </w:rPr>
        <w:t>Table</w:t>
      </w:r>
      <w:r>
        <w:rPr>
          <w:rFonts w:asciiTheme="majorBidi" w:hAnsiTheme="majorBidi" w:cstheme="majorBidi"/>
          <w:sz w:val="20"/>
          <w:szCs w:val="20"/>
        </w:rPr>
        <w:t>7</w:t>
      </w:r>
      <w:r w:rsidRPr="00665591">
        <w:rPr>
          <w:rFonts w:asciiTheme="majorBidi" w:hAnsiTheme="majorBidi" w:cstheme="majorBidi"/>
          <w:sz w:val="20"/>
          <w:szCs w:val="20"/>
        </w:rPr>
        <w:t>:</w:t>
      </w:r>
      <w:r w:rsidRPr="00083606">
        <w:rPr>
          <w:rFonts w:asciiTheme="majorBidi" w:hAnsiTheme="majorBidi" w:cstheme="majorBidi"/>
          <w:sz w:val="20"/>
          <w:szCs w:val="20"/>
        </w:rPr>
        <w:t xml:space="preserve"> </w:t>
      </w:r>
      <w:r w:rsidRPr="00914C77">
        <w:rPr>
          <w:rFonts w:asciiTheme="majorBidi" w:hAnsiTheme="majorBidi" w:cstheme="majorBidi"/>
          <w:sz w:val="20"/>
          <w:szCs w:val="20"/>
        </w:rPr>
        <w:t>Calculated MSE under the conditions of</w:t>
      </w:r>
      <w:r w:rsidRPr="00665591">
        <w:rPr>
          <w:rFonts w:asciiTheme="majorBidi" w:hAnsiTheme="majorBidi" w:cstheme="majorBidi"/>
          <w:sz w:val="20"/>
          <w:szCs w:val="20"/>
        </w:rPr>
        <w:t xml:space="preserve">  </w:t>
      </w:r>
      <m:oMath>
        <m:r>
          <w:rPr>
            <w:rFonts w:ascii="Cambria Math" w:hAnsi="Cambria Math" w:cstheme="majorBidi"/>
            <w:sz w:val="20"/>
            <w:szCs w:val="20"/>
          </w:rPr>
          <m:t>n=150      ,μ=0.85   ,  p=5</m:t>
        </m:r>
      </m:oMath>
    </w:p>
    <w:tbl>
      <w:tblPr>
        <w:tblStyle w:val="a5"/>
        <w:tblW w:w="4463" w:type="dxa"/>
        <w:jc w:val="center"/>
        <w:tblLook w:val="04A0" w:firstRow="1" w:lastRow="0" w:firstColumn="1" w:lastColumn="0" w:noHBand="0" w:noVBand="1"/>
      </w:tblPr>
      <w:tblGrid>
        <w:gridCol w:w="396"/>
        <w:gridCol w:w="663"/>
        <w:gridCol w:w="891"/>
        <w:gridCol w:w="891"/>
        <w:gridCol w:w="891"/>
        <w:gridCol w:w="891"/>
      </w:tblGrid>
      <w:tr w:rsidR="00B05996" w:rsidRPr="00700C91" w14:paraId="1E2FFD31" w14:textId="77777777" w:rsidTr="00700C91">
        <w:trPr>
          <w:jc w:val="center"/>
        </w:trPr>
        <w:tc>
          <w:tcPr>
            <w:tcW w:w="236" w:type="dxa"/>
            <w:shd w:val="clear" w:color="auto" w:fill="EDEDED" w:themeFill="accent3" w:themeFillTint="33"/>
            <w:vAlign w:val="center"/>
          </w:tcPr>
          <w:p w14:paraId="1723F368" w14:textId="65C90BB9"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σ</m:t>
                </m:r>
              </m:oMath>
            </m:oMathPara>
          </w:p>
        </w:tc>
        <w:tc>
          <w:tcPr>
            <w:tcW w:w="663" w:type="dxa"/>
            <w:shd w:val="clear" w:color="auto" w:fill="EDEDED" w:themeFill="accent3" w:themeFillTint="33"/>
            <w:vAlign w:val="center"/>
          </w:tcPr>
          <w:p w14:paraId="593D8B63" w14:textId="0E6B0772"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k</m:t>
                </m:r>
              </m:oMath>
            </m:oMathPara>
          </w:p>
        </w:tc>
        <w:tc>
          <w:tcPr>
            <w:tcW w:w="891" w:type="dxa"/>
            <w:shd w:val="clear" w:color="auto" w:fill="EDEDED" w:themeFill="accent3" w:themeFillTint="33"/>
            <w:vAlign w:val="center"/>
          </w:tcPr>
          <w:p w14:paraId="29192E0E" w14:textId="6F7128AC"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RLS</m:t>
                </m:r>
              </m:oMath>
            </m:oMathPara>
          </w:p>
        </w:tc>
        <w:tc>
          <w:tcPr>
            <w:tcW w:w="891" w:type="dxa"/>
            <w:shd w:val="clear" w:color="auto" w:fill="EDEDED" w:themeFill="accent3" w:themeFillTint="33"/>
            <w:vAlign w:val="center"/>
          </w:tcPr>
          <w:p w14:paraId="4608A7CD" w14:textId="17E57705"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RRR</m:t>
                </m:r>
              </m:oMath>
            </m:oMathPara>
          </w:p>
        </w:tc>
        <w:tc>
          <w:tcPr>
            <w:tcW w:w="891" w:type="dxa"/>
            <w:shd w:val="clear" w:color="auto" w:fill="EDEDED" w:themeFill="accent3" w:themeFillTint="33"/>
            <w:vAlign w:val="center"/>
          </w:tcPr>
          <w:p w14:paraId="551A3FB5" w14:textId="65DE04B7"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SRRE</m:t>
                </m:r>
              </m:oMath>
            </m:oMathPara>
          </w:p>
        </w:tc>
        <w:tc>
          <w:tcPr>
            <w:tcW w:w="891" w:type="dxa"/>
            <w:shd w:val="clear" w:color="auto" w:fill="EDEDED" w:themeFill="accent3" w:themeFillTint="33"/>
            <w:vAlign w:val="center"/>
          </w:tcPr>
          <w:p w14:paraId="6B0AF398" w14:textId="54C53D8E"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RSJ</m:t>
                </m:r>
              </m:oMath>
            </m:oMathPara>
          </w:p>
        </w:tc>
      </w:tr>
      <w:tr w:rsidR="00B05996" w:rsidRPr="00700C91" w14:paraId="3554141B" w14:textId="77777777" w:rsidTr="00700C91">
        <w:trPr>
          <w:jc w:val="center"/>
        </w:trPr>
        <w:tc>
          <w:tcPr>
            <w:tcW w:w="236" w:type="dxa"/>
            <w:vMerge w:val="restart"/>
            <w:shd w:val="clear" w:color="auto" w:fill="EDEDED" w:themeFill="accent3" w:themeFillTint="33"/>
            <w:vAlign w:val="center"/>
          </w:tcPr>
          <w:p w14:paraId="3210F4BA" w14:textId="77777777" w:rsidR="00B05996" w:rsidRPr="00700C91" w:rsidRDefault="00B05996" w:rsidP="004A6D6E">
            <w:pPr>
              <w:jc w:val="center"/>
              <w:rPr>
                <w:rFonts w:asciiTheme="majorBidi" w:hAnsiTheme="majorBidi" w:cstheme="majorBidi"/>
                <w:b/>
                <w:bCs/>
                <w:sz w:val="18"/>
                <w:szCs w:val="18"/>
                <w:lang w:bidi="ar-IQ"/>
              </w:rPr>
            </w:pPr>
            <w:r w:rsidRPr="00700C91">
              <w:rPr>
                <w:rFonts w:asciiTheme="majorBidi" w:hAnsiTheme="majorBidi" w:cstheme="majorBidi"/>
                <w:b/>
                <w:bCs/>
                <w:sz w:val="18"/>
                <w:szCs w:val="18"/>
                <w:lang w:bidi="ar-IQ"/>
              </w:rPr>
              <w:t>1</w:t>
            </w:r>
          </w:p>
        </w:tc>
        <w:tc>
          <w:tcPr>
            <w:tcW w:w="663" w:type="dxa"/>
            <w:vAlign w:val="center"/>
          </w:tcPr>
          <w:p w14:paraId="4F8958B0" w14:textId="6615D069"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891" w:type="dxa"/>
            <w:vAlign w:val="center"/>
          </w:tcPr>
          <w:p w14:paraId="631C3EF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0.107817</w:t>
            </w:r>
          </w:p>
        </w:tc>
        <w:tc>
          <w:tcPr>
            <w:tcW w:w="891" w:type="dxa"/>
            <w:vAlign w:val="center"/>
          </w:tcPr>
          <w:p w14:paraId="4DA85A3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0.331163</w:t>
            </w:r>
          </w:p>
        </w:tc>
        <w:tc>
          <w:tcPr>
            <w:tcW w:w="891" w:type="dxa"/>
            <w:vAlign w:val="center"/>
          </w:tcPr>
          <w:p w14:paraId="4E9959E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0.331158</w:t>
            </w:r>
          </w:p>
        </w:tc>
        <w:tc>
          <w:tcPr>
            <w:tcW w:w="891" w:type="dxa"/>
            <w:vAlign w:val="center"/>
          </w:tcPr>
          <w:p w14:paraId="6C19D02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0.329103</w:t>
            </w:r>
          </w:p>
        </w:tc>
      </w:tr>
      <w:tr w:rsidR="00B05996" w:rsidRPr="00700C91" w14:paraId="4AB884A0" w14:textId="77777777" w:rsidTr="00700C91">
        <w:trPr>
          <w:jc w:val="center"/>
        </w:trPr>
        <w:tc>
          <w:tcPr>
            <w:tcW w:w="236" w:type="dxa"/>
            <w:vMerge/>
            <w:shd w:val="clear" w:color="auto" w:fill="EDEDED" w:themeFill="accent3" w:themeFillTint="33"/>
            <w:vAlign w:val="center"/>
          </w:tcPr>
          <w:p w14:paraId="75942DD7"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50AF8FBC" w14:textId="6630BFBA"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891" w:type="dxa"/>
            <w:vAlign w:val="center"/>
          </w:tcPr>
          <w:p w14:paraId="7A29F83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0.107817</w:t>
            </w:r>
          </w:p>
        </w:tc>
        <w:tc>
          <w:tcPr>
            <w:tcW w:w="891" w:type="dxa"/>
            <w:vAlign w:val="center"/>
          </w:tcPr>
          <w:p w14:paraId="372506F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0.3315</w:t>
            </w:r>
          </w:p>
        </w:tc>
        <w:tc>
          <w:tcPr>
            <w:tcW w:w="891" w:type="dxa"/>
            <w:vAlign w:val="center"/>
          </w:tcPr>
          <w:p w14:paraId="228809D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0.330827</w:t>
            </w:r>
          </w:p>
        </w:tc>
        <w:tc>
          <w:tcPr>
            <w:tcW w:w="891" w:type="dxa"/>
            <w:vAlign w:val="center"/>
          </w:tcPr>
          <w:p w14:paraId="57ED6E9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0.263883</w:t>
            </w:r>
          </w:p>
        </w:tc>
      </w:tr>
      <w:tr w:rsidR="00B05996" w:rsidRPr="00700C91" w14:paraId="3F22078E" w14:textId="77777777" w:rsidTr="00700C91">
        <w:trPr>
          <w:jc w:val="center"/>
        </w:trPr>
        <w:tc>
          <w:tcPr>
            <w:tcW w:w="236" w:type="dxa"/>
            <w:vMerge/>
            <w:shd w:val="clear" w:color="auto" w:fill="EDEDED" w:themeFill="accent3" w:themeFillTint="33"/>
            <w:vAlign w:val="center"/>
          </w:tcPr>
          <w:p w14:paraId="23C4CBF0"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4FD0798C" w14:textId="4C2737CF"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891" w:type="dxa"/>
            <w:vAlign w:val="center"/>
          </w:tcPr>
          <w:p w14:paraId="0BD3D50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0.107817</w:t>
            </w:r>
          </w:p>
        </w:tc>
        <w:tc>
          <w:tcPr>
            <w:tcW w:w="891" w:type="dxa"/>
            <w:vAlign w:val="center"/>
          </w:tcPr>
          <w:p w14:paraId="589FB62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0.331162</w:t>
            </w:r>
          </w:p>
        </w:tc>
        <w:tc>
          <w:tcPr>
            <w:tcW w:w="891" w:type="dxa"/>
            <w:vAlign w:val="center"/>
          </w:tcPr>
          <w:p w14:paraId="021C86E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0.331158</w:t>
            </w:r>
          </w:p>
        </w:tc>
        <w:tc>
          <w:tcPr>
            <w:tcW w:w="891" w:type="dxa"/>
            <w:vAlign w:val="center"/>
          </w:tcPr>
          <w:p w14:paraId="1B7052B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0.329339</w:t>
            </w:r>
          </w:p>
        </w:tc>
      </w:tr>
      <w:tr w:rsidR="00B05996" w:rsidRPr="00700C91" w14:paraId="2815D9F4" w14:textId="77777777" w:rsidTr="00700C91">
        <w:trPr>
          <w:jc w:val="center"/>
        </w:trPr>
        <w:tc>
          <w:tcPr>
            <w:tcW w:w="236" w:type="dxa"/>
            <w:vMerge/>
            <w:shd w:val="clear" w:color="auto" w:fill="EDEDED" w:themeFill="accent3" w:themeFillTint="33"/>
            <w:vAlign w:val="center"/>
          </w:tcPr>
          <w:p w14:paraId="1788B199"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7211FA58" w14:textId="14B7E884"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891" w:type="dxa"/>
            <w:vAlign w:val="center"/>
          </w:tcPr>
          <w:p w14:paraId="36BDF1E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0.107817</w:t>
            </w:r>
          </w:p>
        </w:tc>
        <w:tc>
          <w:tcPr>
            <w:tcW w:w="891" w:type="dxa"/>
            <w:vAlign w:val="center"/>
          </w:tcPr>
          <w:p w14:paraId="2FF65FD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0.331189</w:t>
            </w:r>
          </w:p>
        </w:tc>
        <w:tc>
          <w:tcPr>
            <w:tcW w:w="891" w:type="dxa"/>
            <w:vAlign w:val="center"/>
          </w:tcPr>
          <w:p w14:paraId="19C8BAE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0.331132</w:t>
            </w:r>
          </w:p>
        </w:tc>
        <w:tc>
          <w:tcPr>
            <w:tcW w:w="891" w:type="dxa"/>
            <w:vAlign w:val="center"/>
          </w:tcPr>
          <w:p w14:paraId="44B67E3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0.315825</w:t>
            </w:r>
          </w:p>
        </w:tc>
      </w:tr>
      <w:tr w:rsidR="00B05996" w:rsidRPr="00700C91" w14:paraId="44262BE0" w14:textId="77777777" w:rsidTr="00700C91">
        <w:trPr>
          <w:jc w:val="center"/>
        </w:trPr>
        <w:tc>
          <w:tcPr>
            <w:tcW w:w="236" w:type="dxa"/>
            <w:vMerge/>
            <w:shd w:val="clear" w:color="auto" w:fill="EDEDED" w:themeFill="accent3" w:themeFillTint="33"/>
            <w:vAlign w:val="center"/>
          </w:tcPr>
          <w:p w14:paraId="69573FC7"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5336A2D6" w14:textId="39087841"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m:t>
                    </m:r>
                    <m:r>
                      <m:rPr>
                        <m:sty m:val="bi"/>
                      </m:rPr>
                      <w:rPr>
                        <w:rFonts w:ascii="Cambria Math" w:eastAsia="Times New Roman" w:hAnsi="Cambria Math" w:cstheme="majorBidi"/>
                        <w:color w:val="000000"/>
                        <w:sz w:val="18"/>
                        <w:szCs w:val="18"/>
                      </w:rPr>
                      <m:t>U2</m:t>
                    </m:r>
                  </m:sub>
                </m:sSub>
              </m:oMath>
            </m:oMathPara>
          </w:p>
        </w:tc>
        <w:tc>
          <w:tcPr>
            <w:tcW w:w="891" w:type="dxa"/>
            <w:vAlign w:val="center"/>
          </w:tcPr>
          <w:p w14:paraId="7211DB0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0.107817</w:t>
            </w:r>
          </w:p>
        </w:tc>
        <w:tc>
          <w:tcPr>
            <w:tcW w:w="891" w:type="dxa"/>
            <w:vAlign w:val="center"/>
          </w:tcPr>
          <w:p w14:paraId="320BD1D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0.331172</w:t>
            </w:r>
          </w:p>
        </w:tc>
        <w:tc>
          <w:tcPr>
            <w:tcW w:w="891" w:type="dxa"/>
            <w:vAlign w:val="center"/>
          </w:tcPr>
          <w:p w14:paraId="0A7CFC9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0.331149</w:t>
            </w:r>
          </w:p>
        </w:tc>
        <w:tc>
          <w:tcPr>
            <w:tcW w:w="891" w:type="dxa"/>
            <w:vAlign w:val="center"/>
          </w:tcPr>
          <w:p w14:paraId="77F3198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0.324101</w:t>
            </w:r>
          </w:p>
        </w:tc>
      </w:tr>
      <w:tr w:rsidR="00B05996" w:rsidRPr="00700C91" w14:paraId="2B9439C8" w14:textId="77777777" w:rsidTr="00700C91">
        <w:trPr>
          <w:jc w:val="center"/>
        </w:trPr>
        <w:tc>
          <w:tcPr>
            <w:tcW w:w="236" w:type="dxa"/>
            <w:vMerge/>
            <w:shd w:val="clear" w:color="auto" w:fill="EDEDED" w:themeFill="accent3" w:themeFillTint="33"/>
            <w:vAlign w:val="center"/>
          </w:tcPr>
          <w:p w14:paraId="076E0B44"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23B2EFD8" w14:textId="76A8FF24"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891" w:type="dxa"/>
            <w:vAlign w:val="center"/>
          </w:tcPr>
          <w:p w14:paraId="22A7F78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0.107817</w:t>
            </w:r>
          </w:p>
        </w:tc>
        <w:tc>
          <w:tcPr>
            <w:tcW w:w="891" w:type="dxa"/>
            <w:vAlign w:val="center"/>
          </w:tcPr>
          <w:p w14:paraId="20CFC98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0.331623</w:t>
            </w:r>
          </w:p>
        </w:tc>
        <w:tc>
          <w:tcPr>
            <w:tcW w:w="891" w:type="dxa"/>
            <w:vAlign w:val="center"/>
          </w:tcPr>
          <w:p w14:paraId="5E728DC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0.330708</w:t>
            </w:r>
          </w:p>
        </w:tc>
        <w:tc>
          <w:tcPr>
            <w:tcW w:w="891" w:type="dxa"/>
            <w:vAlign w:val="center"/>
          </w:tcPr>
          <w:p w14:paraId="6BB5769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0.263384</w:t>
            </w:r>
          </w:p>
        </w:tc>
      </w:tr>
      <w:tr w:rsidR="00B05996" w:rsidRPr="00700C91" w14:paraId="17F9461C" w14:textId="77777777" w:rsidTr="00700C91">
        <w:trPr>
          <w:jc w:val="center"/>
        </w:trPr>
        <w:tc>
          <w:tcPr>
            <w:tcW w:w="236" w:type="dxa"/>
            <w:vMerge/>
            <w:shd w:val="clear" w:color="auto" w:fill="EDEDED" w:themeFill="accent3" w:themeFillTint="33"/>
            <w:vAlign w:val="center"/>
          </w:tcPr>
          <w:p w14:paraId="707971EA"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7E140A0D" w14:textId="2140BDED"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891" w:type="dxa"/>
            <w:vAlign w:val="center"/>
          </w:tcPr>
          <w:p w14:paraId="61D2923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0.107817</w:t>
            </w:r>
          </w:p>
        </w:tc>
        <w:tc>
          <w:tcPr>
            <w:tcW w:w="891" w:type="dxa"/>
            <w:vAlign w:val="center"/>
          </w:tcPr>
          <w:p w14:paraId="66409E8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0.341217</w:t>
            </w:r>
          </w:p>
        </w:tc>
        <w:tc>
          <w:tcPr>
            <w:tcW w:w="891" w:type="dxa"/>
            <w:vAlign w:val="center"/>
          </w:tcPr>
          <w:p w14:paraId="580D6FC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0.324438</w:t>
            </w:r>
          </w:p>
        </w:tc>
        <w:tc>
          <w:tcPr>
            <w:tcW w:w="891" w:type="dxa"/>
            <w:vAlign w:val="center"/>
          </w:tcPr>
          <w:p w14:paraId="16856ED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0.370429</w:t>
            </w:r>
          </w:p>
        </w:tc>
      </w:tr>
      <w:tr w:rsidR="00B05996" w:rsidRPr="00700C91" w14:paraId="2D80EA10" w14:textId="77777777" w:rsidTr="00700C91">
        <w:trPr>
          <w:jc w:val="center"/>
        </w:trPr>
        <w:tc>
          <w:tcPr>
            <w:tcW w:w="236" w:type="dxa"/>
            <w:vMerge w:val="restart"/>
            <w:shd w:val="clear" w:color="auto" w:fill="EDEDED" w:themeFill="accent3" w:themeFillTint="33"/>
            <w:vAlign w:val="center"/>
          </w:tcPr>
          <w:p w14:paraId="51034F27" w14:textId="77777777" w:rsidR="00B05996" w:rsidRPr="00700C91" w:rsidRDefault="00B05996" w:rsidP="004A6D6E">
            <w:pPr>
              <w:jc w:val="center"/>
              <w:rPr>
                <w:rFonts w:asciiTheme="majorBidi" w:hAnsiTheme="majorBidi" w:cstheme="majorBidi"/>
                <w:b/>
                <w:bCs/>
                <w:sz w:val="18"/>
                <w:szCs w:val="18"/>
                <w:lang w:bidi="ar-IQ"/>
              </w:rPr>
            </w:pPr>
            <w:r w:rsidRPr="00700C91">
              <w:rPr>
                <w:rFonts w:asciiTheme="majorBidi" w:hAnsiTheme="majorBidi" w:cstheme="majorBidi"/>
                <w:b/>
                <w:bCs/>
                <w:sz w:val="18"/>
                <w:szCs w:val="18"/>
                <w:lang w:bidi="ar-IQ"/>
              </w:rPr>
              <w:t>5</w:t>
            </w:r>
          </w:p>
        </w:tc>
        <w:tc>
          <w:tcPr>
            <w:tcW w:w="663" w:type="dxa"/>
            <w:vAlign w:val="center"/>
          </w:tcPr>
          <w:p w14:paraId="070060BD" w14:textId="2BE68035"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891" w:type="dxa"/>
            <w:vAlign w:val="center"/>
          </w:tcPr>
          <w:p w14:paraId="348BF6C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0.245266</w:t>
            </w:r>
          </w:p>
        </w:tc>
        <w:tc>
          <w:tcPr>
            <w:tcW w:w="891" w:type="dxa"/>
            <w:vAlign w:val="center"/>
          </w:tcPr>
          <w:p w14:paraId="7886C1A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0.321986</w:t>
            </w:r>
          </w:p>
        </w:tc>
        <w:tc>
          <w:tcPr>
            <w:tcW w:w="891" w:type="dxa"/>
            <w:vAlign w:val="center"/>
          </w:tcPr>
          <w:p w14:paraId="64C0E91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0.32199</w:t>
            </w:r>
          </w:p>
        </w:tc>
        <w:tc>
          <w:tcPr>
            <w:tcW w:w="891" w:type="dxa"/>
            <w:vAlign w:val="center"/>
          </w:tcPr>
          <w:p w14:paraId="57BA9F5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0.321294</w:t>
            </w:r>
          </w:p>
        </w:tc>
      </w:tr>
      <w:tr w:rsidR="00B05996" w:rsidRPr="00700C91" w14:paraId="523C69A4" w14:textId="77777777" w:rsidTr="00700C91">
        <w:trPr>
          <w:jc w:val="center"/>
        </w:trPr>
        <w:tc>
          <w:tcPr>
            <w:tcW w:w="236" w:type="dxa"/>
            <w:vMerge/>
            <w:shd w:val="clear" w:color="auto" w:fill="EDEDED" w:themeFill="accent3" w:themeFillTint="33"/>
            <w:vAlign w:val="center"/>
          </w:tcPr>
          <w:p w14:paraId="45A02687"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2BF2E428" w14:textId="5D0E0091"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891" w:type="dxa"/>
            <w:vAlign w:val="center"/>
          </w:tcPr>
          <w:p w14:paraId="2027A79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0.245266</w:t>
            </w:r>
          </w:p>
        </w:tc>
        <w:tc>
          <w:tcPr>
            <w:tcW w:w="891" w:type="dxa"/>
            <w:vAlign w:val="center"/>
          </w:tcPr>
          <w:p w14:paraId="2C54927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0.321701</w:t>
            </w:r>
          </w:p>
        </w:tc>
        <w:tc>
          <w:tcPr>
            <w:tcW w:w="891" w:type="dxa"/>
            <w:vAlign w:val="center"/>
          </w:tcPr>
          <w:p w14:paraId="43838D7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0.322272</w:t>
            </w:r>
          </w:p>
        </w:tc>
        <w:tc>
          <w:tcPr>
            <w:tcW w:w="891" w:type="dxa"/>
            <w:vAlign w:val="center"/>
          </w:tcPr>
          <w:p w14:paraId="28D6C47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0.33098</w:t>
            </w:r>
          </w:p>
        </w:tc>
      </w:tr>
      <w:tr w:rsidR="00B05996" w:rsidRPr="00700C91" w14:paraId="1F893D05" w14:textId="77777777" w:rsidTr="00700C91">
        <w:trPr>
          <w:jc w:val="center"/>
        </w:trPr>
        <w:tc>
          <w:tcPr>
            <w:tcW w:w="236" w:type="dxa"/>
            <w:vMerge/>
            <w:shd w:val="clear" w:color="auto" w:fill="EDEDED" w:themeFill="accent3" w:themeFillTint="33"/>
            <w:vAlign w:val="center"/>
          </w:tcPr>
          <w:p w14:paraId="72AD92F0"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07EB03A4" w14:textId="165BB212"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t>
                    </m:r>
                    <m:r>
                      <m:rPr>
                        <m:sty m:val="bi"/>
                      </m:rPr>
                      <w:rPr>
                        <w:rFonts w:ascii="Cambria Math" w:eastAsia="Times New Roman" w:hAnsi="Cambria Math" w:cstheme="majorBidi"/>
                        <w:color w:val="000000"/>
                        <w:sz w:val="18"/>
                        <w:szCs w:val="18"/>
                      </w:rPr>
                      <m:t>MD</m:t>
                    </m:r>
                  </m:sub>
                </m:sSub>
              </m:oMath>
            </m:oMathPara>
          </w:p>
        </w:tc>
        <w:tc>
          <w:tcPr>
            <w:tcW w:w="891" w:type="dxa"/>
            <w:vAlign w:val="center"/>
          </w:tcPr>
          <w:p w14:paraId="5DF7673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0.245266</w:t>
            </w:r>
          </w:p>
        </w:tc>
        <w:tc>
          <w:tcPr>
            <w:tcW w:w="891" w:type="dxa"/>
            <w:vAlign w:val="center"/>
          </w:tcPr>
          <w:p w14:paraId="773EC0F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0.321987</w:t>
            </w:r>
          </w:p>
        </w:tc>
        <w:tc>
          <w:tcPr>
            <w:tcW w:w="891" w:type="dxa"/>
            <w:vAlign w:val="center"/>
          </w:tcPr>
          <w:p w14:paraId="3D7E328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0.321988</w:t>
            </w:r>
          </w:p>
        </w:tc>
        <w:tc>
          <w:tcPr>
            <w:tcW w:w="891" w:type="dxa"/>
            <w:vAlign w:val="center"/>
          </w:tcPr>
          <w:p w14:paraId="2D653AB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0.321687</w:t>
            </w:r>
          </w:p>
        </w:tc>
      </w:tr>
      <w:tr w:rsidR="00B05996" w:rsidRPr="00700C91" w14:paraId="2A928FA9" w14:textId="77777777" w:rsidTr="00700C91">
        <w:trPr>
          <w:jc w:val="center"/>
        </w:trPr>
        <w:tc>
          <w:tcPr>
            <w:tcW w:w="236" w:type="dxa"/>
            <w:vMerge/>
            <w:shd w:val="clear" w:color="auto" w:fill="EDEDED" w:themeFill="accent3" w:themeFillTint="33"/>
            <w:vAlign w:val="center"/>
          </w:tcPr>
          <w:p w14:paraId="6EF69C71"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05DC7AAA" w14:textId="7BA6465D"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891" w:type="dxa"/>
            <w:vAlign w:val="center"/>
          </w:tcPr>
          <w:p w14:paraId="765A768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0.245266</w:t>
            </w:r>
          </w:p>
        </w:tc>
        <w:tc>
          <w:tcPr>
            <w:tcW w:w="891" w:type="dxa"/>
            <w:vAlign w:val="center"/>
          </w:tcPr>
          <w:p w14:paraId="0782817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0.321985</w:t>
            </w:r>
          </w:p>
        </w:tc>
        <w:tc>
          <w:tcPr>
            <w:tcW w:w="891" w:type="dxa"/>
            <w:vAlign w:val="center"/>
          </w:tcPr>
          <w:p w14:paraId="34ADC3D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0.32199</w:t>
            </w:r>
          </w:p>
        </w:tc>
        <w:tc>
          <w:tcPr>
            <w:tcW w:w="891" w:type="dxa"/>
            <w:vAlign w:val="center"/>
          </w:tcPr>
          <w:p w14:paraId="093DFFF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0.321041</w:t>
            </w:r>
          </w:p>
        </w:tc>
      </w:tr>
      <w:tr w:rsidR="00B05996" w:rsidRPr="00700C91" w14:paraId="43AF4B93" w14:textId="77777777" w:rsidTr="00700C91">
        <w:trPr>
          <w:jc w:val="center"/>
        </w:trPr>
        <w:tc>
          <w:tcPr>
            <w:tcW w:w="236" w:type="dxa"/>
            <w:vMerge/>
            <w:shd w:val="clear" w:color="auto" w:fill="EDEDED" w:themeFill="accent3" w:themeFillTint="33"/>
            <w:vAlign w:val="center"/>
          </w:tcPr>
          <w:p w14:paraId="539E1ECF"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7410D1EC" w14:textId="302FD183"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891" w:type="dxa"/>
            <w:vAlign w:val="center"/>
          </w:tcPr>
          <w:p w14:paraId="44524C1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0.245266</w:t>
            </w:r>
          </w:p>
        </w:tc>
        <w:tc>
          <w:tcPr>
            <w:tcW w:w="891" w:type="dxa"/>
            <w:vAlign w:val="center"/>
          </w:tcPr>
          <w:p w14:paraId="243CC91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0.321959</w:t>
            </w:r>
          </w:p>
        </w:tc>
        <w:tc>
          <w:tcPr>
            <w:tcW w:w="891" w:type="dxa"/>
            <w:vAlign w:val="center"/>
          </w:tcPr>
          <w:p w14:paraId="4AFA876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0.322017</w:t>
            </w:r>
          </w:p>
        </w:tc>
        <w:tc>
          <w:tcPr>
            <w:tcW w:w="891" w:type="dxa"/>
            <w:vAlign w:val="center"/>
          </w:tcPr>
          <w:p w14:paraId="0829B91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0.315422</w:t>
            </w:r>
          </w:p>
        </w:tc>
      </w:tr>
      <w:tr w:rsidR="00B05996" w:rsidRPr="00700C91" w14:paraId="50858DAE" w14:textId="77777777" w:rsidTr="00700C91">
        <w:trPr>
          <w:jc w:val="center"/>
        </w:trPr>
        <w:tc>
          <w:tcPr>
            <w:tcW w:w="236" w:type="dxa"/>
            <w:vMerge/>
            <w:shd w:val="clear" w:color="auto" w:fill="EDEDED" w:themeFill="accent3" w:themeFillTint="33"/>
            <w:vAlign w:val="center"/>
          </w:tcPr>
          <w:p w14:paraId="36F32F87"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2A7321D0" w14:textId="4438197E"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891" w:type="dxa"/>
            <w:vAlign w:val="center"/>
          </w:tcPr>
          <w:p w14:paraId="1DE5054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0.245266</w:t>
            </w:r>
          </w:p>
        </w:tc>
        <w:tc>
          <w:tcPr>
            <w:tcW w:w="891" w:type="dxa"/>
            <w:vAlign w:val="center"/>
          </w:tcPr>
          <w:p w14:paraId="7607362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0.321679</w:t>
            </w:r>
          </w:p>
        </w:tc>
        <w:tc>
          <w:tcPr>
            <w:tcW w:w="891" w:type="dxa"/>
            <w:vAlign w:val="center"/>
          </w:tcPr>
          <w:p w14:paraId="0DB6329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0.322293</w:t>
            </w:r>
          </w:p>
        </w:tc>
        <w:tc>
          <w:tcPr>
            <w:tcW w:w="891" w:type="dxa"/>
            <w:vAlign w:val="center"/>
          </w:tcPr>
          <w:p w14:paraId="21BFA76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0.33263</w:t>
            </w:r>
          </w:p>
        </w:tc>
      </w:tr>
      <w:tr w:rsidR="00B05996" w:rsidRPr="00700C91" w14:paraId="1779D918" w14:textId="77777777" w:rsidTr="00700C91">
        <w:trPr>
          <w:jc w:val="center"/>
        </w:trPr>
        <w:tc>
          <w:tcPr>
            <w:tcW w:w="236" w:type="dxa"/>
            <w:vMerge/>
            <w:shd w:val="clear" w:color="auto" w:fill="EDEDED" w:themeFill="accent3" w:themeFillTint="33"/>
            <w:vAlign w:val="center"/>
          </w:tcPr>
          <w:p w14:paraId="2E992AB2"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4507CA60" w14:textId="3947F0EB"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891" w:type="dxa"/>
            <w:vAlign w:val="center"/>
          </w:tcPr>
          <w:p w14:paraId="56EBAB4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0.245266</w:t>
            </w:r>
          </w:p>
        </w:tc>
        <w:tc>
          <w:tcPr>
            <w:tcW w:w="891" w:type="dxa"/>
            <w:vAlign w:val="center"/>
          </w:tcPr>
          <w:p w14:paraId="2A178E6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0.32159</w:t>
            </w:r>
          </w:p>
        </w:tc>
        <w:tc>
          <w:tcPr>
            <w:tcW w:w="891" w:type="dxa"/>
            <w:vAlign w:val="center"/>
          </w:tcPr>
          <w:p w14:paraId="64BFC33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0.32238</w:t>
            </w:r>
          </w:p>
        </w:tc>
        <w:tc>
          <w:tcPr>
            <w:tcW w:w="891" w:type="dxa"/>
            <w:vAlign w:val="center"/>
          </w:tcPr>
          <w:p w14:paraId="2BAFEF3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0.338809</w:t>
            </w:r>
          </w:p>
        </w:tc>
      </w:tr>
      <w:tr w:rsidR="00B05996" w:rsidRPr="00700C91" w14:paraId="090A461B" w14:textId="77777777" w:rsidTr="00700C91">
        <w:trPr>
          <w:jc w:val="center"/>
        </w:trPr>
        <w:tc>
          <w:tcPr>
            <w:tcW w:w="236" w:type="dxa"/>
            <w:vMerge w:val="restart"/>
            <w:shd w:val="clear" w:color="auto" w:fill="EDEDED" w:themeFill="accent3" w:themeFillTint="33"/>
            <w:vAlign w:val="center"/>
          </w:tcPr>
          <w:p w14:paraId="388A30B5" w14:textId="77777777" w:rsidR="00B05996" w:rsidRPr="00700C91" w:rsidRDefault="00B05996" w:rsidP="004A6D6E">
            <w:pPr>
              <w:jc w:val="center"/>
              <w:rPr>
                <w:rFonts w:asciiTheme="majorBidi" w:hAnsiTheme="majorBidi" w:cstheme="majorBidi"/>
                <w:b/>
                <w:bCs/>
                <w:sz w:val="18"/>
                <w:szCs w:val="18"/>
                <w:lang w:bidi="ar-IQ"/>
              </w:rPr>
            </w:pPr>
            <w:r w:rsidRPr="00700C91">
              <w:rPr>
                <w:rFonts w:asciiTheme="majorBidi" w:hAnsiTheme="majorBidi" w:cstheme="majorBidi"/>
                <w:b/>
                <w:bCs/>
                <w:sz w:val="18"/>
                <w:szCs w:val="18"/>
                <w:lang w:bidi="ar-IQ"/>
              </w:rPr>
              <w:t>10</w:t>
            </w:r>
          </w:p>
        </w:tc>
        <w:tc>
          <w:tcPr>
            <w:tcW w:w="663" w:type="dxa"/>
            <w:vAlign w:val="center"/>
          </w:tcPr>
          <w:p w14:paraId="287B5211" w14:textId="3555AF3E"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891" w:type="dxa"/>
            <w:vAlign w:val="center"/>
          </w:tcPr>
          <w:p w14:paraId="1E08268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0.335675</w:t>
            </w:r>
          </w:p>
        </w:tc>
        <w:tc>
          <w:tcPr>
            <w:tcW w:w="891" w:type="dxa"/>
            <w:vAlign w:val="center"/>
          </w:tcPr>
          <w:p w14:paraId="39B9CB8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0.412843</w:t>
            </w:r>
          </w:p>
        </w:tc>
        <w:tc>
          <w:tcPr>
            <w:tcW w:w="891" w:type="dxa"/>
            <w:vAlign w:val="center"/>
          </w:tcPr>
          <w:p w14:paraId="27C2ABE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0.412828</w:t>
            </w:r>
          </w:p>
        </w:tc>
        <w:tc>
          <w:tcPr>
            <w:tcW w:w="891" w:type="dxa"/>
            <w:vAlign w:val="center"/>
          </w:tcPr>
          <w:p w14:paraId="724981E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0.412508</w:t>
            </w:r>
          </w:p>
        </w:tc>
      </w:tr>
      <w:tr w:rsidR="00B05996" w:rsidRPr="00700C91" w14:paraId="5816B8A2" w14:textId="77777777" w:rsidTr="00700C91">
        <w:trPr>
          <w:jc w:val="center"/>
        </w:trPr>
        <w:tc>
          <w:tcPr>
            <w:tcW w:w="236" w:type="dxa"/>
            <w:vMerge/>
            <w:shd w:val="clear" w:color="auto" w:fill="EDEDED" w:themeFill="accent3" w:themeFillTint="33"/>
            <w:vAlign w:val="center"/>
          </w:tcPr>
          <w:p w14:paraId="6A302796"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546BA505" w14:textId="6952D594"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891" w:type="dxa"/>
            <w:vAlign w:val="center"/>
          </w:tcPr>
          <w:p w14:paraId="40A6908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0.335675</w:t>
            </w:r>
          </w:p>
        </w:tc>
        <w:tc>
          <w:tcPr>
            <w:tcW w:w="891" w:type="dxa"/>
            <w:vAlign w:val="center"/>
          </w:tcPr>
          <w:p w14:paraId="5102569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0.413981</w:t>
            </w:r>
          </w:p>
        </w:tc>
        <w:tc>
          <w:tcPr>
            <w:tcW w:w="891" w:type="dxa"/>
            <w:vAlign w:val="center"/>
          </w:tcPr>
          <w:p w14:paraId="61C1B64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0.411754</w:t>
            </w:r>
          </w:p>
        </w:tc>
        <w:tc>
          <w:tcPr>
            <w:tcW w:w="891" w:type="dxa"/>
            <w:vAlign w:val="center"/>
          </w:tcPr>
          <w:p w14:paraId="5F79A0B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0.40562</w:t>
            </w:r>
          </w:p>
        </w:tc>
      </w:tr>
      <w:tr w:rsidR="00B05996" w:rsidRPr="00700C91" w14:paraId="761FF3BF" w14:textId="77777777" w:rsidTr="00700C91">
        <w:trPr>
          <w:jc w:val="center"/>
        </w:trPr>
        <w:tc>
          <w:tcPr>
            <w:tcW w:w="236" w:type="dxa"/>
            <w:vMerge/>
            <w:shd w:val="clear" w:color="auto" w:fill="EDEDED" w:themeFill="accent3" w:themeFillTint="33"/>
            <w:vAlign w:val="center"/>
          </w:tcPr>
          <w:p w14:paraId="7AB6153C"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36599EB3" w14:textId="051E1ABA"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891" w:type="dxa"/>
            <w:vAlign w:val="center"/>
          </w:tcPr>
          <w:p w14:paraId="272A154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0.335675</w:t>
            </w:r>
          </w:p>
        </w:tc>
        <w:tc>
          <w:tcPr>
            <w:tcW w:w="891" w:type="dxa"/>
            <w:vAlign w:val="center"/>
          </w:tcPr>
          <w:p w14:paraId="147E9C2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0.412838</w:t>
            </w:r>
          </w:p>
        </w:tc>
        <w:tc>
          <w:tcPr>
            <w:tcW w:w="891" w:type="dxa"/>
            <w:vAlign w:val="center"/>
          </w:tcPr>
          <w:p w14:paraId="583A7FA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0.412833</w:t>
            </w:r>
          </w:p>
        </w:tc>
        <w:tc>
          <w:tcPr>
            <w:tcW w:w="891" w:type="dxa"/>
            <w:vAlign w:val="center"/>
          </w:tcPr>
          <w:p w14:paraId="5741106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0.412705</w:t>
            </w:r>
          </w:p>
        </w:tc>
      </w:tr>
      <w:tr w:rsidR="00B05996" w:rsidRPr="00700C91" w14:paraId="53E9414B" w14:textId="77777777" w:rsidTr="00700C91">
        <w:trPr>
          <w:jc w:val="center"/>
        </w:trPr>
        <w:tc>
          <w:tcPr>
            <w:tcW w:w="236" w:type="dxa"/>
            <w:vMerge/>
            <w:shd w:val="clear" w:color="auto" w:fill="EDEDED" w:themeFill="accent3" w:themeFillTint="33"/>
            <w:vAlign w:val="center"/>
          </w:tcPr>
          <w:p w14:paraId="42D6D189"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46314505" w14:textId="0553ED72"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891" w:type="dxa"/>
            <w:vAlign w:val="center"/>
          </w:tcPr>
          <w:p w14:paraId="6B3198E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0.335675</w:t>
            </w:r>
          </w:p>
        </w:tc>
        <w:tc>
          <w:tcPr>
            <w:tcW w:w="891" w:type="dxa"/>
            <w:vAlign w:val="center"/>
          </w:tcPr>
          <w:p w14:paraId="68C37F5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0.412844</w:t>
            </w:r>
          </w:p>
        </w:tc>
        <w:tc>
          <w:tcPr>
            <w:tcW w:w="891" w:type="dxa"/>
            <w:vAlign w:val="center"/>
          </w:tcPr>
          <w:p w14:paraId="2EF98AC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0.412828</w:t>
            </w:r>
          </w:p>
        </w:tc>
        <w:tc>
          <w:tcPr>
            <w:tcW w:w="891" w:type="dxa"/>
            <w:vAlign w:val="center"/>
          </w:tcPr>
          <w:p w14:paraId="364D70B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0.412488</w:t>
            </w:r>
          </w:p>
        </w:tc>
      </w:tr>
      <w:tr w:rsidR="00B05996" w:rsidRPr="00700C91" w14:paraId="447B23CE" w14:textId="77777777" w:rsidTr="00700C91">
        <w:trPr>
          <w:jc w:val="center"/>
        </w:trPr>
        <w:tc>
          <w:tcPr>
            <w:tcW w:w="236" w:type="dxa"/>
            <w:vMerge/>
            <w:shd w:val="clear" w:color="auto" w:fill="EDEDED" w:themeFill="accent3" w:themeFillTint="33"/>
            <w:vAlign w:val="center"/>
          </w:tcPr>
          <w:p w14:paraId="367AB1EA"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1C08256B" w14:textId="468E29FB"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891" w:type="dxa"/>
            <w:vAlign w:val="center"/>
          </w:tcPr>
          <w:p w14:paraId="7F90315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0.335675</w:t>
            </w:r>
          </w:p>
        </w:tc>
        <w:tc>
          <w:tcPr>
            <w:tcW w:w="891" w:type="dxa"/>
            <w:vAlign w:val="center"/>
          </w:tcPr>
          <w:p w14:paraId="59C0DA2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0.413058</w:t>
            </w:r>
          </w:p>
        </w:tc>
        <w:tc>
          <w:tcPr>
            <w:tcW w:w="891" w:type="dxa"/>
            <w:vAlign w:val="center"/>
          </w:tcPr>
          <w:p w14:paraId="567DC90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0.412616</w:t>
            </w:r>
          </w:p>
        </w:tc>
        <w:tc>
          <w:tcPr>
            <w:tcW w:w="891" w:type="dxa"/>
            <w:vAlign w:val="center"/>
          </w:tcPr>
          <w:p w14:paraId="329620F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0.40832</w:t>
            </w:r>
          </w:p>
        </w:tc>
      </w:tr>
      <w:tr w:rsidR="00B05996" w:rsidRPr="00700C91" w14:paraId="7B764E80" w14:textId="77777777" w:rsidTr="00700C91">
        <w:trPr>
          <w:jc w:val="center"/>
        </w:trPr>
        <w:tc>
          <w:tcPr>
            <w:tcW w:w="236" w:type="dxa"/>
            <w:vMerge/>
            <w:shd w:val="clear" w:color="auto" w:fill="EDEDED" w:themeFill="accent3" w:themeFillTint="33"/>
            <w:vAlign w:val="center"/>
          </w:tcPr>
          <w:p w14:paraId="431976A5"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42E9657E" w14:textId="74A36702"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891" w:type="dxa"/>
            <w:vAlign w:val="center"/>
          </w:tcPr>
          <w:p w14:paraId="0EE76C8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0.335675</w:t>
            </w:r>
          </w:p>
        </w:tc>
        <w:tc>
          <w:tcPr>
            <w:tcW w:w="891" w:type="dxa"/>
            <w:vAlign w:val="center"/>
          </w:tcPr>
          <w:p w14:paraId="5F3BB4D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0.413671</w:t>
            </w:r>
          </w:p>
        </w:tc>
        <w:tc>
          <w:tcPr>
            <w:tcW w:w="891" w:type="dxa"/>
            <w:vAlign w:val="center"/>
          </w:tcPr>
          <w:p w14:paraId="1095534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0.412034</w:t>
            </w:r>
          </w:p>
        </w:tc>
        <w:tc>
          <w:tcPr>
            <w:tcW w:w="891" w:type="dxa"/>
            <w:vAlign w:val="center"/>
          </w:tcPr>
          <w:p w14:paraId="4BA7B27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0.406178</w:t>
            </w:r>
          </w:p>
        </w:tc>
      </w:tr>
      <w:tr w:rsidR="00B05996" w:rsidRPr="00700C91" w14:paraId="5BE60EA1" w14:textId="77777777" w:rsidTr="00700C91">
        <w:trPr>
          <w:jc w:val="center"/>
        </w:trPr>
        <w:tc>
          <w:tcPr>
            <w:tcW w:w="236" w:type="dxa"/>
            <w:vMerge/>
            <w:shd w:val="clear" w:color="auto" w:fill="EDEDED" w:themeFill="accent3" w:themeFillTint="33"/>
            <w:vAlign w:val="center"/>
          </w:tcPr>
          <w:p w14:paraId="04AE8B73"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37287380" w14:textId="7FC183E4"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891" w:type="dxa"/>
            <w:vAlign w:val="center"/>
          </w:tcPr>
          <w:p w14:paraId="25E3BC3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0.335675</w:t>
            </w:r>
          </w:p>
        </w:tc>
        <w:tc>
          <w:tcPr>
            <w:tcW w:w="891" w:type="dxa"/>
            <w:vAlign w:val="center"/>
          </w:tcPr>
          <w:p w14:paraId="2CB90F4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0.414417</w:t>
            </w:r>
          </w:p>
        </w:tc>
        <w:tc>
          <w:tcPr>
            <w:tcW w:w="891" w:type="dxa"/>
            <w:vAlign w:val="center"/>
          </w:tcPr>
          <w:p w14:paraId="528B191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0.411372</w:t>
            </w:r>
          </w:p>
        </w:tc>
        <w:tc>
          <w:tcPr>
            <w:tcW w:w="891" w:type="dxa"/>
            <w:vAlign w:val="center"/>
          </w:tcPr>
          <w:p w14:paraId="3D4D5C9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0.404969</w:t>
            </w:r>
          </w:p>
        </w:tc>
      </w:tr>
    </w:tbl>
    <w:p w14:paraId="23CC2768" w14:textId="77777777" w:rsidR="00B05996" w:rsidRPr="001A5B14" w:rsidRDefault="00B05996" w:rsidP="00B05996">
      <w:pPr>
        <w:spacing w:after="0"/>
        <w:jc w:val="both"/>
        <w:rPr>
          <w:rFonts w:asciiTheme="majorBidi" w:eastAsiaTheme="minorEastAsia" w:hAnsiTheme="majorBidi" w:cstheme="majorBidi"/>
          <w:b/>
          <w:bCs/>
          <w:sz w:val="16"/>
          <w:szCs w:val="16"/>
        </w:rPr>
      </w:pPr>
    </w:p>
    <w:p w14:paraId="6A10905A" w14:textId="77777777" w:rsidR="00B05996" w:rsidRPr="00665591" w:rsidRDefault="00B05996" w:rsidP="00B05996">
      <w:pPr>
        <w:spacing w:after="0"/>
        <w:jc w:val="center"/>
        <w:rPr>
          <w:sz w:val="20"/>
          <w:szCs w:val="20"/>
          <w:rtl/>
          <w:lang w:bidi="ar-IQ"/>
        </w:rPr>
      </w:pPr>
      <w:r w:rsidRPr="00665591">
        <w:rPr>
          <w:rFonts w:asciiTheme="majorBidi" w:hAnsiTheme="majorBidi" w:cstheme="majorBidi"/>
          <w:sz w:val="20"/>
          <w:szCs w:val="20"/>
        </w:rPr>
        <w:t>Table</w:t>
      </w:r>
      <w:r>
        <w:rPr>
          <w:rFonts w:asciiTheme="majorBidi" w:hAnsiTheme="majorBidi" w:cstheme="majorBidi"/>
          <w:sz w:val="20"/>
          <w:szCs w:val="20"/>
        </w:rPr>
        <w:t>8</w:t>
      </w:r>
      <w:r w:rsidRPr="00665591">
        <w:rPr>
          <w:rFonts w:asciiTheme="majorBidi" w:hAnsiTheme="majorBidi" w:cstheme="majorBidi"/>
          <w:sz w:val="20"/>
          <w:szCs w:val="20"/>
        </w:rPr>
        <w:t>:</w:t>
      </w:r>
      <w:r w:rsidRPr="00083606">
        <w:rPr>
          <w:rFonts w:asciiTheme="majorBidi" w:hAnsiTheme="majorBidi" w:cstheme="majorBidi"/>
          <w:sz w:val="20"/>
          <w:szCs w:val="20"/>
        </w:rPr>
        <w:t xml:space="preserve"> </w:t>
      </w:r>
      <w:r w:rsidRPr="00914C77">
        <w:rPr>
          <w:rFonts w:asciiTheme="majorBidi" w:hAnsiTheme="majorBidi" w:cstheme="majorBidi"/>
          <w:sz w:val="20"/>
          <w:szCs w:val="20"/>
        </w:rPr>
        <w:t>Calculated MSE under the conditions of</w:t>
      </w:r>
      <w:r w:rsidRPr="00665591">
        <w:rPr>
          <w:rFonts w:asciiTheme="majorBidi" w:hAnsiTheme="majorBidi" w:cstheme="majorBidi"/>
          <w:sz w:val="20"/>
          <w:szCs w:val="20"/>
        </w:rPr>
        <w:t xml:space="preserve">  </w:t>
      </w:r>
      <m:oMath>
        <m:r>
          <w:rPr>
            <w:rFonts w:ascii="Cambria Math" w:hAnsi="Cambria Math" w:cstheme="majorBidi"/>
            <w:sz w:val="20"/>
            <w:szCs w:val="20"/>
          </w:rPr>
          <m:t>n=150      ,μ=0.95   ,  p=5</m:t>
        </m:r>
      </m:oMath>
    </w:p>
    <w:tbl>
      <w:tblPr>
        <w:tblStyle w:val="a5"/>
        <w:tblW w:w="4468" w:type="dxa"/>
        <w:jc w:val="center"/>
        <w:tblLook w:val="04A0" w:firstRow="1" w:lastRow="0" w:firstColumn="1" w:lastColumn="0" w:noHBand="0" w:noVBand="1"/>
      </w:tblPr>
      <w:tblGrid>
        <w:gridCol w:w="396"/>
        <w:gridCol w:w="663"/>
        <w:gridCol w:w="891"/>
        <w:gridCol w:w="891"/>
        <w:gridCol w:w="891"/>
        <w:gridCol w:w="891"/>
      </w:tblGrid>
      <w:tr w:rsidR="00B05996" w:rsidRPr="00700C91" w14:paraId="4B92DB5B" w14:textId="77777777" w:rsidTr="00700C91">
        <w:trPr>
          <w:jc w:val="center"/>
        </w:trPr>
        <w:tc>
          <w:tcPr>
            <w:tcW w:w="236" w:type="dxa"/>
            <w:shd w:val="clear" w:color="auto" w:fill="EDEDED" w:themeFill="accent3" w:themeFillTint="33"/>
            <w:vAlign w:val="center"/>
          </w:tcPr>
          <w:p w14:paraId="187EC927" w14:textId="24938406"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σ</m:t>
                </m:r>
              </m:oMath>
            </m:oMathPara>
          </w:p>
        </w:tc>
        <w:tc>
          <w:tcPr>
            <w:tcW w:w="665" w:type="dxa"/>
            <w:shd w:val="clear" w:color="auto" w:fill="EDEDED" w:themeFill="accent3" w:themeFillTint="33"/>
            <w:vAlign w:val="center"/>
          </w:tcPr>
          <w:p w14:paraId="52F7ABB1" w14:textId="104F94FE"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k</m:t>
                </m:r>
              </m:oMath>
            </m:oMathPara>
          </w:p>
        </w:tc>
        <w:tc>
          <w:tcPr>
            <w:tcW w:w="892" w:type="dxa"/>
            <w:shd w:val="clear" w:color="auto" w:fill="EDEDED" w:themeFill="accent3" w:themeFillTint="33"/>
            <w:vAlign w:val="center"/>
          </w:tcPr>
          <w:p w14:paraId="02828CEE" w14:textId="7EC1D423"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RLS</m:t>
                </m:r>
              </m:oMath>
            </m:oMathPara>
          </w:p>
        </w:tc>
        <w:tc>
          <w:tcPr>
            <w:tcW w:w="892" w:type="dxa"/>
            <w:shd w:val="clear" w:color="auto" w:fill="EDEDED" w:themeFill="accent3" w:themeFillTint="33"/>
            <w:vAlign w:val="center"/>
          </w:tcPr>
          <w:p w14:paraId="656541F4" w14:textId="7005F692"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RRR</m:t>
                </m:r>
              </m:oMath>
            </m:oMathPara>
          </w:p>
        </w:tc>
        <w:tc>
          <w:tcPr>
            <w:tcW w:w="892" w:type="dxa"/>
            <w:shd w:val="clear" w:color="auto" w:fill="EDEDED" w:themeFill="accent3" w:themeFillTint="33"/>
            <w:vAlign w:val="center"/>
          </w:tcPr>
          <w:p w14:paraId="78A01005" w14:textId="04EAB386"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SRRE</m:t>
                </m:r>
              </m:oMath>
            </m:oMathPara>
          </w:p>
        </w:tc>
        <w:tc>
          <w:tcPr>
            <w:tcW w:w="891" w:type="dxa"/>
            <w:shd w:val="clear" w:color="auto" w:fill="EDEDED" w:themeFill="accent3" w:themeFillTint="33"/>
            <w:vAlign w:val="center"/>
          </w:tcPr>
          <w:p w14:paraId="2F93939E" w14:textId="009DBFCA"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RSJ</m:t>
                </m:r>
              </m:oMath>
            </m:oMathPara>
          </w:p>
        </w:tc>
      </w:tr>
      <w:tr w:rsidR="00B05996" w:rsidRPr="00700C91" w14:paraId="649452C9" w14:textId="77777777" w:rsidTr="00700C91">
        <w:trPr>
          <w:jc w:val="center"/>
        </w:trPr>
        <w:tc>
          <w:tcPr>
            <w:tcW w:w="236" w:type="dxa"/>
            <w:vMerge w:val="restart"/>
            <w:shd w:val="clear" w:color="auto" w:fill="EDEDED" w:themeFill="accent3" w:themeFillTint="33"/>
            <w:vAlign w:val="center"/>
          </w:tcPr>
          <w:p w14:paraId="5BF60C6C" w14:textId="77777777" w:rsidR="00B05996" w:rsidRPr="00700C91" w:rsidRDefault="00B05996" w:rsidP="004A6D6E">
            <w:pPr>
              <w:jc w:val="center"/>
              <w:rPr>
                <w:rFonts w:asciiTheme="majorBidi" w:hAnsiTheme="majorBidi" w:cstheme="majorBidi"/>
                <w:b/>
                <w:bCs/>
                <w:sz w:val="18"/>
                <w:szCs w:val="18"/>
                <w:lang w:bidi="ar-IQ"/>
              </w:rPr>
            </w:pPr>
            <w:r w:rsidRPr="00700C91">
              <w:rPr>
                <w:rFonts w:asciiTheme="majorBidi" w:hAnsiTheme="majorBidi" w:cstheme="majorBidi"/>
                <w:b/>
                <w:bCs/>
                <w:sz w:val="18"/>
                <w:szCs w:val="18"/>
                <w:lang w:bidi="ar-IQ"/>
              </w:rPr>
              <w:t>1</w:t>
            </w:r>
          </w:p>
        </w:tc>
        <w:tc>
          <w:tcPr>
            <w:tcW w:w="665" w:type="dxa"/>
            <w:vAlign w:val="center"/>
          </w:tcPr>
          <w:p w14:paraId="09476753" w14:textId="6DAE26EC"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892" w:type="dxa"/>
            <w:vAlign w:val="center"/>
          </w:tcPr>
          <w:p w14:paraId="135397B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0.118698</w:t>
            </w:r>
          </w:p>
        </w:tc>
        <w:tc>
          <w:tcPr>
            <w:tcW w:w="892" w:type="dxa"/>
            <w:vAlign w:val="center"/>
          </w:tcPr>
          <w:p w14:paraId="08EF588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0.275765</w:t>
            </w:r>
          </w:p>
        </w:tc>
        <w:tc>
          <w:tcPr>
            <w:tcW w:w="892" w:type="dxa"/>
            <w:vAlign w:val="center"/>
          </w:tcPr>
          <w:p w14:paraId="6123730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0.275769</w:t>
            </w:r>
          </w:p>
        </w:tc>
        <w:tc>
          <w:tcPr>
            <w:tcW w:w="891" w:type="dxa"/>
            <w:vAlign w:val="center"/>
          </w:tcPr>
          <w:p w14:paraId="2801B54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0.271646</w:t>
            </w:r>
          </w:p>
        </w:tc>
      </w:tr>
      <w:tr w:rsidR="00B05996" w:rsidRPr="00700C91" w14:paraId="7BE60302" w14:textId="77777777" w:rsidTr="00700C91">
        <w:trPr>
          <w:jc w:val="center"/>
        </w:trPr>
        <w:tc>
          <w:tcPr>
            <w:tcW w:w="236" w:type="dxa"/>
            <w:vMerge/>
            <w:shd w:val="clear" w:color="auto" w:fill="EDEDED" w:themeFill="accent3" w:themeFillTint="33"/>
            <w:vAlign w:val="center"/>
          </w:tcPr>
          <w:p w14:paraId="2938DBBD"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055298A9" w14:textId="1236BBF1"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892" w:type="dxa"/>
            <w:vAlign w:val="center"/>
          </w:tcPr>
          <w:p w14:paraId="4CB74B4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0.118698</w:t>
            </w:r>
          </w:p>
        </w:tc>
        <w:tc>
          <w:tcPr>
            <w:tcW w:w="892" w:type="dxa"/>
            <w:vAlign w:val="center"/>
          </w:tcPr>
          <w:p w14:paraId="2ED0ED3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0.275086</w:t>
            </w:r>
          </w:p>
        </w:tc>
        <w:tc>
          <w:tcPr>
            <w:tcW w:w="892" w:type="dxa"/>
            <w:vAlign w:val="center"/>
          </w:tcPr>
          <w:p w14:paraId="202936D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0.276405</w:t>
            </w:r>
          </w:p>
        </w:tc>
        <w:tc>
          <w:tcPr>
            <w:tcW w:w="891" w:type="dxa"/>
            <w:vAlign w:val="center"/>
          </w:tcPr>
          <w:p w14:paraId="6828AF9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0.237175</w:t>
            </w:r>
          </w:p>
        </w:tc>
      </w:tr>
      <w:tr w:rsidR="00B05996" w:rsidRPr="00700C91" w14:paraId="046DC140" w14:textId="77777777" w:rsidTr="00700C91">
        <w:trPr>
          <w:jc w:val="center"/>
        </w:trPr>
        <w:tc>
          <w:tcPr>
            <w:tcW w:w="236" w:type="dxa"/>
            <w:vMerge/>
            <w:shd w:val="clear" w:color="auto" w:fill="EDEDED" w:themeFill="accent3" w:themeFillTint="33"/>
            <w:vAlign w:val="center"/>
          </w:tcPr>
          <w:p w14:paraId="420E4FEC"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3A1CF5AA" w14:textId="4585D910"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892" w:type="dxa"/>
            <w:vAlign w:val="center"/>
          </w:tcPr>
          <w:p w14:paraId="040947F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0.118698</w:t>
            </w:r>
          </w:p>
        </w:tc>
        <w:tc>
          <w:tcPr>
            <w:tcW w:w="892" w:type="dxa"/>
            <w:vAlign w:val="center"/>
          </w:tcPr>
          <w:p w14:paraId="7319791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0.275767</w:t>
            </w:r>
          </w:p>
        </w:tc>
        <w:tc>
          <w:tcPr>
            <w:tcW w:w="892" w:type="dxa"/>
            <w:vAlign w:val="center"/>
          </w:tcPr>
          <w:p w14:paraId="3348067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0.275768</w:t>
            </w:r>
          </w:p>
        </w:tc>
        <w:tc>
          <w:tcPr>
            <w:tcW w:w="891" w:type="dxa"/>
            <w:vAlign w:val="center"/>
          </w:tcPr>
          <w:p w14:paraId="6D2D785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0.273269</w:t>
            </w:r>
          </w:p>
        </w:tc>
      </w:tr>
      <w:tr w:rsidR="00B05996" w:rsidRPr="00700C91" w14:paraId="19B4592E" w14:textId="77777777" w:rsidTr="00700C91">
        <w:trPr>
          <w:jc w:val="center"/>
        </w:trPr>
        <w:tc>
          <w:tcPr>
            <w:tcW w:w="236" w:type="dxa"/>
            <w:vMerge/>
            <w:shd w:val="clear" w:color="auto" w:fill="EDEDED" w:themeFill="accent3" w:themeFillTint="33"/>
            <w:vAlign w:val="center"/>
          </w:tcPr>
          <w:p w14:paraId="019B779D"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444880D3" w14:textId="0B633100"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892" w:type="dxa"/>
            <w:vAlign w:val="center"/>
          </w:tcPr>
          <w:p w14:paraId="2C8300B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0.118698</w:t>
            </w:r>
          </w:p>
        </w:tc>
        <w:tc>
          <w:tcPr>
            <w:tcW w:w="892" w:type="dxa"/>
            <w:vAlign w:val="center"/>
          </w:tcPr>
          <w:p w14:paraId="38C008A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0.275761</w:t>
            </w:r>
          </w:p>
        </w:tc>
        <w:tc>
          <w:tcPr>
            <w:tcW w:w="892" w:type="dxa"/>
            <w:vAlign w:val="center"/>
          </w:tcPr>
          <w:p w14:paraId="3A19F9F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0.275774</w:t>
            </w:r>
          </w:p>
        </w:tc>
        <w:tc>
          <w:tcPr>
            <w:tcW w:w="891" w:type="dxa"/>
            <w:vAlign w:val="center"/>
          </w:tcPr>
          <w:p w14:paraId="119845A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0.266346</w:t>
            </w:r>
          </w:p>
        </w:tc>
      </w:tr>
      <w:tr w:rsidR="00B05996" w:rsidRPr="00700C91" w14:paraId="47D2DA67" w14:textId="77777777" w:rsidTr="00700C91">
        <w:trPr>
          <w:jc w:val="center"/>
        </w:trPr>
        <w:tc>
          <w:tcPr>
            <w:tcW w:w="236" w:type="dxa"/>
            <w:vMerge/>
            <w:shd w:val="clear" w:color="auto" w:fill="EDEDED" w:themeFill="accent3" w:themeFillTint="33"/>
            <w:vAlign w:val="center"/>
          </w:tcPr>
          <w:p w14:paraId="36CE00D2"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18023A3B" w14:textId="07AAD215"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892" w:type="dxa"/>
            <w:vAlign w:val="center"/>
          </w:tcPr>
          <w:p w14:paraId="288096E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0.118698</w:t>
            </w:r>
          </w:p>
        </w:tc>
        <w:tc>
          <w:tcPr>
            <w:tcW w:w="892" w:type="dxa"/>
            <w:vAlign w:val="center"/>
          </w:tcPr>
          <w:p w14:paraId="682A72A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0.275746</w:t>
            </w:r>
          </w:p>
        </w:tc>
        <w:tc>
          <w:tcPr>
            <w:tcW w:w="892" w:type="dxa"/>
            <w:vAlign w:val="center"/>
          </w:tcPr>
          <w:p w14:paraId="3F7DAD9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0.275788</w:t>
            </w:r>
          </w:p>
        </w:tc>
        <w:tc>
          <w:tcPr>
            <w:tcW w:w="891" w:type="dxa"/>
            <w:vAlign w:val="center"/>
          </w:tcPr>
          <w:p w14:paraId="537843E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0.252432</w:t>
            </w:r>
          </w:p>
        </w:tc>
      </w:tr>
      <w:tr w:rsidR="00B05996" w:rsidRPr="00700C91" w14:paraId="4D4DAA03" w14:textId="77777777" w:rsidTr="00700C91">
        <w:trPr>
          <w:jc w:val="center"/>
        </w:trPr>
        <w:tc>
          <w:tcPr>
            <w:tcW w:w="236" w:type="dxa"/>
            <w:vMerge/>
            <w:shd w:val="clear" w:color="auto" w:fill="EDEDED" w:themeFill="accent3" w:themeFillTint="33"/>
            <w:vAlign w:val="center"/>
          </w:tcPr>
          <w:p w14:paraId="7F116C31"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5A709EA4" w14:textId="49396B69"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892" w:type="dxa"/>
            <w:vAlign w:val="center"/>
          </w:tcPr>
          <w:p w14:paraId="2D82E9B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0.118698</w:t>
            </w:r>
          </w:p>
        </w:tc>
        <w:tc>
          <w:tcPr>
            <w:tcW w:w="892" w:type="dxa"/>
            <w:vAlign w:val="center"/>
          </w:tcPr>
          <w:p w14:paraId="124E1B0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0.272679</w:t>
            </w:r>
          </w:p>
        </w:tc>
        <w:tc>
          <w:tcPr>
            <w:tcW w:w="892" w:type="dxa"/>
            <w:vAlign w:val="center"/>
          </w:tcPr>
          <w:p w14:paraId="596ECE4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0.278124</w:t>
            </w:r>
          </w:p>
        </w:tc>
        <w:tc>
          <w:tcPr>
            <w:tcW w:w="891" w:type="dxa"/>
            <w:vAlign w:val="center"/>
          </w:tcPr>
          <w:p w14:paraId="0AED511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0.291667</w:t>
            </w:r>
          </w:p>
        </w:tc>
      </w:tr>
      <w:tr w:rsidR="00B05996" w:rsidRPr="00700C91" w14:paraId="582ECB5C" w14:textId="77777777" w:rsidTr="00700C91">
        <w:trPr>
          <w:jc w:val="center"/>
        </w:trPr>
        <w:tc>
          <w:tcPr>
            <w:tcW w:w="236" w:type="dxa"/>
            <w:vMerge/>
            <w:shd w:val="clear" w:color="auto" w:fill="EDEDED" w:themeFill="accent3" w:themeFillTint="33"/>
            <w:vAlign w:val="center"/>
          </w:tcPr>
          <w:p w14:paraId="3780252F"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4A1F4BB9" w14:textId="602ADE9A"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892" w:type="dxa"/>
            <w:vAlign w:val="center"/>
          </w:tcPr>
          <w:p w14:paraId="2DA8D54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0.118698</w:t>
            </w:r>
          </w:p>
        </w:tc>
        <w:tc>
          <w:tcPr>
            <w:tcW w:w="892" w:type="dxa"/>
            <w:vAlign w:val="center"/>
          </w:tcPr>
          <w:p w14:paraId="410A827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0.270877</w:t>
            </w:r>
          </w:p>
        </w:tc>
        <w:tc>
          <w:tcPr>
            <w:tcW w:w="892" w:type="dxa"/>
            <w:vAlign w:val="center"/>
          </w:tcPr>
          <w:p w14:paraId="4B3C1D9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0.279046</w:t>
            </w:r>
          </w:p>
        </w:tc>
        <w:tc>
          <w:tcPr>
            <w:tcW w:w="891" w:type="dxa"/>
            <w:vAlign w:val="center"/>
          </w:tcPr>
          <w:p w14:paraId="5C482E8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0.314314</w:t>
            </w:r>
          </w:p>
        </w:tc>
      </w:tr>
      <w:tr w:rsidR="00B05996" w:rsidRPr="00700C91" w14:paraId="00E6BBBB" w14:textId="77777777" w:rsidTr="00700C91">
        <w:trPr>
          <w:jc w:val="center"/>
        </w:trPr>
        <w:tc>
          <w:tcPr>
            <w:tcW w:w="236" w:type="dxa"/>
            <w:vMerge w:val="restart"/>
            <w:shd w:val="clear" w:color="auto" w:fill="EDEDED" w:themeFill="accent3" w:themeFillTint="33"/>
            <w:vAlign w:val="center"/>
          </w:tcPr>
          <w:p w14:paraId="163C7718" w14:textId="77777777" w:rsidR="00B05996" w:rsidRPr="00700C91" w:rsidRDefault="00B05996" w:rsidP="004A6D6E">
            <w:pPr>
              <w:jc w:val="center"/>
              <w:rPr>
                <w:rFonts w:asciiTheme="majorBidi" w:hAnsiTheme="majorBidi" w:cstheme="majorBidi"/>
                <w:b/>
                <w:bCs/>
                <w:sz w:val="18"/>
                <w:szCs w:val="18"/>
                <w:lang w:bidi="ar-IQ"/>
              </w:rPr>
            </w:pPr>
            <w:r w:rsidRPr="00700C91">
              <w:rPr>
                <w:rFonts w:asciiTheme="majorBidi" w:hAnsiTheme="majorBidi" w:cstheme="majorBidi"/>
                <w:b/>
                <w:bCs/>
                <w:sz w:val="18"/>
                <w:szCs w:val="18"/>
                <w:lang w:bidi="ar-IQ"/>
              </w:rPr>
              <w:t>5</w:t>
            </w:r>
          </w:p>
        </w:tc>
        <w:tc>
          <w:tcPr>
            <w:tcW w:w="665" w:type="dxa"/>
            <w:vAlign w:val="center"/>
          </w:tcPr>
          <w:p w14:paraId="28B19210" w14:textId="1AB84D38"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892" w:type="dxa"/>
            <w:vAlign w:val="center"/>
          </w:tcPr>
          <w:p w14:paraId="3F3D281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0.337373</w:t>
            </w:r>
          </w:p>
        </w:tc>
        <w:tc>
          <w:tcPr>
            <w:tcW w:w="892" w:type="dxa"/>
            <w:vAlign w:val="center"/>
          </w:tcPr>
          <w:p w14:paraId="2837974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0.283569</w:t>
            </w:r>
          </w:p>
        </w:tc>
        <w:tc>
          <w:tcPr>
            <w:tcW w:w="892" w:type="dxa"/>
            <w:vAlign w:val="center"/>
          </w:tcPr>
          <w:p w14:paraId="77B35CF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0.283591</w:t>
            </w:r>
          </w:p>
        </w:tc>
        <w:tc>
          <w:tcPr>
            <w:tcW w:w="891" w:type="dxa"/>
            <w:vAlign w:val="center"/>
          </w:tcPr>
          <w:p w14:paraId="3702C90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0.279914</w:t>
            </w:r>
          </w:p>
        </w:tc>
      </w:tr>
      <w:tr w:rsidR="00B05996" w:rsidRPr="00700C91" w14:paraId="11044288" w14:textId="77777777" w:rsidTr="00700C91">
        <w:trPr>
          <w:jc w:val="center"/>
        </w:trPr>
        <w:tc>
          <w:tcPr>
            <w:tcW w:w="236" w:type="dxa"/>
            <w:vMerge/>
            <w:shd w:val="clear" w:color="auto" w:fill="EDEDED" w:themeFill="accent3" w:themeFillTint="33"/>
            <w:vAlign w:val="center"/>
          </w:tcPr>
          <w:p w14:paraId="2EBCB287"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1819A45C" w14:textId="3E2CF9C4"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892" w:type="dxa"/>
            <w:vAlign w:val="center"/>
          </w:tcPr>
          <w:p w14:paraId="2AC32F0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0.337373</w:t>
            </w:r>
          </w:p>
        </w:tc>
        <w:tc>
          <w:tcPr>
            <w:tcW w:w="892" w:type="dxa"/>
            <w:vAlign w:val="center"/>
          </w:tcPr>
          <w:p w14:paraId="1CF1152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0.283306</w:t>
            </w:r>
          </w:p>
        </w:tc>
        <w:tc>
          <w:tcPr>
            <w:tcW w:w="892" w:type="dxa"/>
            <w:vAlign w:val="center"/>
          </w:tcPr>
          <w:p w14:paraId="67C61C7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0.283865</w:t>
            </w:r>
          </w:p>
        </w:tc>
        <w:tc>
          <w:tcPr>
            <w:tcW w:w="891" w:type="dxa"/>
            <w:vAlign w:val="center"/>
          </w:tcPr>
          <w:p w14:paraId="363E59B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0.262864</w:t>
            </w:r>
          </w:p>
        </w:tc>
      </w:tr>
      <w:tr w:rsidR="00B05996" w:rsidRPr="00700C91" w14:paraId="02B2A721" w14:textId="77777777" w:rsidTr="00700C91">
        <w:trPr>
          <w:jc w:val="center"/>
        </w:trPr>
        <w:tc>
          <w:tcPr>
            <w:tcW w:w="236" w:type="dxa"/>
            <w:vMerge/>
            <w:shd w:val="clear" w:color="auto" w:fill="EDEDED" w:themeFill="accent3" w:themeFillTint="33"/>
            <w:vAlign w:val="center"/>
          </w:tcPr>
          <w:p w14:paraId="6B7923B6"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215BE1D3" w14:textId="03DB8C70"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892" w:type="dxa"/>
            <w:vAlign w:val="center"/>
          </w:tcPr>
          <w:p w14:paraId="5CF313E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0.337373</w:t>
            </w:r>
          </w:p>
        </w:tc>
        <w:tc>
          <w:tcPr>
            <w:tcW w:w="892" w:type="dxa"/>
            <w:vAlign w:val="center"/>
          </w:tcPr>
          <w:p w14:paraId="74502E6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0.283579</w:t>
            </w:r>
          </w:p>
        </w:tc>
        <w:tc>
          <w:tcPr>
            <w:tcW w:w="892" w:type="dxa"/>
            <w:vAlign w:val="center"/>
          </w:tcPr>
          <w:p w14:paraId="431043C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0.283581</w:t>
            </w:r>
          </w:p>
        </w:tc>
        <w:tc>
          <w:tcPr>
            <w:tcW w:w="891" w:type="dxa"/>
            <w:vAlign w:val="center"/>
          </w:tcPr>
          <w:p w14:paraId="62055C4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0.282697</w:t>
            </w:r>
          </w:p>
        </w:tc>
      </w:tr>
      <w:tr w:rsidR="00B05996" w:rsidRPr="00700C91" w14:paraId="355EE682" w14:textId="77777777" w:rsidTr="00700C91">
        <w:trPr>
          <w:jc w:val="center"/>
        </w:trPr>
        <w:tc>
          <w:tcPr>
            <w:tcW w:w="236" w:type="dxa"/>
            <w:vMerge/>
            <w:shd w:val="clear" w:color="auto" w:fill="EDEDED" w:themeFill="accent3" w:themeFillTint="33"/>
            <w:vAlign w:val="center"/>
          </w:tcPr>
          <w:p w14:paraId="1AC25676"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2C7BAC8F" w14:textId="7C7620AB"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892" w:type="dxa"/>
            <w:vAlign w:val="center"/>
          </w:tcPr>
          <w:p w14:paraId="1F97C39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0.337373</w:t>
            </w:r>
          </w:p>
        </w:tc>
        <w:tc>
          <w:tcPr>
            <w:tcW w:w="892" w:type="dxa"/>
            <w:vAlign w:val="center"/>
          </w:tcPr>
          <w:p w14:paraId="1C364E7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0.28356</w:t>
            </w:r>
          </w:p>
        </w:tc>
        <w:tc>
          <w:tcPr>
            <w:tcW w:w="892" w:type="dxa"/>
            <w:vAlign w:val="center"/>
          </w:tcPr>
          <w:p w14:paraId="6A6C2AC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0.2836</w:t>
            </w:r>
          </w:p>
        </w:tc>
        <w:tc>
          <w:tcPr>
            <w:tcW w:w="891" w:type="dxa"/>
            <w:vAlign w:val="center"/>
          </w:tcPr>
          <w:p w14:paraId="52B2EDF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0.277586</w:t>
            </w:r>
          </w:p>
        </w:tc>
      </w:tr>
      <w:tr w:rsidR="00B05996" w:rsidRPr="00700C91" w14:paraId="5F90C998" w14:textId="77777777" w:rsidTr="00700C91">
        <w:trPr>
          <w:jc w:val="center"/>
        </w:trPr>
        <w:tc>
          <w:tcPr>
            <w:tcW w:w="236" w:type="dxa"/>
            <w:vMerge/>
            <w:shd w:val="clear" w:color="auto" w:fill="EDEDED" w:themeFill="accent3" w:themeFillTint="33"/>
            <w:vAlign w:val="center"/>
          </w:tcPr>
          <w:p w14:paraId="14BDC64C"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4F6D0682" w14:textId="21550A72"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892" w:type="dxa"/>
            <w:vAlign w:val="center"/>
          </w:tcPr>
          <w:p w14:paraId="249F8C3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0.337373</w:t>
            </w:r>
          </w:p>
        </w:tc>
        <w:tc>
          <w:tcPr>
            <w:tcW w:w="892" w:type="dxa"/>
            <w:vAlign w:val="center"/>
          </w:tcPr>
          <w:p w14:paraId="17D2A51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0.283315</w:t>
            </w:r>
          </w:p>
        </w:tc>
        <w:tc>
          <w:tcPr>
            <w:tcW w:w="892" w:type="dxa"/>
            <w:vAlign w:val="center"/>
          </w:tcPr>
          <w:p w14:paraId="071378E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0.283855</w:t>
            </w:r>
          </w:p>
        </w:tc>
        <w:tc>
          <w:tcPr>
            <w:tcW w:w="891" w:type="dxa"/>
            <w:vAlign w:val="center"/>
          </w:tcPr>
          <w:p w14:paraId="11114BA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0.262783</w:t>
            </w:r>
          </w:p>
        </w:tc>
      </w:tr>
      <w:tr w:rsidR="00B05996" w:rsidRPr="00700C91" w14:paraId="527B3884" w14:textId="77777777" w:rsidTr="00700C91">
        <w:trPr>
          <w:jc w:val="center"/>
        </w:trPr>
        <w:tc>
          <w:tcPr>
            <w:tcW w:w="236" w:type="dxa"/>
            <w:vMerge/>
            <w:shd w:val="clear" w:color="auto" w:fill="EDEDED" w:themeFill="accent3" w:themeFillTint="33"/>
            <w:vAlign w:val="center"/>
          </w:tcPr>
          <w:p w14:paraId="5092AA54"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259D37C0" w14:textId="7B701CEE"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892" w:type="dxa"/>
            <w:vAlign w:val="center"/>
          </w:tcPr>
          <w:p w14:paraId="1B70956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0.337373</w:t>
            </w:r>
          </w:p>
        </w:tc>
        <w:tc>
          <w:tcPr>
            <w:tcW w:w="892" w:type="dxa"/>
            <w:vAlign w:val="center"/>
          </w:tcPr>
          <w:p w14:paraId="49210D7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0.283088</w:t>
            </w:r>
          </w:p>
        </w:tc>
        <w:tc>
          <w:tcPr>
            <w:tcW w:w="892" w:type="dxa"/>
            <w:vAlign w:val="center"/>
          </w:tcPr>
          <w:p w14:paraId="140DDDF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0.29041</w:t>
            </w:r>
          </w:p>
        </w:tc>
        <w:tc>
          <w:tcPr>
            <w:tcW w:w="891" w:type="dxa"/>
            <w:vAlign w:val="center"/>
          </w:tcPr>
          <w:p w14:paraId="73099A8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0.337837</w:t>
            </w:r>
          </w:p>
        </w:tc>
      </w:tr>
      <w:tr w:rsidR="00B05996" w:rsidRPr="00700C91" w14:paraId="5E004597" w14:textId="77777777" w:rsidTr="00700C91">
        <w:trPr>
          <w:jc w:val="center"/>
        </w:trPr>
        <w:tc>
          <w:tcPr>
            <w:tcW w:w="236" w:type="dxa"/>
            <w:vMerge/>
            <w:shd w:val="clear" w:color="auto" w:fill="EDEDED" w:themeFill="accent3" w:themeFillTint="33"/>
            <w:vAlign w:val="center"/>
          </w:tcPr>
          <w:p w14:paraId="5C33EE67"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4F4DC613" w14:textId="253E5A10"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892" w:type="dxa"/>
            <w:vAlign w:val="center"/>
          </w:tcPr>
          <w:p w14:paraId="75B4ACE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0.337373</w:t>
            </w:r>
          </w:p>
        </w:tc>
        <w:tc>
          <w:tcPr>
            <w:tcW w:w="892" w:type="dxa"/>
            <w:vAlign w:val="center"/>
          </w:tcPr>
          <w:p w14:paraId="2F5915B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0.281462</w:t>
            </w:r>
          </w:p>
        </w:tc>
        <w:tc>
          <w:tcPr>
            <w:tcW w:w="892" w:type="dxa"/>
            <w:vAlign w:val="center"/>
          </w:tcPr>
          <w:p w14:paraId="07A40A5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0.28778</w:t>
            </w:r>
          </w:p>
        </w:tc>
        <w:tc>
          <w:tcPr>
            <w:tcW w:w="891" w:type="dxa"/>
            <w:vAlign w:val="center"/>
          </w:tcPr>
          <w:p w14:paraId="3B2D902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0.31686</w:t>
            </w:r>
          </w:p>
        </w:tc>
      </w:tr>
      <w:tr w:rsidR="00B05996" w:rsidRPr="00700C91" w14:paraId="5CCA3E35" w14:textId="77777777" w:rsidTr="00700C91">
        <w:trPr>
          <w:jc w:val="center"/>
        </w:trPr>
        <w:tc>
          <w:tcPr>
            <w:tcW w:w="236" w:type="dxa"/>
            <w:vMerge w:val="restart"/>
            <w:shd w:val="clear" w:color="auto" w:fill="EDEDED" w:themeFill="accent3" w:themeFillTint="33"/>
            <w:vAlign w:val="center"/>
          </w:tcPr>
          <w:p w14:paraId="4B7AA3BF" w14:textId="77777777" w:rsidR="00B05996" w:rsidRPr="00700C91" w:rsidRDefault="00B05996" w:rsidP="004A6D6E">
            <w:pPr>
              <w:jc w:val="center"/>
              <w:rPr>
                <w:rFonts w:asciiTheme="majorBidi" w:hAnsiTheme="majorBidi" w:cstheme="majorBidi"/>
                <w:b/>
                <w:bCs/>
                <w:sz w:val="18"/>
                <w:szCs w:val="18"/>
                <w:lang w:bidi="ar-IQ"/>
              </w:rPr>
            </w:pPr>
            <w:r w:rsidRPr="00700C91">
              <w:rPr>
                <w:rFonts w:asciiTheme="majorBidi" w:hAnsiTheme="majorBidi" w:cstheme="majorBidi"/>
                <w:b/>
                <w:bCs/>
                <w:sz w:val="18"/>
                <w:szCs w:val="18"/>
                <w:lang w:bidi="ar-IQ"/>
              </w:rPr>
              <w:t>10</w:t>
            </w:r>
          </w:p>
        </w:tc>
        <w:tc>
          <w:tcPr>
            <w:tcW w:w="665" w:type="dxa"/>
            <w:vAlign w:val="center"/>
          </w:tcPr>
          <w:p w14:paraId="3AE8B3D3" w14:textId="5EBE8DD0"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892" w:type="dxa"/>
            <w:vAlign w:val="center"/>
          </w:tcPr>
          <w:p w14:paraId="0C476C8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0.414478</w:t>
            </w:r>
          </w:p>
        </w:tc>
        <w:tc>
          <w:tcPr>
            <w:tcW w:w="892" w:type="dxa"/>
            <w:vAlign w:val="center"/>
          </w:tcPr>
          <w:p w14:paraId="2B1B972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0.205668</w:t>
            </w:r>
          </w:p>
        </w:tc>
        <w:tc>
          <w:tcPr>
            <w:tcW w:w="892" w:type="dxa"/>
            <w:vAlign w:val="center"/>
          </w:tcPr>
          <w:p w14:paraId="5C83067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0.205736</w:t>
            </w:r>
          </w:p>
        </w:tc>
        <w:tc>
          <w:tcPr>
            <w:tcW w:w="891" w:type="dxa"/>
            <w:vAlign w:val="center"/>
          </w:tcPr>
          <w:p w14:paraId="299BE5C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0.200485</w:t>
            </w:r>
          </w:p>
        </w:tc>
      </w:tr>
      <w:tr w:rsidR="00B05996" w:rsidRPr="00700C91" w14:paraId="32442D3D" w14:textId="77777777" w:rsidTr="00700C91">
        <w:trPr>
          <w:jc w:val="center"/>
        </w:trPr>
        <w:tc>
          <w:tcPr>
            <w:tcW w:w="236" w:type="dxa"/>
            <w:vMerge/>
            <w:shd w:val="clear" w:color="auto" w:fill="EDEDED" w:themeFill="accent3" w:themeFillTint="33"/>
            <w:vAlign w:val="center"/>
          </w:tcPr>
          <w:p w14:paraId="55C16553"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7758F478" w14:textId="29746C4C"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892" w:type="dxa"/>
            <w:vAlign w:val="center"/>
          </w:tcPr>
          <w:p w14:paraId="2AA79F3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0.414478</w:t>
            </w:r>
          </w:p>
        </w:tc>
        <w:tc>
          <w:tcPr>
            <w:tcW w:w="892" w:type="dxa"/>
            <w:vAlign w:val="center"/>
          </w:tcPr>
          <w:p w14:paraId="7B9327E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0.20477</w:t>
            </w:r>
          </w:p>
        </w:tc>
        <w:tc>
          <w:tcPr>
            <w:tcW w:w="892" w:type="dxa"/>
            <w:vAlign w:val="center"/>
          </w:tcPr>
          <w:p w14:paraId="576E30C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0.206632</w:t>
            </w:r>
          </w:p>
        </w:tc>
        <w:tc>
          <w:tcPr>
            <w:tcW w:w="891" w:type="dxa"/>
            <w:vAlign w:val="center"/>
          </w:tcPr>
          <w:p w14:paraId="3952A30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0.185961</w:t>
            </w:r>
          </w:p>
        </w:tc>
      </w:tr>
      <w:tr w:rsidR="00B05996" w:rsidRPr="00700C91" w14:paraId="756CE9E5" w14:textId="77777777" w:rsidTr="00700C91">
        <w:trPr>
          <w:jc w:val="center"/>
        </w:trPr>
        <w:tc>
          <w:tcPr>
            <w:tcW w:w="236" w:type="dxa"/>
            <w:vMerge/>
            <w:shd w:val="clear" w:color="auto" w:fill="EDEDED" w:themeFill="accent3" w:themeFillTint="33"/>
            <w:vAlign w:val="center"/>
          </w:tcPr>
          <w:p w14:paraId="7C8848C2"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135C453F" w14:textId="147EE4BA"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892" w:type="dxa"/>
            <w:vAlign w:val="center"/>
          </w:tcPr>
          <w:p w14:paraId="55D944A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0.414478</w:t>
            </w:r>
          </w:p>
        </w:tc>
        <w:tc>
          <w:tcPr>
            <w:tcW w:w="892" w:type="dxa"/>
            <w:vAlign w:val="center"/>
          </w:tcPr>
          <w:p w14:paraId="0B2B681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0.205699</w:t>
            </w:r>
          </w:p>
        </w:tc>
        <w:tc>
          <w:tcPr>
            <w:tcW w:w="892" w:type="dxa"/>
            <w:vAlign w:val="center"/>
          </w:tcPr>
          <w:p w14:paraId="1B447D9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0.205705</w:t>
            </w:r>
          </w:p>
        </w:tc>
        <w:tc>
          <w:tcPr>
            <w:tcW w:w="891" w:type="dxa"/>
            <w:vAlign w:val="center"/>
          </w:tcPr>
          <w:p w14:paraId="2D92D7C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0.204519</w:t>
            </w:r>
          </w:p>
        </w:tc>
      </w:tr>
      <w:tr w:rsidR="00B05996" w:rsidRPr="00700C91" w14:paraId="37731AE6" w14:textId="77777777" w:rsidTr="00700C91">
        <w:trPr>
          <w:jc w:val="center"/>
        </w:trPr>
        <w:tc>
          <w:tcPr>
            <w:tcW w:w="236" w:type="dxa"/>
            <w:vMerge/>
            <w:shd w:val="clear" w:color="auto" w:fill="EDEDED" w:themeFill="accent3" w:themeFillTint="33"/>
            <w:vAlign w:val="center"/>
          </w:tcPr>
          <w:p w14:paraId="6E55F904"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733EEDFC" w14:textId="231F12EF"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892" w:type="dxa"/>
            <w:vAlign w:val="center"/>
          </w:tcPr>
          <w:p w14:paraId="503CCD2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0.414478</w:t>
            </w:r>
          </w:p>
        </w:tc>
        <w:tc>
          <w:tcPr>
            <w:tcW w:w="892" w:type="dxa"/>
            <w:vAlign w:val="center"/>
          </w:tcPr>
          <w:p w14:paraId="47979E6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0.205658</w:t>
            </w:r>
          </w:p>
        </w:tc>
        <w:tc>
          <w:tcPr>
            <w:tcW w:w="892" w:type="dxa"/>
            <w:vAlign w:val="center"/>
          </w:tcPr>
          <w:p w14:paraId="1EA4763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0.205746</w:t>
            </w:r>
          </w:p>
        </w:tc>
        <w:tc>
          <w:tcPr>
            <w:tcW w:w="891" w:type="dxa"/>
            <w:vAlign w:val="center"/>
          </w:tcPr>
          <w:p w14:paraId="2658CB1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0.199256</w:t>
            </w:r>
          </w:p>
        </w:tc>
      </w:tr>
      <w:tr w:rsidR="00B05996" w:rsidRPr="00700C91" w14:paraId="02D69252" w14:textId="77777777" w:rsidTr="00700C91">
        <w:trPr>
          <w:jc w:val="center"/>
        </w:trPr>
        <w:tc>
          <w:tcPr>
            <w:tcW w:w="236" w:type="dxa"/>
            <w:vMerge/>
            <w:shd w:val="clear" w:color="auto" w:fill="EDEDED" w:themeFill="accent3" w:themeFillTint="33"/>
            <w:vAlign w:val="center"/>
          </w:tcPr>
          <w:p w14:paraId="55DBCD95"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6C6AB9C6" w14:textId="566F2139"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892" w:type="dxa"/>
            <w:vAlign w:val="center"/>
          </w:tcPr>
          <w:p w14:paraId="5565C94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0.414478</w:t>
            </w:r>
          </w:p>
        </w:tc>
        <w:tc>
          <w:tcPr>
            <w:tcW w:w="892" w:type="dxa"/>
            <w:vAlign w:val="center"/>
          </w:tcPr>
          <w:p w14:paraId="3CE8903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0.20353</w:t>
            </w:r>
          </w:p>
        </w:tc>
        <w:tc>
          <w:tcPr>
            <w:tcW w:w="892" w:type="dxa"/>
            <w:vAlign w:val="center"/>
          </w:tcPr>
          <w:p w14:paraId="40F1C13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0.207861</w:t>
            </w:r>
          </w:p>
        </w:tc>
        <w:tc>
          <w:tcPr>
            <w:tcW w:w="891" w:type="dxa"/>
            <w:vAlign w:val="center"/>
          </w:tcPr>
          <w:p w14:paraId="158DFAA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0.197201</w:t>
            </w:r>
          </w:p>
        </w:tc>
      </w:tr>
      <w:tr w:rsidR="00B05996" w:rsidRPr="00700C91" w14:paraId="63F7B707" w14:textId="77777777" w:rsidTr="00700C91">
        <w:trPr>
          <w:jc w:val="center"/>
        </w:trPr>
        <w:tc>
          <w:tcPr>
            <w:tcW w:w="236" w:type="dxa"/>
            <w:vMerge/>
            <w:shd w:val="clear" w:color="auto" w:fill="EDEDED" w:themeFill="accent3" w:themeFillTint="33"/>
            <w:vAlign w:val="center"/>
          </w:tcPr>
          <w:p w14:paraId="7CB81499"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3CFB365C" w14:textId="4CD78951"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892" w:type="dxa"/>
            <w:vAlign w:val="center"/>
          </w:tcPr>
          <w:p w14:paraId="0C612CE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0.414478</w:t>
            </w:r>
          </w:p>
        </w:tc>
        <w:tc>
          <w:tcPr>
            <w:tcW w:w="892" w:type="dxa"/>
            <w:vAlign w:val="center"/>
          </w:tcPr>
          <w:p w14:paraId="07039C3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0.196765</w:t>
            </w:r>
          </w:p>
        </w:tc>
        <w:tc>
          <w:tcPr>
            <w:tcW w:w="892" w:type="dxa"/>
            <w:vAlign w:val="center"/>
          </w:tcPr>
          <w:p w14:paraId="308BBF3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0.214447</w:t>
            </w:r>
          </w:p>
        </w:tc>
        <w:tc>
          <w:tcPr>
            <w:tcW w:w="891" w:type="dxa"/>
            <w:vAlign w:val="center"/>
          </w:tcPr>
          <w:p w14:paraId="7C33A2C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0.253159</w:t>
            </w:r>
          </w:p>
        </w:tc>
      </w:tr>
      <w:tr w:rsidR="00B05996" w:rsidRPr="00700C91" w14:paraId="41201EFC" w14:textId="77777777" w:rsidTr="00700C91">
        <w:trPr>
          <w:jc w:val="center"/>
        </w:trPr>
        <w:tc>
          <w:tcPr>
            <w:tcW w:w="236" w:type="dxa"/>
            <w:vMerge/>
            <w:shd w:val="clear" w:color="auto" w:fill="EDEDED" w:themeFill="accent3" w:themeFillTint="33"/>
            <w:vAlign w:val="center"/>
          </w:tcPr>
          <w:p w14:paraId="31357D8E"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5" w:type="dxa"/>
            <w:vAlign w:val="center"/>
          </w:tcPr>
          <w:p w14:paraId="6C1E8DA5" w14:textId="0D73888B"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892" w:type="dxa"/>
            <w:vAlign w:val="center"/>
          </w:tcPr>
          <w:p w14:paraId="6B2CE3B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0.414478</w:t>
            </w:r>
          </w:p>
        </w:tc>
        <w:tc>
          <w:tcPr>
            <w:tcW w:w="892" w:type="dxa"/>
            <w:vAlign w:val="center"/>
          </w:tcPr>
          <w:p w14:paraId="34287ED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0.198761</w:t>
            </w:r>
          </w:p>
        </w:tc>
        <w:tc>
          <w:tcPr>
            <w:tcW w:w="892" w:type="dxa"/>
            <w:vAlign w:val="center"/>
          </w:tcPr>
          <w:p w14:paraId="1096706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0.21252</w:t>
            </w:r>
          </w:p>
        </w:tc>
        <w:tc>
          <w:tcPr>
            <w:tcW w:w="891" w:type="dxa"/>
            <w:vAlign w:val="center"/>
          </w:tcPr>
          <w:p w14:paraId="7662A35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0.238418</w:t>
            </w:r>
          </w:p>
        </w:tc>
      </w:tr>
    </w:tbl>
    <w:p w14:paraId="08518B2F" w14:textId="77777777" w:rsidR="00B05996" w:rsidRPr="001A5B14" w:rsidRDefault="00B05996" w:rsidP="00B05996">
      <w:pPr>
        <w:spacing w:after="0"/>
        <w:rPr>
          <w:rFonts w:asciiTheme="majorBidi" w:hAnsiTheme="majorBidi" w:cstheme="majorBidi"/>
          <w:sz w:val="14"/>
          <w:szCs w:val="14"/>
        </w:rPr>
      </w:pPr>
    </w:p>
    <w:p w14:paraId="3B553130" w14:textId="77777777" w:rsidR="00B05996" w:rsidRPr="00665591" w:rsidRDefault="00B05996" w:rsidP="00B05996">
      <w:pPr>
        <w:spacing w:after="0"/>
        <w:jc w:val="center"/>
        <w:rPr>
          <w:sz w:val="20"/>
          <w:szCs w:val="20"/>
          <w:rtl/>
          <w:lang w:bidi="ar-IQ"/>
        </w:rPr>
      </w:pPr>
      <w:r w:rsidRPr="00665591">
        <w:rPr>
          <w:rFonts w:asciiTheme="majorBidi" w:hAnsiTheme="majorBidi" w:cstheme="majorBidi"/>
          <w:sz w:val="20"/>
          <w:szCs w:val="20"/>
        </w:rPr>
        <w:t>Table</w:t>
      </w:r>
      <w:r>
        <w:rPr>
          <w:rFonts w:asciiTheme="majorBidi" w:hAnsiTheme="majorBidi" w:cstheme="majorBidi"/>
          <w:sz w:val="20"/>
          <w:szCs w:val="20"/>
        </w:rPr>
        <w:t>9</w:t>
      </w:r>
      <w:r w:rsidRPr="00665591">
        <w:rPr>
          <w:rFonts w:asciiTheme="majorBidi" w:hAnsiTheme="majorBidi" w:cstheme="majorBidi"/>
          <w:sz w:val="20"/>
          <w:szCs w:val="20"/>
        </w:rPr>
        <w:t>:</w:t>
      </w:r>
      <w:r w:rsidRPr="00914C77">
        <w:rPr>
          <w:rFonts w:asciiTheme="majorBidi" w:hAnsiTheme="majorBidi" w:cstheme="majorBidi"/>
          <w:sz w:val="20"/>
          <w:szCs w:val="20"/>
        </w:rPr>
        <w:t>Calculated MSE under the conditions of</w:t>
      </w:r>
      <w:r>
        <w:rPr>
          <w:rFonts w:asciiTheme="majorBidi" w:eastAsiaTheme="minorEastAsia" w:hAnsiTheme="majorBidi" w:cstheme="majorBidi"/>
          <w:sz w:val="20"/>
          <w:szCs w:val="20"/>
        </w:rPr>
        <w:t xml:space="preserve"> </w:t>
      </w:r>
      <m:oMath>
        <m:r>
          <w:rPr>
            <w:rFonts w:ascii="Cambria Math" w:hAnsi="Cambria Math" w:cstheme="majorBidi"/>
            <w:sz w:val="20"/>
            <w:szCs w:val="20"/>
          </w:rPr>
          <m:t xml:space="preserve"> n=150      ,μ=0.99  ,  p=5</m:t>
        </m:r>
      </m:oMath>
    </w:p>
    <w:tbl>
      <w:tblPr>
        <w:tblStyle w:val="a5"/>
        <w:tblW w:w="4463" w:type="dxa"/>
        <w:jc w:val="center"/>
        <w:tblLook w:val="04A0" w:firstRow="1" w:lastRow="0" w:firstColumn="1" w:lastColumn="0" w:noHBand="0" w:noVBand="1"/>
      </w:tblPr>
      <w:tblGrid>
        <w:gridCol w:w="396"/>
        <w:gridCol w:w="663"/>
        <w:gridCol w:w="891"/>
        <w:gridCol w:w="891"/>
        <w:gridCol w:w="891"/>
        <w:gridCol w:w="891"/>
      </w:tblGrid>
      <w:tr w:rsidR="00B05996" w:rsidRPr="00700C91" w14:paraId="039E98DE" w14:textId="77777777" w:rsidTr="00700C91">
        <w:trPr>
          <w:jc w:val="center"/>
        </w:trPr>
        <w:tc>
          <w:tcPr>
            <w:tcW w:w="236" w:type="dxa"/>
            <w:shd w:val="clear" w:color="auto" w:fill="EDEDED" w:themeFill="accent3" w:themeFillTint="33"/>
            <w:vAlign w:val="center"/>
          </w:tcPr>
          <w:p w14:paraId="4E4CD13C" w14:textId="68FBADC9"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σ</m:t>
                </m:r>
              </m:oMath>
            </m:oMathPara>
          </w:p>
        </w:tc>
        <w:tc>
          <w:tcPr>
            <w:tcW w:w="663" w:type="dxa"/>
            <w:shd w:val="clear" w:color="auto" w:fill="EDEDED" w:themeFill="accent3" w:themeFillTint="33"/>
            <w:vAlign w:val="center"/>
          </w:tcPr>
          <w:p w14:paraId="7403B99E" w14:textId="2B18A925"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k</m:t>
                </m:r>
              </m:oMath>
            </m:oMathPara>
          </w:p>
        </w:tc>
        <w:tc>
          <w:tcPr>
            <w:tcW w:w="891" w:type="dxa"/>
            <w:shd w:val="clear" w:color="auto" w:fill="EDEDED" w:themeFill="accent3" w:themeFillTint="33"/>
            <w:vAlign w:val="center"/>
          </w:tcPr>
          <w:p w14:paraId="4DF4E5E6" w14:textId="4CD7C9FC"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RLS</m:t>
                </m:r>
              </m:oMath>
            </m:oMathPara>
          </w:p>
        </w:tc>
        <w:tc>
          <w:tcPr>
            <w:tcW w:w="891" w:type="dxa"/>
            <w:shd w:val="clear" w:color="auto" w:fill="EDEDED" w:themeFill="accent3" w:themeFillTint="33"/>
            <w:vAlign w:val="center"/>
          </w:tcPr>
          <w:p w14:paraId="47247A00" w14:textId="1C1CFBF3"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RRR</m:t>
                </m:r>
              </m:oMath>
            </m:oMathPara>
          </w:p>
        </w:tc>
        <w:tc>
          <w:tcPr>
            <w:tcW w:w="891" w:type="dxa"/>
            <w:shd w:val="clear" w:color="auto" w:fill="EDEDED" w:themeFill="accent3" w:themeFillTint="33"/>
            <w:vAlign w:val="center"/>
          </w:tcPr>
          <w:p w14:paraId="5D693CD9" w14:textId="04E08876"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SRRE</m:t>
                </m:r>
              </m:oMath>
            </m:oMathPara>
          </w:p>
        </w:tc>
        <w:tc>
          <w:tcPr>
            <w:tcW w:w="891" w:type="dxa"/>
            <w:shd w:val="clear" w:color="auto" w:fill="EDEDED" w:themeFill="accent3" w:themeFillTint="33"/>
            <w:vAlign w:val="center"/>
          </w:tcPr>
          <w:p w14:paraId="29502B6C" w14:textId="060C7E8B" w:rsidR="00B05996" w:rsidRPr="00700C91" w:rsidRDefault="00700C91" w:rsidP="004A6D6E">
            <w:pPr>
              <w:jc w:val="center"/>
              <w:rPr>
                <w:rFonts w:asciiTheme="majorBidi" w:hAnsiTheme="majorBidi" w:cstheme="majorBidi"/>
                <w:b/>
                <w:bCs/>
                <w:sz w:val="18"/>
                <w:szCs w:val="18"/>
                <w:lang w:bidi="ar-IQ"/>
              </w:rPr>
            </w:pPr>
            <m:oMathPara>
              <m:oMath>
                <m:r>
                  <m:rPr>
                    <m:sty m:val="bi"/>
                  </m:rPr>
                  <w:rPr>
                    <w:rFonts w:ascii="Cambria Math" w:hAnsi="Cambria Math" w:cstheme="majorBidi"/>
                    <w:sz w:val="18"/>
                    <w:szCs w:val="18"/>
                    <w:lang w:bidi="ar-IQ"/>
                  </w:rPr>
                  <m:t>RSJ</m:t>
                </m:r>
              </m:oMath>
            </m:oMathPara>
          </w:p>
        </w:tc>
      </w:tr>
      <w:tr w:rsidR="00B05996" w:rsidRPr="00700C91" w14:paraId="3828432F" w14:textId="77777777" w:rsidTr="00700C91">
        <w:trPr>
          <w:jc w:val="center"/>
        </w:trPr>
        <w:tc>
          <w:tcPr>
            <w:tcW w:w="236" w:type="dxa"/>
            <w:vMerge w:val="restart"/>
            <w:shd w:val="clear" w:color="auto" w:fill="EDEDED" w:themeFill="accent3" w:themeFillTint="33"/>
            <w:vAlign w:val="center"/>
          </w:tcPr>
          <w:p w14:paraId="765B2CD3" w14:textId="77777777" w:rsidR="00B05996" w:rsidRPr="00700C91" w:rsidRDefault="00B05996" w:rsidP="004A6D6E">
            <w:pPr>
              <w:jc w:val="center"/>
              <w:rPr>
                <w:rFonts w:asciiTheme="majorBidi" w:hAnsiTheme="majorBidi" w:cstheme="majorBidi"/>
                <w:b/>
                <w:bCs/>
                <w:sz w:val="18"/>
                <w:szCs w:val="18"/>
                <w:lang w:bidi="ar-IQ"/>
              </w:rPr>
            </w:pPr>
            <w:r w:rsidRPr="00700C91">
              <w:rPr>
                <w:rFonts w:asciiTheme="majorBidi" w:hAnsiTheme="majorBidi" w:cstheme="majorBidi"/>
                <w:b/>
                <w:bCs/>
                <w:sz w:val="18"/>
                <w:szCs w:val="18"/>
                <w:lang w:bidi="ar-IQ"/>
              </w:rPr>
              <w:t>1</w:t>
            </w:r>
          </w:p>
        </w:tc>
        <w:tc>
          <w:tcPr>
            <w:tcW w:w="663" w:type="dxa"/>
            <w:vAlign w:val="center"/>
          </w:tcPr>
          <w:p w14:paraId="22D392FD" w14:textId="35DC8C02"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891" w:type="dxa"/>
            <w:vAlign w:val="center"/>
          </w:tcPr>
          <w:p w14:paraId="29BAC2F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0.163173</w:t>
            </w:r>
          </w:p>
        </w:tc>
        <w:tc>
          <w:tcPr>
            <w:tcW w:w="891" w:type="dxa"/>
            <w:vAlign w:val="center"/>
          </w:tcPr>
          <w:p w14:paraId="7CD6230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0.504736</w:t>
            </w:r>
          </w:p>
        </w:tc>
        <w:tc>
          <w:tcPr>
            <w:tcW w:w="891" w:type="dxa"/>
            <w:vAlign w:val="center"/>
          </w:tcPr>
          <w:p w14:paraId="3E0B485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0.504445</w:t>
            </w:r>
          </w:p>
        </w:tc>
        <w:tc>
          <w:tcPr>
            <w:tcW w:w="891" w:type="dxa"/>
            <w:vAlign w:val="center"/>
          </w:tcPr>
          <w:p w14:paraId="51E4233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0.467734</w:t>
            </w:r>
          </w:p>
        </w:tc>
      </w:tr>
      <w:tr w:rsidR="00B05996" w:rsidRPr="00700C91" w14:paraId="3060A6F3" w14:textId="77777777" w:rsidTr="00700C91">
        <w:trPr>
          <w:jc w:val="center"/>
        </w:trPr>
        <w:tc>
          <w:tcPr>
            <w:tcW w:w="236" w:type="dxa"/>
            <w:vMerge/>
            <w:shd w:val="clear" w:color="auto" w:fill="EDEDED" w:themeFill="accent3" w:themeFillTint="33"/>
            <w:vAlign w:val="center"/>
          </w:tcPr>
          <w:p w14:paraId="7BA6371D"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329D59F5" w14:textId="23CF48F2"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891" w:type="dxa"/>
            <w:vAlign w:val="center"/>
          </w:tcPr>
          <w:p w14:paraId="5990E0B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0.163173</w:t>
            </w:r>
          </w:p>
        </w:tc>
        <w:tc>
          <w:tcPr>
            <w:tcW w:w="891" w:type="dxa"/>
            <w:vAlign w:val="center"/>
          </w:tcPr>
          <w:p w14:paraId="260AE9F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0.512162</w:t>
            </w:r>
          </w:p>
        </w:tc>
        <w:tc>
          <w:tcPr>
            <w:tcW w:w="891" w:type="dxa"/>
            <w:vAlign w:val="center"/>
          </w:tcPr>
          <w:p w14:paraId="0BBD5AE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0.497527</w:t>
            </w:r>
          </w:p>
        </w:tc>
        <w:tc>
          <w:tcPr>
            <w:tcW w:w="891" w:type="dxa"/>
            <w:vAlign w:val="center"/>
          </w:tcPr>
          <w:p w14:paraId="7A552B0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0.380918</w:t>
            </w:r>
          </w:p>
        </w:tc>
      </w:tr>
      <w:tr w:rsidR="00B05996" w:rsidRPr="00700C91" w14:paraId="461A743E" w14:textId="77777777" w:rsidTr="00700C91">
        <w:trPr>
          <w:jc w:val="center"/>
        </w:trPr>
        <w:tc>
          <w:tcPr>
            <w:tcW w:w="236" w:type="dxa"/>
            <w:vMerge/>
            <w:shd w:val="clear" w:color="auto" w:fill="EDEDED" w:themeFill="accent3" w:themeFillTint="33"/>
            <w:vAlign w:val="center"/>
          </w:tcPr>
          <w:p w14:paraId="06F1986A"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7D70CFB4" w14:textId="4DD1F371"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891" w:type="dxa"/>
            <w:vAlign w:val="center"/>
          </w:tcPr>
          <w:p w14:paraId="6BDD2B3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0.163173</w:t>
            </w:r>
          </w:p>
        </w:tc>
        <w:tc>
          <w:tcPr>
            <w:tcW w:w="891" w:type="dxa"/>
            <w:vAlign w:val="center"/>
          </w:tcPr>
          <w:p w14:paraId="1ED0D74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0.504603</w:t>
            </w:r>
          </w:p>
        </w:tc>
        <w:tc>
          <w:tcPr>
            <w:tcW w:w="891" w:type="dxa"/>
            <w:vAlign w:val="center"/>
          </w:tcPr>
          <w:p w14:paraId="4CE03621"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0.504578</w:t>
            </w:r>
          </w:p>
        </w:tc>
        <w:tc>
          <w:tcPr>
            <w:tcW w:w="891" w:type="dxa"/>
            <w:vAlign w:val="center"/>
          </w:tcPr>
          <w:p w14:paraId="508980A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0.485814</w:t>
            </w:r>
          </w:p>
        </w:tc>
      </w:tr>
      <w:tr w:rsidR="00B05996" w:rsidRPr="00700C91" w14:paraId="09C3D276" w14:textId="77777777" w:rsidTr="00700C91">
        <w:trPr>
          <w:jc w:val="center"/>
        </w:trPr>
        <w:tc>
          <w:tcPr>
            <w:tcW w:w="236" w:type="dxa"/>
            <w:vMerge/>
            <w:shd w:val="clear" w:color="auto" w:fill="EDEDED" w:themeFill="accent3" w:themeFillTint="33"/>
            <w:vAlign w:val="center"/>
          </w:tcPr>
          <w:p w14:paraId="7FEA50FA"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5B317A95" w14:textId="30A2B49A"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891" w:type="dxa"/>
            <w:vAlign w:val="center"/>
          </w:tcPr>
          <w:p w14:paraId="1438986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0.163173</w:t>
            </w:r>
          </w:p>
        </w:tc>
        <w:tc>
          <w:tcPr>
            <w:tcW w:w="891" w:type="dxa"/>
            <w:vAlign w:val="center"/>
          </w:tcPr>
          <w:p w14:paraId="5A3B349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0.504761</w:t>
            </w:r>
          </w:p>
        </w:tc>
        <w:tc>
          <w:tcPr>
            <w:tcW w:w="891" w:type="dxa"/>
            <w:vAlign w:val="center"/>
          </w:tcPr>
          <w:p w14:paraId="2C5DF6F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0.50442</w:t>
            </w:r>
          </w:p>
        </w:tc>
        <w:tc>
          <w:tcPr>
            <w:tcW w:w="891" w:type="dxa"/>
            <w:vAlign w:val="center"/>
          </w:tcPr>
          <w:p w14:paraId="2BD79D8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0.464706</w:t>
            </w:r>
          </w:p>
        </w:tc>
      </w:tr>
      <w:tr w:rsidR="00B05996" w:rsidRPr="00700C91" w14:paraId="21BC47B3" w14:textId="77777777" w:rsidTr="00700C91">
        <w:trPr>
          <w:jc w:val="center"/>
        </w:trPr>
        <w:tc>
          <w:tcPr>
            <w:tcW w:w="236" w:type="dxa"/>
            <w:vMerge/>
            <w:shd w:val="clear" w:color="auto" w:fill="EDEDED" w:themeFill="accent3" w:themeFillTint="33"/>
            <w:vAlign w:val="center"/>
          </w:tcPr>
          <w:p w14:paraId="386DC119"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6595B9D1" w14:textId="56A79624"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891" w:type="dxa"/>
            <w:vAlign w:val="center"/>
          </w:tcPr>
          <w:p w14:paraId="3C0669A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0.163173</w:t>
            </w:r>
          </w:p>
        </w:tc>
        <w:tc>
          <w:tcPr>
            <w:tcW w:w="891" w:type="dxa"/>
            <w:vAlign w:val="center"/>
          </w:tcPr>
          <w:p w14:paraId="5D11217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0.505461</w:t>
            </w:r>
          </w:p>
        </w:tc>
        <w:tc>
          <w:tcPr>
            <w:tcW w:w="891" w:type="dxa"/>
            <w:vAlign w:val="center"/>
          </w:tcPr>
          <w:p w14:paraId="753E73C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0.503727</w:t>
            </w:r>
          </w:p>
        </w:tc>
        <w:tc>
          <w:tcPr>
            <w:tcW w:w="891" w:type="dxa"/>
            <w:vAlign w:val="center"/>
          </w:tcPr>
          <w:p w14:paraId="77EB878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0.413275</w:t>
            </w:r>
          </w:p>
        </w:tc>
      </w:tr>
      <w:tr w:rsidR="00B05996" w:rsidRPr="00700C91" w14:paraId="10F41584" w14:textId="77777777" w:rsidTr="00700C91">
        <w:trPr>
          <w:jc w:val="center"/>
        </w:trPr>
        <w:tc>
          <w:tcPr>
            <w:tcW w:w="236" w:type="dxa"/>
            <w:vMerge/>
            <w:shd w:val="clear" w:color="auto" w:fill="EDEDED" w:themeFill="accent3" w:themeFillTint="33"/>
            <w:vAlign w:val="center"/>
          </w:tcPr>
          <w:p w14:paraId="4F177445"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51D45787" w14:textId="26FF834E"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891" w:type="dxa"/>
            <w:vAlign w:val="center"/>
          </w:tcPr>
          <w:p w14:paraId="5A2EB56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0.163173</w:t>
            </w:r>
          </w:p>
        </w:tc>
        <w:tc>
          <w:tcPr>
            <w:tcW w:w="891" w:type="dxa"/>
            <w:vAlign w:val="center"/>
          </w:tcPr>
          <w:p w14:paraId="4CF2F93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0.622647</w:t>
            </w:r>
          </w:p>
        </w:tc>
        <w:tc>
          <w:tcPr>
            <w:tcW w:w="891" w:type="dxa"/>
            <w:vAlign w:val="center"/>
          </w:tcPr>
          <w:p w14:paraId="204F1B3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0.448879</w:t>
            </w:r>
          </w:p>
        </w:tc>
        <w:tc>
          <w:tcPr>
            <w:tcW w:w="891" w:type="dxa"/>
            <w:vAlign w:val="center"/>
          </w:tcPr>
          <w:p w14:paraId="15D46A0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0.383602</w:t>
            </w:r>
          </w:p>
        </w:tc>
      </w:tr>
      <w:tr w:rsidR="00B05996" w:rsidRPr="00700C91" w14:paraId="3BAD77F5" w14:textId="77777777" w:rsidTr="00700C91">
        <w:trPr>
          <w:jc w:val="center"/>
        </w:trPr>
        <w:tc>
          <w:tcPr>
            <w:tcW w:w="236" w:type="dxa"/>
            <w:vMerge/>
            <w:shd w:val="clear" w:color="auto" w:fill="EDEDED" w:themeFill="accent3" w:themeFillTint="33"/>
            <w:vAlign w:val="center"/>
          </w:tcPr>
          <w:p w14:paraId="7EEA184E"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75B360BE" w14:textId="7F90F01C"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891" w:type="dxa"/>
            <w:vAlign w:val="center"/>
          </w:tcPr>
          <w:p w14:paraId="7D93555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0.163173</w:t>
            </w:r>
          </w:p>
        </w:tc>
        <w:tc>
          <w:tcPr>
            <w:tcW w:w="891" w:type="dxa"/>
            <w:vAlign w:val="center"/>
          </w:tcPr>
          <w:p w14:paraId="183D5E8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1.092348</w:t>
            </w:r>
          </w:p>
        </w:tc>
        <w:tc>
          <w:tcPr>
            <w:tcW w:w="891" w:type="dxa"/>
            <w:vAlign w:val="center"/>
          </w:tcPr>
          <w:p w14:paraId="0560CB0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0.414373</w:t>
            </w:r>
          </w:p>
        </w:tc>
        <w:tc>
          <w:tcPr>
            <w:tcW w:w="891" w:type="dxa"/>
            <w:vAlign w:val="center"/>
          </w:tcPr>
          <w:p w14:paraId="6D5A48F3"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0.386683</w:t>
            </w:r>
          </w:p>
        </w:tc>
      </w:tr>
      <w:tr w:rsidR="00B05996" w:rsidRPr="00700C91" w14:paraId="4BD59BA7" w14:textId="77777777" w:rsidTr="00700C91">
        <w:trPr>
          <w:jc w:val="center"/>
        </w:trPr>
        <w:tc>
          <w:tcPr>
            <w:tcW w:w="236" w:type="dxa"/>
            <w:vMerge w:val="restart"/>
            <w:shd w:val="clear" w:color="auto" w:fill="EDEDED" w:themeFill="accent3" w:themeFillTint="33"/>
            <w:vAlign w:val="center"/>
          </w:tcPr>
          <w:p w14:paraId="08DFB837" w14:textId="77777777" w:rsidR="00B05996" w:rsidRPr="00700C91" w:rsidRDefault="00B05996" w:rsidP="004A6D6E">
            <w:pPr>
              <w:jc w:val="center"/>
              <w:rPr>
                <w:rFonts w:asciiTheme="majorBidi" w:hAnsiTheme="majorBidi" w:cstheme="majorBidi"/>
                <w:b/>
                <w:bCs/>
                <w:sz w:val="18"/>
                <w:szCs w:val="18"/>
                <w:lang w:bidi="ar-IQ"/>
              </w:rPr>
            </w:pPr>
            <w:r w:rsidRPr="00700C91">
              <w:rPr>
                <w:rFonts w:asciiTheme="majorBidi" w:hAnsiTheme="majorBidi" w:cstheme="majorBidi"/>
                <w:b/>
                <w:bCs/>
                <w:sz w:val="18"/>
                <w:szCs w:val="18"/>
                <w:lang w:bidi="ar-IQ"/>
              </w:rPr>
              <w:t>5</w:t>
            </w:r>
          </w:p>
        </w:tc>
        <w:tc>
          <w:tcPr>
            <w:tcW w:w="663" w:type="dxa"/>
            <w:vAlign w:val="center"/>
          </w:tcPr>
          <w:p w14:paraId="09AAD107" w14:textId="312E1CB2"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891" w:type="dxa"/>
            <w:vAlign w:val="center"/>
          </w:tcPr>
          <w:p w14:paraId="7921B21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0.387535</w:t>
            </w:r>
          </w:p>
        </w:tc>
        <w:tc>
          <w:tcPr>
            <w:tcW w:w="891" w:type="dxa"/>
            <w:vAlign w:val="center"/>
          </w:tcPr>
          <w:p w14:paraId="1CBAE1B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0.146185</w:t>
            </w:r>
          </w:p>
        </w:tc>
        <w:tc>
          <w:tcPr>
            <w:tcW w:w="891" w:type="dxa"/>
            <w:vAlign w:val="center"/>
          </w:tcPr>
          <w:p w14:paraId="4871378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0.146337</w:t>
            </w:r>
          </w:p>
        </w:tc>
        <w:tc>
          <w:tcPr>
            <w:tcW w:w="891" w:type="dxa"/>
            <w:vAlign w:val="center"/>
          </w:tcPr>
          <w:p w14:paraId="3A6B923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0.11604</w:t>
            </w:r>
          </w:p>
        </w:tc>
      </w:tr>
      <w:tr w:rsidR="00B05996" w:rsidRPr="00700C91" w14:paraId="194B20E6" w14:textId="77777777" w:rsidTr="00700C91">
        <w:trPr>
          <w:jc w:val="center"/>
        </w:trPr>
        <w:tc>
          <w:tcPr>
            <w:tcW w:w="236" w:type="dxa"/>
            <w:vMerge/>
            <w:shd w:val="clear" w:color="auto" w:fill="EDEDED" w:themeFill="accent3" w:themeFillTint="33"/>
            <w:vAlign w:val="center"/>
          </w:tcPr>
          <w:p w14:paraId="5CC134AD"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7B0EB6F9" w14:textId="187E15F4"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891" w:type="dxa"/>
            <w:vAlign w:val="center"/>
          </w:tcPr>
          <w:p w14:paraId="7E8E5E6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0.387535</w:t>
            </w:r>
          </w:p>
        </w:tc>
        <w:tc>
          <w:tcPr>
            <w:tcW w:w="891" w:type="dxa"/>
            <w:vAlign w:val="center"/>
          </w:tcPr>
          <w:p w14:paraId="36C8574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0.145109</w:t>
            </w:r>
          </w:p>
        </w:tc>
        <w:tc>
          <w:tcPr>
            <w:tcW w:w="891" w:type="dxa"/>
            <w:vAlign w:val="center"/>
          </w:tcPr>
          <w:p w14:paraId="3EC9321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0.147587</w:t>
            </w:r>
          </w:p>
        </w:tc>
        <w:tc>
          <w:tcPr>
            <w:tcW w:w="891" w:type="dxa"/>
            <w:vAlign w:val="center"/>
          </w:tcPr>
          <w:p w14:paraId="4794248D"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0.10005</w:t>
            </w:r>
          </w:p>
        </w:tc>
      </w:tr>
      <w:tr w:rsidR="00B05996" w:rsidRPr="00700C91" w14:paraId="7DF1F4C8" w14:textId="77777777" w:rsidTr="00700C91">
        <w:trPr>
          <w:jc w:val="center"/>
        </w:trPr>
        <w:tc>
          <w:tcPr>
            <w:tcW w:w="236" w:type="dxa"/>
            <w:vMerge/>
            <w:shd w:val="clear" w:color="auto" w:fill="EDEDED" w:themeFill="accent3" w:themeFillTint="33"/>
            <w:vAlign w:val="center"/>
          </w:tcPr>
          <w:p w14:paraId="7239CBB4"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2E48A26A" w14:textId="5C79DEB7"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891" w:type="dxa"/>
            <w:vAlign w:val="center"/>
          </w:tcPr>
          <w:p w14:paraId="338B973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0.387535</w:t>
            </w:r>
          </w:p>
        </w:tc>
        <w:tc>
          <w:tcPr>
            <w:tcW w:w="891" w:type="dxa"/>
            <w:vAlign w:val="center"/>
          </w:tcPr>
          <w:p w14:paraId="0D36247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0.146259</w:t>
            </w:r>
          </w:p>
        </w:tc>
        <w:tc>
          <w:tcPr>
            <w:tcW w:w="891" w:type="dxa"/>
            <w:vAlign w:val="center"/>
          </w:tcPr>
          <w:p w14:paraId="7121447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0.146262</w:t>
            </w:r>
          </w:p>
        </w:tc>
        <w:tc>
          <w:tcPr>
            <w:tcW w:w="891" w:type="dxa"/>
            <w:vAlign w:val="center"/>
          </w:tcPr>
          <w:p w14:paraId="244B75C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0.139046</w:t>
            </w:r>
          </w:p>
        </w:tc>
      </w:tr>
      <w:tr w:rsidR="00B05996" w:rsidRPr="00700C91" w14:paraId="07148F51" w14:textId="77777777" w:rsidTr="00700C91">
        <w:trPr>
          <w:jc w:val="center"/>
        </w:trPr>
        <w:tc>
          <w:tcPr>
            <w:tcW w:w="236" w:type="dxa"/>
            <w:vMerge/>
            <w:shd w:val="clear" w:color="auto" w:fill="EDEDED" w:themeFill="accent3" w:themeFillTint="33"/>
            <w:vAlign w:val="center"/>
          </w:tcPr>
          <w:p w14:paraId="4648A447"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6BD308F0" w14:textId="76CED192"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891" w:type="dxa"/>
            <w:vAlign w:val="center"/>
          </w:tcPr>
          <w:p w14:paraId="1A0AD48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0.387535</w:t>
            </w:r>
          </w:p>
        </w:tc>
        <w:tc>
          <w:tcPr>
            <w:tcW w:w="891" w:type="dxa"/>
            <w:vAlign w:val="center"/>
          </w:tcPr>
          <w:p w14:paraId="2C8803E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0.146226</w:t>
            </w:r>
          </w:p>
        </w:tc>
        <w:tc>
          <w:tcPr>
            <w:tcW w:w="891" w:type="dxa"/>
            <w:vAlign w:val="center"/>
          </w:tcPr>
          <w:p w14:paraId="790A8BFB"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0.146295</w:t>
            </w:r>
          </w:p>
        </w:tc>
        <w:tc>
          <w:tcPr>
            <w:tcW w:w="891" w:type="dxa"/>
            <w:vAlign w:val="center"/>
          </w:tcPr>
          <w:p w14:paraId="24A91EE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0.126503</w:t>
            </w:r>
          </w:p>
        </w:tc>
      </w:tr>
      <w:tr w:rsidR="00B05996" w:rsidRPr="00700C91" w14:paraId="0F2A58D0" w14:textId="77777777" w:rsidTr="00700C91">
        <w:trPr>
          <w:jc w:val="center"/>
        </w:trPr>
        <w:tc>
          <w:tcPr>
            <w:tcW w:w="236" w:type="dxa"/>
            <w:vMerge/>
            <w:shd w:val="clear" w:color="auto" w:fill="EDEDED" w:themeFill="accent3" w:themeFillTint="33"/>
            <w:vAlign w:val="center"/>
          </w:tcPr>
          <w:p w14:paraId="3ACADDC2"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13AA3252" w14:textId="6A4930CE"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891" w:type="dxa"/>
            <w:vAlign w:val="center"/>
          </w:tcPr>
          <w:p w14:paraId="03593B4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0.387535</w:t>
            </w:r>
          </w:p>
        </w:tc>
        <w:tc>
          <w:tcPr>
            <w:tcW w:w="891" w:type="dxa"/>
            <w:vAlign w:val="center"/>
          </w:tcPr>
          <w:p w14:paraId="1143AAD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0.145306</w:t>
            </w:r>
          </w:p>
        </w:tc>
        <w:tc>
          <w:tcPr>
            <w:tcW w:w="891" w:type="dxa"/>
            <w:vAlign w:val="center"/>
          </w:tcPr>
          <w:p w14:paraId="6BFE061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0.147332</w:t>
            </w:r>
          </w:p>
        </w:tc>
        <w:tc>
          <w:tcPr>
            <w:tcW w:w="891" w:type="dxa"/>
            <w:vAlign w:val="center"/>
          </w:tcPr>
          <w:p w14:paraId="0B3BC61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0.099249</w:t>
            </w:r>
          </w:p>
        </w:tc>
      </w:tr>
      <w:tr w:rsidR="00B05996" w:rsidRPr="00700C91" w14:paraId="0087F2B5" w14:textId="77777777" w:rsidTr="00700C91">
        <w:trPr>
          <w:jc w:val="center"/>
        </w:trPr>
        <w:tc>
          <w:tcPr>
            <w:tcW w:w="236" w:type="dxa"/>
            <w:vMerge/>
            <w:shd w:val="clear" w:color="auto" w:fill="EDEDED" w:themeFill="accent3" w:themeFillTint="33"/>
            <w:vAlign w:val="center"/>
          </w:tcPr>
          <w:p w14:paraId="669DE6D9"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52ADF104" w14:textId="10B222E4"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891" w:type="dxa"/>
            <w:vAlign w:val="center"/>
          </w:tcPr>
          <w:p w14:paraId="76040CA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0.387535</w:t>
            </w:r>
          </w:p>
        </w:tc>
        <w:tc>
          <w:tcPr>
            <w:tcW w:w="891" w:type="dxa"/>
            <w:vAlign w:val="center"/>
          </w:tcPr>
          <w:p w14:paraId="1466599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3.24117</w:t>
            </w:r>
          </w:p>
        </w:tc>
        <w:tc>
          <w:tcPr>
            <w:tcW w:w="891" w:type="dxa"/>
            <w:vAlign w:val="center"/>
          </w:tcPr>
          <w:p w14:paraId="358766CC"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0.19304</w:t>
            </w:r>
          </w:p>
        </w:tc>
        <w:tc>
          <w:tcPr>
            <w:tcW w:w="891" w:type="dxa"/>
            <w:vAlign w:val="center"/>
          </w:tcPr>
          <w:p w14:paraId="267F666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0.214784</w:t>
            </w:r>
          </w:p>
        </w:tc>
      </w:tr>
      <w:tr w:rsidR="00B05996" w:rsidRPr="00700C91" w14:paraId="32429B36" w14:textId="77777777" w:rsidTr="00700C91">
        <w:trPr>
          <w:jc w:val="center"/>
        </w:trPr>
        <w:tc>
          <w:tcPr>
            <w:tcW w:w="236" w:type="dxa"/>
            <w:vMerge/>
            <w:shd w:val="clear" w:color="auto" w:fill="EDEDED" w:themeFill="accent3" w:themeFillTint="33"/>
            <w:vAlign w:val="center"/>
          </w:tcPr>
          <w:p w14:paraId="7A76BE33"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386BB06D" w14:textId="6DCDEA73"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891" w:type="dxa"/>
            <w:vAlign w:val="center"/>
          </w:tcPr>
          <w:p w14:paraId="165C1B6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0.387535</w:t>
            </w:r>
          </w:p>
        </w:tc>
        <w:tc>
          <w:tcPr>
            <w:tcW w:w="891" w:type="dxa"/>
            <w:vAlign w:val="center"/>
          </w:tcPr>
          <w:p w14:paraId="6693A45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0.170024</w:t>
            </w:r>
          </w:p>
        </w:tc>
        <w:tc>
          <w:tcPr>
            <w:tcW w:w="891" w:type="dxa"/>
            <w:vAlign w:val="center"/>
          </w:tcPr>
          <w:p w14:paraId="491495B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0.167752</w:t>
            </w:r>
          </w:p>
        </w:tc>
        <w:tc>
          <w:tcPr>
            <w:tcW w:w="891" w:type="dxa"/>
            <w:vAlign w:val="center"/>
          </w:tcPr>
          <w:p w14:paraId="35C06DD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0.154983</w:t>
            </w:r>
          </w:p>
        </w:tc>
      </w:tr>
      <w:tr w:rsidR="00B05996" w:rsidRPr="00700C91" w14:paraId="2293714C" w14:textId="77777777" w:rsidTr="00700C91">
        <w:trPr>
          <w:jc w:val="center"/>
        </w:trPr>
        <w:tc>
          <w:tcPr>
            <w:tcW w:w="236" w:type="dxa"/>
            <w:vMerge w:val="restart"/>
            <w:shd w:val="clear" w:color="auto" w:fill="EDEDED" w:themeFill="accent3" w:themeFillTint="33"/>
            <w:vAlign w:val="center"/>
          </w:tcPr>
          <w:p w14:paraId="404932BF" w14:textId="77777777" w:rsidR="00B05996" w:rsidRPr="00700C91" w:rsidRDefault="00B05996" w:rsidP="004A6D6E">
            <w:pPr>
              <w:jc w:val="center"/>
              <w:rPr>
                <w:rFonts w:asciiTheme="majorBidi" w:hAnsiTheme="majorBidi" w:cstheme="majorBidi"/>
                <w:b/>
                <w:bCs/>
                <w:sz w:val="18"/>
                <w:szCs w:val="18"/>
                <w:lang w:bidi="ar-IQ"/>
              </w:rPr>
            </w:pPr>
            <w:r w:rsidRPr="00700C91">
              <w:rPr>
                <w:rFonts w:asciiTheme="majorBidi" w:hAnsiTheme="majorBidi" w:cstheme="majorBidi"/>
                <w:b/>
                <w:bCs/>
                <w:sz w:val="18"/>
                <w:szCs w:val="18"/>
                <w:lang w:bidi="ar-IQ"/>
              </w:rPr>
              <w:lastRenderedPageBreak/>
              <w:t>10</w:t>
            </w:r>
          </w:p>
        </w:tc>
        <w:tc>
          <w:tcPr>
            <w:tcW w:w="663" w:type="dxa"/>
            <w:vAlign w:val="center"/>
          </w:tcPr>
          <w:p w14:paraId="532C91D7" w14:textId="6C01B8BA"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KS</m:t>
                    </m:r>
                  </m:sub>
                </m:sSub>
              </m:oMath>
            </m:oMathPara>
          </w:p>
        </w:tc>
        <w:tc>
          <w:tcPr>
            <w:tcW w:w="891" w:type="dxa"/>
            <w:vAlign w:val="center"/>
          </w:tcPr>
          <w:p w14:paraId="6FE3D7B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0.501696</w:t>
            </w:r>
          </w:p>
        </w:tc>
        <w:tc>
          <w:tcPr>
            <w:tcW w:w="891" w:type="dxa"/>
            <w:vAlign w:val="center"/>
          </w:tcPr>
          <w:p w14:paraId="12D890C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0.428543</w:t>
            </w:r>
          </w:p>
        </w:tc>
        <w:tc>
          <w:tcPr>
            <w:tcW w:w="891" w:type="dxa"/>
            <w:vAlign w:val="center"/>
          </w:tcPr>
          <w:p w14:paraId="19370CC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0.427926</w:t>
            </w:r>
          </w:p>
        </w:tc>
        <w:tc>
          <w:tcPr>
            <w:tcW w:w="891" w:type="dxa"/>
            <w:vAlign w:val="center"/>
          </w:tcPr>
          <w:p w14:paraId="6FF1994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0.366235</w:t>
            </w:r>
          </w:p>
        </w:tc>
      </w:tr>
      <w:tr w:rsidR="00B05996" w:rsidRPr="00700C91" w14:paraId="3851B2F9" w14:textId="77777777" w:rsidTr="00700C91">
        <w:trPr>
          <w:jc w:val="center"/>
        </w:trPr>
        <w:tc>
          <w:tcPr>
            <w:tcW w:w="236" w:type="dxa"/>
            <w:vMerge/>
            <w:shd w:val="clear" w:color="auto" w:fill="EDEDED" w:themeFill="accent3" w:themeFillTint="33"/>
            <w:vAlign w:val="center"/>
          </w:tcPr>
          <w:p w14:paraId="0D6E455B"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5A67783E" w14:textId="5F88B656"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s</m:t>
                        </m:r>
                      </m:e>
                      <m:sub>
                        <m:r>
                          <m:rPr>
                            <m:sty m:val="bi"/>
                          </m:rPr>
                          <w:rPr>
                            <w:rFonts w:ascii="Cambria Math" w:eastAsia="Times New Roman" w:hAnsi="Cambria Math" w:cstheme="majorBidi"/>
                            <w:color w:val="000000"/>
                            <w:sz w:val="18"/>
                            <w:szCs w:val="18"/>
                          </w:rPr>
                          <m:t>arith</m:t>
                        </m:r>
                      </m:sub>
                    </m:sSub>
                  </m:sub>
                </m:sSub>
              </m:oMath>
            </m:oMathPara>
          </w:p>
        </w:tc>
        <w:tc>
          <w:tcPr>
            <w:tcW w:w="891" w:type="dxa"/>
            <w:vAlign w:val="center"/>
          </w:tcPr>
          <w:p w14:paraId="4E7CC79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0.501696</w:t>
            </w:r>
          </w:p>
        </w:tc>
        <w:tc>
          <w:tcPr>
            <w:tcW w:w="891" w:type="dxa"/>
            <w:vAlign w:val="center"/>
          </w:tcPr>
          <w:p w14:paraId="24023A0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0.438427</w:t>
            </w:r>
          </w:p>
        </w:tc>
        <w:tc>
          <w:tcPr>
            <w:tcW w:w="891" w:type="dxa"/>
            <w:vAlign w:val="center"/>
          </w:tcPr>
          <w:p w14:paraId="047A267F"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0.419963</w:t>
            </w:r>
          </w:p>
        </w:tc>
        <w:tc>
          <w:tcPr>
            <w:tcW w:w="891" w:type="dxa"/>
            <w:vAlign w:val="center"/>
          </w:tcPr>
          <w:p w14:paraId="5D238FD4"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0.324566</w:t>
            </w:r>
          </w:p>
        </w:tc>
      </w:tr>
      <w:tr w:rsidR="00B05996" w:rsidRPr="00700C91" w14:paraId="3E344962" w14:textId="77777777" w:rsidTr="00700C91">
        <w:trPr>
          <w:jc w:val="center"/>
        </w:trPr>
        <w:tc>
          <w:tcPr>
            <w:tcW w:w="236" w:type="dxa"/>
            <w:vMerge/>
            <w:shd w:val="clear" w:color="auto" w:fill="EDEDED" w:themeFill="accent3" w:themeFillTint="33"/>
            <w:vAlign w:val="center"/>
          </w:tcPr>
          <w:p w14:paraId="314BD712"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4586947F" w14:textId="6395D6DD"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SMD</m:t>
                    </m:r>
                  </m:sub>
                </m:sSub>
              </m:oMath>
            </m:oMathPara>
          </w:p>
        </w:tc>
        <w:tc>
          <w:tcPr>
            <w:tcW w:w="891" w:type="dxa"/>
            <w:vAlign w:val="center"/>
          </w:tcPr>
          <w:p w14:paraId="56FBA68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0.501696</w:t>
            </w:r>
          </w:p>
        </w:tc>
        <w:tc>
          <w:tcPr>
            <w:tcW w:w="891" w:type="dxa"/>
            <w:vAlign w:val="center"/>
          </w:tcPr>
          <w:p w14:paraId="0F2F589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0.42824</w:t>
            </w:r>
          </w:p>
        </w:tc>
        <w:tc>
          <w:tcPr>
            <w:tcW w:w="891" w:type="dxa"/>
            <w:vAlign w:val="center"/>
          </w:tcPr>
          <w:p w14:paraId="2666556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0.428227</w:t>
            </w:r>
          </w:p>
        </w:tc>
        <w:tc>
          <w:tcPr>
            <w:tcW w:w="891" w:type="dxa"/>
            <w:vAlign w:val="center"/>
          </w:tcPr>
          <w:p w14:paraId="3EE6FAE7"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0.415885</w:t>
            </w:r>
          </w:p>
        </w:tc>
      </w:tr>
      <w:tr w:rsidR="00B05996" w:rsidRPr="00700C91" w14:paraId="15FB07E9" w14:textId="77777777" w:rsidTr="00700C91">
        <w:trPr>
          <w:jc w:val="center"/>
        </w:trPr>
        <w:tc>
          <w:tcPr>
            <w:tcW w:w="236" w:type="dxa"/>
            <w:vMerge/>
            <w:shd w:val="clear" w:color="auto" w:fill="EDEDED" w:themeFill="accent3" w:themeFillTint="33"/>
            <w:vAlign w:val="center"/>
          </w:tcPr>
          <w:p w14:paraId="76F009CB"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71B49EBD" w14:textId="4660994A"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1</m:t>
                    </m:r>
                  </m:sub>
                </m:sSub>
              </m:oMath>
            </m:oMathPara>
          </w:p>
        </w:tc>
        <w:tc>
          <w:tcPr>
            <w:tcW w:w="891" w:type="dxa"/>
            <w:vAlign w:val="center"/>
          </w:tcPr>
          <w:p w14:paraId="393AAB6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0.501696</w:t>
            </w:r>
          </w:p>
        </w:tc>
        <w:tc>
          <w:tcPr>
            <w:tcW w:w="891" w:type="dxa"/>
            <w:vAlign w:val="center"/>
          </w:tcPr>
          <w:p w14:paraId="1ACD5F5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0.428299</w:t>
            </w:r>
          </w:p>
        </w:tc>
        <w:tc>
          <w:tcPr>
            <w:tcW w:w="891" w:type="dxa"/>
            <w:vAlign w:val="center"/>
          </w:tcPr>
          <w:p w14:paraId="53CE46F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0.428168</w:t>
            </w:r>
          </w:p>
        </w:tc>
        <w:tc>
          <w:tcPr>
            <w:tcW w:w="891" w:type="dxa"/>
            <w:vAlign w:val="center"/>
          </w:tcPr>
          <w:p w14:paraId="2B84855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0.403022</w:t>
            </w:r>
          </w:p>
        </w:tc>
      </w:tr>
      <w:tr w:rsidR="00B05996" w:rsidRPr="00700C91" w14:paraId="68354E30" w14:textId="77777777" w:rsidTr="00700C91">
        <w:trPr>
          <w:jc w:val="center"/>
        </w:trPr>
        <w:tc>
          <w:tcPr>
            <w:tcW w:w="236" w:type="dxa"/>
            <w:vMerge/>
            <w:shd w:val="clear" w:color="auto" w:fill="EDEDED" w:themeFill="accent3" w:themeFillTint="33"/>
            <w:vAlign w:val="center"/>
          </w:tcPr>
          <w:p w14:paraId="5A6B31D0"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5D62CCEE" w14:textId="3FEBB357"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2</m:t>
                    </m:r>
                  </m:sub>
                </m:sSub>
              </m:oMath>
            </m:oMathPara>
          </w:p>
        </w:tc>
        <w:tc>
          <w:tcPr>
            <w:tcW w:w="891" w:type="dxa"/>
            <w:vAlign w:val="center"/>
          </w:tcPr>
          <w:p w14:paraId="325CB488"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0.501696</w:t>
            </w:r>
          </w:p>
        </w:tc>
        <w:tc>
          <w:tcPr>
            <w:tcW w:w="891" w:type="dxa"/>
            <w:vAlign w:val="center"/>
          </w:tcPr>
          <w:p w14:paraId="298698B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13.7916</w:t>
            </w:r>
          </w:p>
        </w:tc>
        <w:tc>
          <w:tcPr>
            <w:tcW w:w="891" w:type="dxa"/>
            <w:vAlign w:val="center"/>
          </w:tcPr>
          <w:p w14:paraId="2B9DF0D0"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0.379008</w:t>
            </w:r>
          </w:p>
        </w:tc>
        <w:tc>
          <w:tcPr>
            <w:tcW w:w="891" w:type="dxa"/>
            <w:vAlign w:val="center"/>
          </w:tcPr>
          <w:p w14:paraId="652C1BD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0.370437</w:t>
            </w:r>
          </w:p>
        </w:tc>
      </w:tr>
      <w:tr w:rsidR="00B05996" w:rsidRPr="00700C91" w14:paraId="71F8349A" w14:textId="77777777" w:rsidTr="00700C91">
        <w:trPr>
          <w:jc w:val="center"/>
        </w:trPr>
        <w:tc>
          <w:tcPr>
            <w:tcW w:w="236" w:type="dxa"/>
            <w:vMerge/>
            <w:shd w:val="clear" w:color="auto" w:fill="EDEDED" w:themeFill="accent3" w:themeFillTint="33"/>
            <w:vAlign w:val="center"/>
          </w:tcPr>
          <w:p w14:paraId="60057907"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4D00E978" w14:textId="1A6A66B3"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3</m:t>
                    </m:r>
                  </m:sub>
                </m:sSub>
              </m:oMath>
            </m:oMathPara>
          </w:p>
        </w:tc>
        <w:tc>
          <w:tcPr>
            <w:tcW w:w="891" w:type="dxa"/>
            <w:vAlign w:val="center"/>
          </w:tcPr>
          <w:p w14:paraId="370977F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0.501696</w:t>
            </w:r>
          </w:p>
        </w:tc>
        <w:tc>
          <w:tcPr>
            <w:tcW w:w="891" w:type="dxa"/>
            <w:vAlign w:val="center"/>
          </w:tcPr>
          <w:p w14:paraId="014BEA4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0.444604</w:t>
            </w:r>
          </w:p>
        </w:tc>
        <w:tc>
          <w:tcPr>
            <w:tcW w:w="891" w:type="dxa"/>
            <w:vAlign w:val="center"/>
          </w:tcPr>
          <w:p w14:paraId="5866FAA2"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0.416314</w:t>
            </w:r>
          </w:p>
        </w:tc>
        <w:tc>
          <w:tcPr>
            <w:tcW w:w="891" w:type="dxa"/>
            <w:vAlign w:val="center"/>
          </w:tcPr>
          <w:p w14:paraId="01AA0115"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0.32651</w:t>
            </w:r>
          </w:p>
        </w:tc>
      </w:tr>
      <w:tr w:rsidR="00B05996" w:rsidRPr="00700C91" w14:paraId="5CC9AFC0" w14:textId="77777777" w:rsidTr="00700C91">
        <w:trPr>
          <w:jc w:val="center"/>
        </w:trPr>
        <w:tc>
          <w:tcPr>
            <w:tcW w:w="236" w:type="dxa"/>
            <w:vMerge/>
            <w:shd w:val="clear" w:color="auto" w:fill="EDEDED" w:themeFill="accent3" w:themeFillTint="33"/>
            <w:vAlign w:val="center"/>
          </w:tcPr>
          <w:p w14:paraId="5A06FE11" w14:textId="77777777" w:rsidR="00B05996" w:rsidRPr="00700C91" w:rsidRDefault="00B05996" w:rsidP="004A6D6E">
            <w:pPr>
              <w:tabs>
                <w:tab w:val="center" w:pos="4320"/>
              </w:tabs>
              <w:autoSpaceDE w:val="0"/>
              <w:autoSpaceDN w:val="0"/>
              <w:adjustRightInd w:val="0"/>
              <w:jc w:val="center"/>
              <w:rPr>
                <w:rFonts w:asciiTheme="majorBidi" w:eastAsia="TimesNewRomanPSMT" w:hAnsiTheme="majorBidi" w:cstheme="majorBidi"/>
                <w:b/>
                <w:bCs/>
                <w:sz w:val="18"/>
                <w:szCs w:val="18"/>
                <w:lang w:bidi="ar-IQ"/>
              </w:rPr>
            </w:pPr>
          </w:p>
        </w:tc>
        <w:tc>
          <w:tcPr>
            <w:tcW w:w="663" w:type="dxa"/>
            <w:vAlign w:val="center"/>
          </w:tcPr>
          <w:p w14:paraId="594DBCCC" w14:textId="1D8F0EDC" w:rsidR="00B05996" w:rsidRPr="00700C91" w:rsidRDefault="008B0164" w:rsidP="004A6D6E">
            <w:pPr>
              <w:jc w:val="center"/>
              <w:rPr>
                <w:rFonts w:asciiTheme="majorBidi" w:eastAsia="Times New Roman" w:hAnsiTheme="majorBidi" w:cstheme="majorBidi"/>
                <w:b/>
                <w:bCs/>
                <w:color w:val="000000"/>
                <w:sz w:val="18"/>
                <w:szCs w:val="18"/>
              </w:rPr>
            </w:pPr>
            <m:oMathPara>
              <m:oMath>
                <m:sSub>
                  <m:sSubPr>
                    <m:ctrlPr>
                      <w:rPr>
                        <w:rFonts w:ascii="Cambria Math" w:eastAsia="Times New Roman" w:hAnsi="Cambria Math" w:cstheme="majorBidi"/>
                        <w:b/>
                        <w:bCs/>
                        <w:i/>
                        <w:color w:val="000000"/>
                        <w:sz w:val="18"/>
                        <w:szCs w:val="18"/>
                      </w:rPr>
                    </m:ctrlPr>
                  </m:sSubPr>
                  <m:e>
                    <m:r>
                      <m:rPr>
                        <m:sty m:val="bi"/>
                      </m:rPr>
                      <w:rPr>
                        <w:rFonts w:ascii="Cambria Math" w:eastAsia="Times New Roman" w:hAnsi="Cambria Math" w:cstheme="majorBidi"/>
                        <w:color w:val="000000"/>
                        <w:sz w:val="18"/>
                        <w:szCs w:val="18"/>
                      </w:rPr>
                      <m:t>k</m:t>
                    </m:r>
                  </m:e>
                  <m:sub>
                    <m:r>
                      <m:rPr>
                        <m:sty m:val="bi"/>
                      </m:rPr>
                      <w:rPr>
                        <w:rFonts w:ascii="Cambria Math" w:eastAsia="Times New Roman" w:hAnsi="Cambria Math" w:cstheme="majorBidi"/>
                        <w:color w:val="000000"/>
                        <w:sz w:val="18"/>
                        <w:szCs w:val="18"/>
                      </w:rPr>
                      <m:t>MU</m:t>
                    </m:r>
                    <m:r>
                      <m:rPr>
                        <m:sty m:val="bi"/>
                      </m:rPr>
                      <w:rPr>
                        <w:rFonts w:ascii="Cambria Math" w:eastAsia="Times New Roman" w:hAnsi="Cambria Math" w:cstheme="majorBidi"/>
                        <w:color w:val="000000"/>
                        <w:sz w:val="18"/>
                        <w:szCs w:val="18"/>
                      </w:rPr>
                      <m:t>4</m:t>
                    </m:r>
                  </m:sub>
                </m:sSub>
              </m:oMath>
            </m:oMathPara>
          </w:p>
        </w:tc>
        <w:tc>
          <w:tcPr>
            <w:tcW w:w="891" w:type="dxa"/>
            <w:vAlign w:val="center"/>
          </w:tcPr>
          <w:p w14:paraId="1650CA29"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0.501696</w:t>
            </w:r>
          </w:p>
        </w:tc>
        <w:tc>
          <w:tcPr>
            <w:tcW w:w="891" w:type="dxa"/>
            <w:vAlign w:val="center"/>
          </w:tcPr>
          <w:p w14:paraId="34683786"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0.476074</w:t>
            </w:r>
          </w:p>
        </w:tc>
        <w:tc>
          <w:tcPr>
            <w:tcW w:w="891" w:type="dxa"/>
            <w:vAlign w:val="center"/>
          </w:tcPr>
          <w:p w14:paraId="1D26E51A"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0.405332</w:t>
            </w:r>
          </w:p>
        </w:tc>
        <w:tc>
          <w:tcPr>
            <w:tcW w:w="891" w:type="dxa"/>
            <w:vAlign w:val="center"/>
          </w:tcPr>
          <w:p w14:paraId="782FCC9E" w14:textId="77777777" w:rsidR="00B05996" w:rsidRPr="00700C91" w:rsidRDefault="00B05996" w:rsidP="004A6D6E">
            <w:pPr>
              <w:jc w:val="center"/>
              <w:rPr>
                <w:rFonts w:asciiTheme="majorBidi" w:hAnsiTheme="majorBidi" w:cstheme="majorBidi"/>
                <w:b/>
                <w:bCs/>
                <w:color w:val="000000"/>
                <w:sz w:val="18"/>
                <w:szCs w:val="18"/>
              </w:rPr>
            </w:pPr>
            <w:r w:rsidRPr="00700C91">
              <w:rPr>
                <w:rFonts w:asciiTheme="majorBidi" w:hAnsiTheme="majorBidi" w:cstheme="majorBidi"/>
                <w:b/>
                <w:bCs/>
                <w:color w:val="000000"/>
                <w:sz w:val="18"/>
                <w:szCs w:val="18"/>
              </w:rPr>
              <w:t>0.333637</w:t>
            </w:r>
          </w:p>
        </w:tc>
      </w:tr>
    </w:tbl>
    <w:p w14:paraId="12730E2E" w14:textId="77777777" w:rsidR="00F85357" w:rsidRDefault="00F85357" w:rsidP="008C2D72">
      <w:pPr>
        <w:tabs>
          <w:tab w:val="left" w:pos="1815"/>
        </w:tabs>
        <w:spacing w:after="0" w:line="276" w:lineRule="auto"/>
        <w:ind w:firstLine="567"/>
        <w:jc w:val="both"/>
        <w:rPr>
          <w:rFonts w:asciiTheme="majorBidi" w:hAnsiTheme="majorBidi" w:cstheme="majorBidi"/>
        </w:rPr>
      </w:pPr>
    </w:p>
    <w:p w14:paraId="7921943F" w14:textId="37AED61A" w:rsidR="00B05996" w:rsidRPr="009F357F" w:rsidRDefault="001A5B14" w:rsidP="008C2D72">
      <w:pPr>
        <w:tabs>
          <w:tab w:val="left" w:pos="1815"/>
        </w:tabs>
        <w:spacing w:after="0" w:line="276" w:lineRule="auto"/>
        <w:ind w:firstLine="567"/>
        <w:jc w:val="both"/>
        <w:rPr>
          <w:rFonts w:asciiTheme="majorBidi" w:hAnsiTheme="majorBidi" w:cstheme="majorBidi"/>
        </w:rPr>
      </w:pPr>
      <w:r w:rsidRPr="009F357F">
        <w:rPr>
          <w:rFonts w:asciiTheme="majorBidi" w:hAnsiTheme="majorBidi" w:cstheme="majorBidi"/>
        </w:rPr>
        <w:t>Through the</w:t>
      </w:r>
      <w:r w:rsidR="00B05996" w:rsidRPr="009F357F">
        <w:rPr>
          <w:rFonts w:asciiTheme="majorBidi" w:hAnsiTheme="majorBidi" w:cstheme="majorBidi"/>
        </w:rPr>
        <w:t xml:space="preserve"> simulation </w:t>
      </w:r>
      <w:r w:rsidRPr="009F357F">
        <w:rPr>
          <w:rFonts w:asciiTheme="majorBidi" w:hAnsiTheme="majorBidi" w:cstheme="majorBidi"/>
        </w:rPr>
        <w:t>study,</w:t>
      </w:r>
      <w:r w:rsidR="00B05996" w:rsidRPr="009F357F">
        <w:rPr>
          <w:rFonts w:asciiTheme="majorBidi" w:hAnsiTheme="majorBidi" w:cstheme="majorBidi"/>
        </w:rPr>
        <w:t xml:space="preserve"> we show that, the performance of the RSJ compared with some </w:t>
      </w:r>
      <w:r w:rsidRPr="009F357F">
        <w:rPr>
          <w:rFonts w:asciiTheme="majorBidi" w:hAnsiTheme="majorBidi" w:cstheme="majorBidi"/>
        </w:rPr>
        <w:t>restricted biased</w:t>
      </w:r>
      <w:r w:rsidR="00B05996" w:rsidRPr="009F357F">
        <w:rPr>
          <w:rFonts w:asciiTheme="majorBidi" w:hAnsiTheme="majorBidi" w:cstheme="majorBidi"/>
        </w:rPr>
        <w:t xml:space="preserve"> estimators. From Table 1 to 9, we show that the performance of new restricted biased </w:t>
      </w:r>
      <w:r w:rsidRPr="009F357F">
        <w:rPr>
          <w:rFonts w:asciiTheme="majorBidi" w:hAnsiTheme="majorBidi" w:cstheme="majorBidi"/>
        </w:rPr>
        <w:t>estimator for</w:t>
      </w:r>
      <w:r w:rsidR="00B05996" w:rsidRPr="009F357F">
        <w:rPr>
          <w:rFonts w:asciiTheme="majorBidi" w:hAnsiTheme="majorBidi" w:cstheme="majorBidi"/>
        </w:rPr>
        <w:t xml:space="preserve"> all cases of </w:t>
      </w:r>
      <w:r w:rsidR="00B05996" w:rsidRPr="009F357F">
        <w:rPr>
          <w:rFonts w:asciiTheme="majorBidi" w:eastAsiaTheme="minorEastAsia" w:hAnsiTheme="majorBidi" w:cstheme="majorBidi"/>
        </w:rPr>
        <w:t xml:space="preserve"> ,  </w:t>
      </w:r>
      <m:oMath>
        <m:r>
          <w:rPr>
            <w:rFonts w:ascii="Cambria Math" w:eastAsiaTheme="minorEastAsia" w:hAnsi="Cambria Math" w:cstheme="majorBidi"/>
          </w:rPr>
          <m:t>σ</m:t>
        </m:r>
      </m:oMath>
      <w:r w:rsidR="00B05996" w:rsidRPr="009F357F">
        <w:rPr>
          <w:rFonts w:asciiTheme="majorBidi" w:eastAsiaTheme="minorEastAsia" w:hAnsiTheme="majorBidi" w:cstheme="majorBidi"/>
        </w:rPr>
        <w:t xml:space="preserve"> and </w:t>
      </w:r>
      <m:oMath>
        <m:r>
          <w:rPr>
            <w:rFonts w:ascii="Cambria Math" w:hAnsi="Cambria Math" w:cstheme="majorBidi"/>
          </w:rPr>
          <m:t>μ</m:t>
        </m:r>
      </m:oMath>
      <w:r w:rsidR="00B05996" w:rsidRPr="009F357F">
        <w:rPr>
          <w:rFonts w:asciiTheme="majorBidi" w:eastAsiaTheme="minorEastAsia" w:hAnsiTheme="majorBidi" w:cstheme="majorBidi"/>
        </w:rPr>
        <w:t xml:space="preserve">. </w:t>
      </w:r>
    </w:p>
    <w:p w14:paraId="18413970" w14:textId="78312C5E" w:rsidR="00B05996" w:rsidRPr="009F357F" w:rsidRDefault="001A5B14" w:rsidP="008C2D72">
      <w:pPr>
        <w:tabs>
          <w:tab w:val="left" w:pos="1815"/>
        </w:tabs>
        <w:spacing w:after="0" w:line="276" w:lineRule="auto"/>
        <w:ind w:left="284" w:hanging="284"/>
        <w:jc w:val="both"/>
        <w:rPr>
          <w:rFonts w:asciiTheme="majorBidi" w:eastAsiaTheme="minorEastAsia" w:hAnsiTheme="majorBidi" w:cstheme="majorBidi"/>
          <w:lang w:bidi="ar-IQ"/>
        </w:rPr>
      </w:pPr>
      <w:r w:rsidRPr="009F357F">
        <w:rPr>
          <w:rFonts w:asciiTheme="majorBidi" w:eastAsiaTheme="minorEastAsia" w:hAnsiTheme="majorBidi" w:cstheme="majorBidi"/>
          <w:lang w:bidi="ar-IQ"/>
        </w:rPr>
        <w:t>1. From</w:t>
      </w:r>
      <w:r w:rsidR="00B05996" w:rsidRPr="009F357F">
        <w:rPr>
          <w:rFonts w:asciiTheme="majorBidi" w:eastAsiaTheme="minorEastAsia" w:hAnsiTheme="majorBidi" w:cstheme="majorBidi"/>
          <w:lang w:bidi="ar-IQ"/>
        </w:rPr>
        <w:t xml:space="preserve"> Tables 1 – 3, when (</w:t>
      </w:r>
      <m:oMath>
        <m:r>
          <w:rPr>
            <w:rFonts w:ascii="Cambria Math" w:eastAsiaTheme="minorEastAsia" w:hAnsi="Cambria Math" w:cstheme="majorBidi"/>
            <w:lang w:bidi="ar-IQ"/>
          </w:rPr>
          <m:t xml:space="preserve">n=50 , </m:t>
        </m:r>
        <m:r>
          <w:rPr>
            <w:rFonts w:ascii="Cambria Math" w:hAnsi="Cambria Math" w:cstheme="majorBidi"/>
          </w:rPr>
          <m:t>μ</m:t>
        </m:r>
        <m:r>
          <w:rPr>
            <w:rFonts w:ascii="Cambria Math" w:eastAsiaTheme="minorEastAsia" w:hAnsi="Cambria Math" w:cstheme="majorBidi"/>
            <w:lang w:bidi="ar-IQ"/>
          </w:rPr>
          <m:t>=.85 ,σ=1</m:t>
        </m:r>
      </m:oMath>
      <w:r w:rsidR="00B05996" w:rsidRPr="009F357F">
        <w:rPr>
          <w:rFonts w:asciiTheme="majorBidi" w:eastAsiaTheme="minorEastAsia" w:hAnsiTheme="majorBidi" w:cstheme="majorBidi"/>
          <w:lang w:bidi="ar-IQ"/>
        </w:rPr>
        <w:t xml:space="preserve">), the RLS estimator has an EMSE of the minimum mean square error. While, the RSJ's performance is the best when compared to other estimators </w:t>
      </w:r>
      <w:r w:rsidRPr="009F357F">
        <w:rPr>
          <w:rFonts w:asciiTheme="majorBidi" w:eastAsiaTheme="minorEastAsia" w:hAnsiTheme="majorBidi" w:cstheme="majorBidi"/>
          <w:lang w:bidi="ar-IQ"/>
        </w:rPr>
        <w:t>when</w:t>
      </w:r>
      <m:oMath>
        <m:r>
          <w:rPr>
            <w:rFonts w:ascii="Cambria Math" w:eastAsiaTheme="minorEastAsia" w:hAnsi="Cambria Math" w:cstheme="majorBidi"/>
            <w:lang w:bidi="ar-IQ"/>
          </w:rPr>
          <m:t>(σ=5, 10  ,</m:t>
        </m:r>
        <m:r>
          <m:rPr>
            <m:sty m:val="p"/>
          </m:rPr>
          <w:rPr>
            <w:rFonts w:ascii="Cambria Math" w:hAnsi="Cambria Math" w:cstheme="majorBidi"/>
          </w:rPr>
          <m:t xml:space="preserve">and </m:t>
        </m:r>
        <m:r>
          <w:rPr>
            <w:rFonts w:ascii="Cambria Math" w:hAnsi="Cambria Math" w:cstheme="majorBidi"/>
          </w:rPr>
          <m:t>μ</m:t>
        </m:r>
        <m:r>
          <w:rPr>
            <w:rFonts w:ascii="Cambria Math" w:eastAsiaTheme="minorEastAsia" w:hAnsi="Cambria Math" w:cstheme="majorBidi"/>
            <w:lang w:bidi="ar-IQ"/>
          </w:rPr>
          <m:t xml:space="preserve"> </m:t>
        </m:r>
        <m:r>
          <w:rPr>
            <w:rFonts w:ascii="Cambria Math" w:hAnsi="Cambria Math" w:cstheme="majorBidi"/>
          </w:rPr>
          <m:t>=0.95 , 0 .99)</m:t>
        </m:r>
      </m:oMath>
      <w:r w:rsidR="00B05996" w:rsidRPr="009F357F">
        <w:rPr>
          <w:rFonts w:asciiTheme="majorBidi" w:eastAsiaTheme="minorEastAsia" w:hAnsiTheme="majorBidi" w:cstheme="majorBidi"/>
          <w:lang w:bidi="ar-IQ"/>
        </w:rPr>
        <w:t>.</w:t>
      </w:r>
    </w:p>
    <w:p w14:paraId="19453D9B" w14:textId="0E21BAA0" w:rsidR="00B05996" w:rsidRPr="009F357F" w:rsidRDefault="00B05996" w:rsidP="008C2D72">
      <w:pPr>
        <w:tabs>
          <w:tab w:val="left" w:pos="1815"/>
        </w:tabs>
        <w:spacing w:after="0" w:line="276" w:lineRule="auto"/>
        <w:ind w:left="284" w:hanging="284"/>
        <w:jc w:val="both"/>
        <w:rPr>
          <w:rFonts w:asciiTheme="majorBidi" w:eastAsiaTheme="minorEastAsia" w:hAnsiTheme="majorBidi" w:cstheme="majorBidi"/>
          <w:lang w:bidi="ar-IQ"/>
        </w:rPr>
      </w:pPr>
      <w:r w:rsidRPr="009F357F">
        <w:rPr>
          <w:rFonts w:asciiTheme="majorBidi" w:eastAsiaTheme="minorEastAsia" w:hAnsiTheme="majorBidi" w:cstheme="majorBidi"/>
          <w:lang w:bidi="ar-IQ"/>
        </w:rPr>
        <w:t>2. From Tables 4 – 6, when (</w:t>
      </w:r>
      <m:oMath>
        <m:r>
          <w:rPr>
            <w:rFonts w:ascii="Cambria Math" w:eastAsiaTheme="minorEastAsia" w:hAnsi="Cambria Math" w:cstheme="majorBidi"/>
            <w:lang w:bidi="ar-IQ"/>
          </w:rPr>
          <m:t xml:space="preserve">n=50 , </m:t>
        </m:r>
        <m:r>
          <w:rPr>
            <w:rFonts w:ascii="Cambria Math" w:hAnsi="Cambria Math" w:cstheme="majorBidi"/>
          </w:rPr>
          <m:t>μ</m:t>
        </m:r>
        <m:r>
          <w:rPr>
            <w:rFonts w:ascii="Cambria Math" w:eastAsiaTheme="minorEastAsia" w:hAnsi="Cambria Math" w:cstheme="majorBidi"/>
            <w:lang w:bidi="ar-IQ"/>
          </w:rPr>
          <m:t>=.85 ,σ=1</m:t>
        </m:r>
      </m:oMath>
      <w:r w:rsidRPr="009F357F">
        <w:rPr>
          <w:rFonts w:asciiTheme="majorBidi" w:eastAsiaTheme="minorEastAsia" w:hAnsiTheme="majorBidi" w:cstheme="majorBidi"/>
          <w:lang w:bidi="ar-IQ"/>
        </w:rPr>
        <w:t xml:space="preserve">), the </w:t>
      </w:r>
      <w:r w:rsidR="001A5B14" w:rsidRPr="009F357F">
        <w:rPr>
          <w:rFonts w:asciiTheme="majorBidi" w:eastAsiaTheme="minorEastAsia" w:hAnsiTheme="majorBidi" w:cstheme="majorBidi"/>
          <w:lang w:bidi="ar-IQ"/>
        </w:rPr>
        <w:t>RLS estimator</w:t>
      </w:r>
      <w:r w:rsidRPr="009F357F">
        <w:rPr>
          <w:rFonts w:asciiTheme="majorBidi" w:eastAsiaTheme="minorEastAsia" w:hAnsiTheme="majorBidi" w:cstheme="majorBidi"/>
          <w:lang w:bidi="ar-IQ"/>
        </w:rPr>
        <w:t xml:space="preserve"> is superior </w:t>
      </w:r>
      <w:r w:rsidR="001A5B14" w:rsidRPr="009F357F">
        <w:rPr>
          <w:rFonts w:asciiTheme="majorBidi" w:eastAsiaTheme="minorEastAsia" w:hAnsiTheme="majorBidi" w:cstheme="majorBidi"/>
          <w:lang w:bidi="ar-IQ"/>
        </w:rPr>
        <w:t>to of</w:t>
      </w:r>
      <w:r w:rsidRPr="009F357F">
        <w:rPr>
          <w:rFonts w:asciiTheme="majorBidi" w:eastAsiaTheme="minorEastAsia" w:hAnsiTheme="majorBidi" w:cstheme="majorBidi"/>
          <w:lang w:bidi="ar-IQ"/>
        </w:rPr>
        <w:t xml:space="preserve"> any </w:t>
      </w:r>
      <w:r w:rsidR="001A5B14" w:rsidRPr="009F357F">
        <w:rPr>
          <w:rFonts w:asciiTheme="majorBidi" w:eastAsiaTheme="minorEastAsia" w:hAnsiTheme="majorBidi" w:cstheme="majorBidi"/>
          <w:lang w:bidi="ar-IQ"/>
        </w:rPr>
        <w:t>estimator biased estimators</w:t>
      </w:r>
      <w:r w:rsidRPr="009F357F">
        <w:rPr>
          <w:rFonts w:asciiTheme="majorBidi" w:eastAsiaTheme="minorEastAsia" w:hAnsiTheme="majorBidi" w:cstheme="majorBidi"/>
          <w:lang w:bidi="ar-IQ"/>
        </w:rPr>
        <w:t xml:space="preserve">. While, </w:t>
      </w:r>
      <w:r w:rsidRPr="009F357F">
        <w:rPr>
          <w:rFonts w:asciiTheme="majorBidi" w:eastAsiaTheme="minorEastAsia" w:hAnsiTheme="majorBidi" w:cstheme="majorBidi"/>
        </w:rPr>
        <w:t>the RSJ estimator is better than of any restricted biased estimator because has minimum EMSE</w:t>
      </w:r>
      <w:r w:rsidRPr="009F357F">
        <w:rPr>
          <w:rFonts w:asciiTheme="majorBidi" w:eastAsiaTheme="minorEastAsia" w:hAnsiTheme="majorBidi" w:cstheme="majorBidi"/>
          <w:lang w:bidi="ar-IQ"/>
        </w:rPr>
        <w:t xml:space="preserve"> </w:t>
      </w:r>
      <w:r w:rsidR="001A5B14" w:rsidRPr="009F357F">
        <w:rPr>
          <w:rFonts w:asciiTheme="majorBidi" w:eastAsiaTheme="minorEastAsia" w:hAnsiTheme="majorBidi" w:cstheme="majorBidi"/>
          <w:lang w:bidi="ar-IQ"/>
        </w:rPr>
        <w:t>when</w:t>
      </w:r>
      <m:oMath>
        <m:r>
          <w:rPr>
            <w:rFonts w:ascii="Cambria Math" w:eastAsiaTheme="minorEastAsia" w:hAnsi="Cambria Math" w:cstheme="majorBidi"/>
            <w:lang w:bidi="ar-IQ"/>
          </w:rPr>
          <m:t>(σ=5, 10  ,</m:t>
        </m:r>
        <m:r>
          <m:rPr>
            <m:sty m:val="p"/>
          </m:rPr>
          <w:rPr>
            <w:rFonts w:ascii="Cambria Math" w:hAnsi="Cambria Math" w:cstheme="majorBidi"/>
          </w:rPr>
          <m:t xml:space="preserve">and </m:t>
        </m:r>
        <m:r>
          <w:rPr>
            <w:rFonts w:ascii="Cambria Math" w:hAnsi="Cambria Math" w:cstheme="majorBidi"/>
          </w:rPr>
          <m:t>μ</m:t>
        </m:r>
        <m:r>
          <w:rPr>
            <w:rFonts w:ascii="Cambria Math" w:eastAsiaTheme="minorEastAsia" w:hAnsi="Cambria Math" w:cstheme="majorBidi"/>
            <w:lang w:bidi="ar-IQ"/>
          </w:rPr>
          <m:t xml:space="preserve"> </m:t>
        </m:r>
        <m:r>
          <w:rPr>
            <w:rFonts w:ascii="Cambria Math" w:hAnsi="Cambria Math" w:cstheme="majorBidi"/>
          </w:rPr>
          <m:t>=0.95 , 0 .99)</m:t>
        </m:r>
      </m:oMath>
      <w:r w:rsidRPr="009F357F">
        <w:rPr>
          <w:rFonts w:asciiTheme="majorBidi" w:eastAsiaTheme="minorEastAsia" w:hAnsiTheme="majorBidi" w:cstheme="majorBidi"/>
          <w:lang w:bidi="ar-IQ"/>
        </w:rPr>
        <w:t>.</w:t>
      </w:r>
    </w:p>
    <w:p w14:paraId="10591477" w14:textId="3130833E" w:rsidR="00B05996" w:rsidRPr="009F357F" w:rsidRDefault="00B05996" w:rsidP="008C2D72">
      <w:pPr>
        <w:tabs>
          <w:tab w:val="left" w:pos="1815"/>
        </w:tabs>
        <w:spacing w:after="0" w:line="276" w:lineRule="auto"/>
        <w:ind w:left="284" w:hanging="284"/>
        <w:jc w:val="both"/>
        <w:rPr>
          <w:rFonts w:asciiTheme="majorBidi" w:eastAsiaTheme="minorEastAsia" w:hAnsiTheme="majorBidi" w:cstheme="majorBidi"/>
          <w:lang w:bidi="ar-IQ"/>
        </w:rPr>
      </w:pPr>
      <w:r w:rsidRPr="009F357F">
        <w:rPr>
          <w:rFonts w:asciiTheme="majorBidi" w:eastAsiaTheme="minorEastAsia" w:hAnsiTheme="majorBidi" w:cstheme="majorBidi"/>
          <w:lang w:bidi="ar-IQ"/>
        </w:rPr>
        <w:t>3. From Tables 7 – 9, when (</w:t>
      </w:r>
      <m:oMath>
        <m:r>
          <w:rPr>
            <w:rFonts w:ascii="Cambria Math" w:eastAsiaTheme="minorEastAsia" w:hAnsi="Cambria Math" w:cstheme="majorBidi"/>
            <w:lang w:bidi="ar-IQ"/>
          </w:rPr>
          <m:t>n=150 ,</m:t>
        </m:r>
        <m:r>
          <w:rPr>
            <w:rFonts w:ascii="Cambria Math" w:hAnsi="Cambria Math" w:cstheme="majorBidi"/>
          </w:rPr>
          <m:t xml:space="preserve">  μ</m:t>
        </m:r>
        <m:r>
          <w:rPr>
            <w:rFonts w:ascii="Cambria Math" w:eastAsiaTheme="minorEastAsia" w:hAnsi="Cambria Math" w:cstheme="majorBidi"/>
            <w:lang w:bidi="ar-IQ"/>
          </w:rPr>
          <m:t>=.85 , σ=1 )</m:t>
        </m:r>
      </m:oMath>
      <w:r w:rsidRPr="009F357F">
        <w:rPr>
          <w:rFonts w:asciiTheme="majorBidi" w:eastAsiaTheme="minorEastAsia" w:hAnsiTheme="majorBidi" w:cstheme="majorBidi"/>
          <w:lang w:bidi="ar-IQ"/>
        </w:rPr>
        <w:t xml:space="preserve"> the performance the RLS estimator is the best. </w:t>
      </w:r>
      <w:r w:rsidR="001A5B14" w:rsidRPr="009F357F">
        <w:rPr>
          <w:rFonts w:asciiTheme="majorBidi" w:eastAsiaTheme="minorEastAsia" w:hAnsiTheme="majorBidi" w:cstheme="majorBidi"/>
          <w:lang w:bidi="ar-IQ"/>
        </w:rPr>
        <w:t>While</w:t>
      </w:r>
      <m:oMath>
        <m:r>
          <w:rPr>
            <w:rFonts w:ascii="Cambria Math" w:eastAsiaTheme="minorEastAsia" w:hAnsi="Cambria Math" w:cstheme="majorBidi"/>
            <w:lang w:bidi="ar-IQ"/>
          </w:rPr>
          <m:t xml:space="preserve">(σ=5,, 10, </m:t>
        </m:r>
        <m:r>
          <w:rPr>
            <w:rFonts w:ascii="Cambria Math" w:hAnsi="Cambria Math" w:cstheme="majorBidi"/>
          </w:rPr>
          <m:t xml:space="preserve"> μ</m:t>
        </m:r>
        <m:r>
          <w:rPr>
            <w:rFonts w:ascii="Cambria Math" w:eastAsiaTheme="minorEastAsia" w:hAnsi="Cambria Math" w:cstheme="majorBidi"/>
            <w:lang w:bidi="ar-IQ"/>
          </w:rPr>
          <m:t>=.95,  .99</m:t>
        </m:r>
      </m:oMath>
      <w:r w:rsidRPr="009F357F">
        <w:rPr>
          <w:rFonts w:asciiTheme="majorBidi" w:eastAsiaTheme="minorEastAsia" w:hAnsiTheme="majorBidi" w:cstheme="majorBidi"/>
          <w:lang w:bidi="ar-IQ"/>
        </w:rPr>
        <w:t xml:space="preserve">), </w:t>
      </w:r>
      <w:r w:rsidR="001A5B14" w:rsidRPr="009F357F">
        <w:rPr>
          <w:rFonts w:asciiTheme="majorBidi" w:eastAsiaTheme="minorEastAsia" w:hAnsiTheme="majorBidi" w:cstheme="majorBidi"/>
          <w:lang w:bidi="ar-IQ"/>
        </w:rPr>
        <w:t>when</w:t>
      </w:r>
      <w:r w:rsidRPr="009F357F">
        <w:rPr>
          <w:rFonts w:asciiTheme="majorBidi" w:eastAsiaTheme="minorEastAsia" w:hAnsiTheme="majorBidi" w:cstheme="majorBidi"/>
          <w:lang w:bidi="ar-IQ"/>
        </w:rPr>
        <w:t xml:space="preserve"> compared to other estimators, the RSJ estimator has the lowest EMSE. The RSJ estimator is therefore superior to all restricted estimators.</w:t>
      </w:r>
    </w:p>
    <w:p w14:paraId="4472D2B3" w14:textId="76017566" w:rsidR="00B05996" w:rsidRDefault="00B05996" w:rsidP="008C2D72">
      <w:pPr>
        <w:tabs>
          <w:tab w:val="left" w:pos="1815"/>
        </w:tabs>
        <w:spacing w:after="0" w:line="276" w:lineRule="auto"/>
        <w:ind w:firstLine="567"/>
        <w:jc w:val="both"/>
        <w:rPr>
          <w:rFonts w:asciiTheme="majorBidi" w:eastAsiaTheme="minorEastAsia" w:hAnsiTheme="majorBidi" w:cstheme="majorBidi"/>
          <w:rtl/>
          <w:lang w:bidi="ar-IQ"/>
        </w:rPr>
      </w:pPr>
      <w:r w:rsidRPr="009F357F">
        <w:rPr>
          <w:rFonts w:asciiTheme="majorBidi" w:eastAsiaTheme="minorEastAsia" w:hAnsiTheme="majorBidi" w:cstheme="majorBidi"/>
          <w:lang w:bidi="ar-IQ"/>
        </w:rPr>
        <w:t xml:space="preserve">Through the simulation </w:t>
      </w:r>
      <w:r w:rsidRPr="009F357F">
        <w:rPr>
          <w:rFonts w:asciiTheme="majorBidi" w:hAnsiTheme="majorBidi" w:cstheme="majorBidi"/>
        </w:rPr>
        <w:t>study</w:t>
      </w:r>
      <w:r w:rsidRPr="009F357F">
        <w:rPr>
          <w:rFonts w:asciiTheme="majorBidi" w:eastAsiaTheme="minorEastAsia" w:hAnsiTheme="majorBidi" w:cstheme="majorBidi"/>
          <w:lang w:bidi="ar-IQ"/>
        </w:rPr>
        <w:t xml:space="preserve"> in this section, it becomes evident that, when the sample size increases the performance of </w:t>
      </w:r>
      <w:r w:rsidR="001A5B14" w:rsidRPr="009F357F">
        <w:rPr>
          <w:rFonts w:asciiTheme="majorBidi" w:eastAsiaTheme="minorEastAsia" w:hAnsiTheme="majorBidi" w:cstheme="majorBidi"/>
          <w:lang w:bidi="ar-IQ"/>
        </w:rPr>
        <w:t>jackknife-biased</w:t>
      </w:r>
      <w:r w:rsidRPr="009F357F">
        <w:rPr>
          <w:rFonts w:asciiTheme="majorBidi" w:eastAsiaTheme="minorEastAsia" w:hAnsiTheme="majorBidi" w:cstheme="majorBidi"/>
          <w:lang w:bidi="ar-IQ"/>
        </w:rPr>
        <w:t xml:space="preserve"> </w:t>
      </w:r>
      <w:r w:rsidR="001A5B14" w:rsidRPr="009F357F">
        <w:rPr>
          <w:rFonts w:asciiTheme="majorBidi" w:eastAsiaTheme="minorEastAsia" w:hAnsiTheme="majorBidi" w:cstheme="majorBidi"/>
          <w:lang w:bidi="ar-IQ"/>
        </w:rPr>
        <w:t>estimators becomes</w:t>
      </w:r>
      <w:r w:rsidRPr="009F357F">
        <w:rPr>
          <w:rFonts w:asciiTheme="majorBidi" w:eastAsiaTheme="minorEastAsia" w:hAnsiTheme="majorBidi" w:cstheme="majorBidi"/>
          <w:lang w:bidi="ar-IQ"/>
        </w:rPr>
        <w:t xml:space="preserve"> the best. </w:t>
      </w:r>
    </w:p>
    <w:p w14:paraId="040A0315" w14:textId="77777777" w:rsidR="00B05996" w:rsidRPr="009F357F" w:rsidRDefault="00B05996" w:rsidP="008C2D72">
      <w:pPr>
        <w:tabs>
          <w:tab w:val="left" w:pos="1815"/>
        </w:tabs>
        <w:spacing w:after="0" w:line="276" w:lineRule="auto"/>
        <w:ind w:firstLine="567"/>
        <w:jc w:val="both"/>
        <w:rPr>
          <w:rFonts w:asciiTheme="majorBidi" w:eastAsiaTheme="minorEastAsia" w:hAnsiTheme="majorBidi" w:cstheme="majorBidi"/>
          <w:lang w:bidi="ar-IQ"/>
        </w:rPr>
      </w:pPr>
    </w:p>
    <w:p w14:paraId="0F24FF3E" w14:textId="77777777" w:rsidR="00B05996" w:rsidRPr="009F357F" w:rsidRDefault="00B05996" w:rsidP="008C2D72">
      <w:pPr>
        <w:tabs>
          <w:tab w:val="left" w:pos="1815"/>
        </w:tabs>
        <w:spacing w:after="0" w:line="276" w:lineRule="auto"/>
        <w:jc w:val="both"/>
        <w:rPr>
          <w:rFonts w:asciiTheme="majorBidi" w:eastAsiaTheme="minorEastAsia" w:hAnsiTheme="majorBidi" w:cstheme="majorBidi"/>
          <w:b/>
          <w:bCs/>
          <w:lang w:bidi="ar-IQ"/>
        </w:rPr>
      </w:pPr>
      <w:r w:rsidRPr="009F357F">
        <w:rPr>
          <w:rFonts w:asciiTheme="majorBidi" w:eastAsiaTheme="minorEastAsia" w:hAnsiTheme="majorBidi" w:cstheme="majorBidi"/>
          <w:b/>
          <w:bCs/>
          <w:lang w:bidi="ar-IQ"/>
        </w:rPr>
        <w:t xml:space="preserve">5. Numerical Example: </w:t>
      </w:r>
    </w:p>
    <w:p w14:paraId="1960B35C" w14:textId="77777777" w:rsidR="00B05996" w:rsidRPr="009F357F" w:rsidRDefault="00B05996" w:rsidP="008C2D72">
      <w:pPr>
        <w:tabs>
          <w:tab w:val="left" w:pos="1815"/>
        </w:tabs>
        <w:spacing w:after="0" w:line="276" w:lineRule="auto"/>
        <w:ind w:firstLine="567"/>
        <w:jc w:val="both"/>
        <w:rPr>
          <w:rFonts w:asciiTheme="majorBidi" w:eastAsiaTheme="minorEastAsia" w:hAnsiTheme="majorBidi" w:cstheme="majorBidi"/>
          <w:lang w:bidi="ar-IQ"/>
        </w:rPr>
      </w:pPr>
      <w:r w:rsidRPr="009F357F">
        <w:rPr>
          <w:rFonts w:asciiTheme="majorBidi" w:eastAsiaTheme="minorEastAsia" w:hAnsiTheme="majorBidi" w:cstheme="majorBidi"/>
          <w:lang w:bidi="ar-IQ"/>
        </w:rPr>
        <w:t xml:space="preserve">Numerical examples are provided to demonstrate the RSJ </w:t>
      </w:r>
      <w:r w:rsidRPr="009F357F">
        <w:rPr>
          <w:rFonts w:asciiTheme="majorBidi" w:eastAsiaTheme="minorEastAsia" w:hAnsiTheme="majorBidi" w:cstheme="majorBidi"/>
          <w:color w:val="000000" w:themeColor="text1"/>
          <w:lang w:bidi="ar-IQ"/>
        </w:rPr>
        <w:t>estimator's</w:t>
      </w:r>
      <w:r w:rsidRPr="009F357F">
        <w:rPr>
          <w:rFonts w:asciiTheme="majorBidi" w:eastAsiaTheme="minorEastAsia" w:hAnsiTheme="majorBidi" w:cstheme="majorBidi"/>
          <w:lang w:bidi="ar-IQ"/>
        </w:rPr>
        <w:t xml:space="preserve"> performance utilizing real data. The dataset of acetylene that </w:t>
      </w:r>
      <w:proofErr w:type="spellStart"/>
      <w:r w:rsidRPr="009F357F">
        <w:rPr>
          <w:rFonts w:asciiTheme="majorBidi" w:eastAsiaTheme="minorEastAsia" w:hAnsiTheme="majorBidi" w:cstheme="majorBidi"/>
          <w:lang w:bidi="ar-IQ"/>
        </w:rPr>
        <w:t>Bashtain</w:t>
      </w:r>
      <w:proofErr w:type="spellEnd"/>
      <w:r w:rsidRPr="009F357F">
        <w:rPr>
          <w:rFonts w:asciiTheme="majorBidi" w:eastAsiaTheme="minorEastAsia" w:hAnsiTheme="majorBidi" w:cstheme="majorBidi"/>
          <w:lang w:bidi="ar-IQ"/>
        </w:rPr>
        <w:t xml:space="preserve"> employed is applied on a big scale (2011). Finding the performance of the RSJ estimator in comparison to the RRR, SRRE, and RLS estimators is the purpose of the difference in SMSE. The values of R and r are provided for the linear constraints in equation (2) as follows:</w:t>
      </w:r>
    </w:p>
    <w:p w14:paraId="2DCD8EFD" w14:textId="77777777" w:rsidR="00B05996" w:rsidRPr="009F357F" w:rsidRDefault="00B05996" w:rsidP="008C2D72">
      <w:pPr>
        <w:tabs>
          <w:tab w:val="center" w:pos="4320"/>
        </w:tabs>
        <w:autoSpaceDE w:val="0"/>
        <w:autoSpaceDN w:val="0"/>
        <w:adjustRightInd w:val="0"/>
        <w:spacing w:after="0" w:line="276" w:lineRule="auto"/>
        <w:jc w:val="both"/>
        <w:rPr>
          <w:rFonts w:asciiTheme="majorBidi" w:eastAsiaTheme="minorEastAsia" w:hAnsiTheme="majorBidi" w:cstheme="majorBidi"/>
          <w:lang w:bidi="ar-IQ"/>
        </w:rPr>
      </w:pPr>
      <m:oMathPara>
        <m:oMath>
          <m:r>
            <m:rPr>
              <m:sty m:val="p"/>
            </m:rPr>
            <w:rPr>
              <w:rFonts w:ascii="Cambria Math" w:eastAsiaTheme="minorEastAsia" w:hAnsi="Cambria Math" w:cstheme="majorBidi"/>
              <w:lang w:bidi="ar-IQ"/>
            </w:rPr>
            <m:t>R=</m:t>
          </m:r>
          <m:d>
            <m:dPr>
              <m:begChr m:val="["/>
              <m:endChr m:val="]"/>
              <m:ctrlPr>
                <w:rPr>
                  <w:rFonts w:ascii="Cambria Math" w:eastAsiaTheme="minorEastAsia" w:hAnsi="Cambria Math" w:cstheme="majorBidi"/>
                  <w:lang w:bidi="ar-IQ"/>
                </w:rPr>
              </m:ctrlPr>
            </m:dPr>
            <m:e>
              <m:m>
                <m:mPr>
                  <m:mcs>
                    <m:mc>
                      <m:mcPr>
                        <m:count m:val="2"/>
                        <m:mcJc m:val="center"/>
                      </m:mcPr>
                    </m:mc>
                  </m:mcs>
                  <m:ctrlPr>
                    <w:rPr>
                      <w:rFonts w:ascii="Cambria Math" w:eastAsiaTheme="minorEastAsia" w:hAnsi="Cambria Math" w:cstheme="majorBidi"/>
                      <w:lang w:bidi="ar-IQ"/>
                    </w:rPr>
                  </m:ctrlPr>
                </m:mPr>
                <m:mr>
                  <m:e>
                    <m:r>
                      <m:rPr>
                        <m:sty m:val="p"/>
                      </m:rPr>
                      <w:rPr>
                        <w:rFonts w:ascii="Cambria Math" w:eastAsiaTheme="minorEastAsia" w:hAnsi="Cambria Math" w:cstheme="majorBidi"/>
                        <w:lang w:bidi="ar-IQ"/>
                      </w:rPr>
                      <m:t>1</m:t>
                    </m:r>
                  </m:e>
                  <m:e>
                    <m:r>
                      <m:rPr>
                        <m:sty m:val="p"/>
                      </m:rPr>
                      <w:rPr>
                        <w:rFonts w:ascii="Cambria Math" w:eastAsiaTheme="minorEastAsia" w:hAnsi="Cambria Math" w:cstheme="majorBidi"/>
                        <w:lang w:bidi="ar-IQ"/>
                      </w:rPr>
                      <m:t>1</m:t>
                    </m:r>
                  </m:e>
                </m:mr>
                <m:mr>
                  <m:e>
                    <m:r>
                      <m:rPr>
                        <m:sty m:val="p"/>
                      </m:rPr>
                      <w:rPr>
                        <w:rFonts w:ascii="Cambria Math" w:eastAsiaTheme="minorEastAsia" w:hAnsi="Cambria Math" w:cstheme="majorBidi"/>
                        <w:lang w:bidi="ar-IQ"/>
                      </w:rPr>
                      <m:t>0</m:t>
                    </m:r>
                  </m:e>
                  <m:e>
                    <m:r>
                      <m:rPr>
                        <m:sty m:val="p"/>
                      </m:rPr>
                      <w:rPr>
                        <w:rFonts w:ascii="Cambria Math" w:eastAsiaTheme="minorEastAsia" w:hAnsi="Cambria Math" w:cstheme="majorBidi"/>
                        <w:lang w:bidi="ar-IQ"/>
                      </w:rPr>
                      <m:t>3</m:t>
                    </m:r>
                  </m:e>
                </m:mr>
              </m:m>
              <m:m>
                <m:mPr>
                  <m:mcs>
                    <m:mc>
                      <m:mcPr>
                        <m:count m:val="1"/>
                        <m:mcJc m:val="center"/>
                      </m:mcPr>
                    </m:mc>
                  </m:mcs>
                  <m:ctrlPr>
                    <w:rPr>
                      <w:rFonts w:ascii="Cambria Math" w:eastAsiaTheme="minorEastAsia" w:hAnsi="Cambria Math" w:cstheme="majorBidi"/>
                      <w:lang w:bidi="ar-IQ"/>
                    </w:rPr>
                  </m:ctrlPr>
                </m:mPr>
                <m:mr>
                  <m:e>
                    <m:r>
                      <m:rPr>
                        <m:sty m:val="p"/>
                      </m:rPr>
                      <w:rPr>
                        <w:rFonts w:ascii="Cambria Math" w:eastAsiaTheme="minorEastAsia" w:hAnsi="Cambria Math" w:cstheme="majorBidi"/>
                        <w:lang w:bidi="ar-IQ"/>
                      </w:rPr>
                      <m:t xml:space="preserve">   1</m:t>
                    </m:r>
                  </m:e>
                </m:mr>
                <m:mr>
                  <m:e>
                    <m:r>
                      <m:rPr>
                        <m:sty m:val="p"/>
                      </m:rPr>
                      <w:rPr>
                        <w:rFonts w:ascii="Cambria Math" w:eastAsiaTheme="minorEastAsia" w:hAnsi="Cambria Math" w:cstheme="majorBidi"/>
                        <w:lang w:bidi="ar-IQ"/>
                      </w:rPr>
                      <m:t xml:space="preserve">   1</m:t>
                    </m:r>
                  </m:e>
                </m:mr>
              </m:m>
            </m:e>
          </m:d>
          <m:r>
            <m:rPr>
              <m:sty m:val="p"/>
            </m:rPr>
            <w:rPr>
              <w:rFonts w:ascii="Cambria Math" w:eastAsiaTheme="minorEastAsia" w:hAnsi="Cambria Math" w:cstheme="majorBidi"/>
              <w:lang w:bidi="ar-IQ"/>
            </w:rPr>
            <m:t xml:space="preserve">              ,r=</m:t>
          </m:r>
          <m:d>
            <m:dPr>
              <m:begChr m:val="["/>
              <m:endChr m:val="]"/>
              <m:ctrlPr>
                <w:rPr>
                  <w:rFonts w:ascii="Cambria Math" w:eastAsiaTheme="minorEastAsia" w:hAnsi="Cambria Math" w:cstheme="majorBidi"/>
                  <w:lang w:bidi="ar-IQ"/>
                </w:rPr>
              </m:ctrlPr>
            </m:dPr>
            <m:e>
              <m:r>
                <m:rPr>
                  <m:sty m:val="p"/>
                </m:rPr>
                <w:rPr>
                  <w:rFonts w:ascii="Cambria Math" w:eastAsiaTheme="minorEastAsia" w:hAnsi="Cambria Math" w:cstheme="majorBidi"/>
                  <w:lang w:bidi="ar-IQ"/>
                </w:rPr>
                <m:t>1.2170    1.0904</m:t>
              </m:r>
            </m:e>
          </m:d>
          <m:r>
            <m:rPr>
              <m:sty m:val="p"/>
            </m:rPr>
            <w:rPr>
              <w:rFonts w:ascii="Cambria Math" w:eastAsiaTheme="minorEastAsia" w:hAnsi="Cambria Math" w:cstheme="majorBidi"/>
              <w:lang w:bidi="ar-IQ"/>
            </w:rPr>
            <m:t>.</m:t>
          </m:r>
        </m:oMath>
      </m:oMathPara>
    </w:p>
    <w:p w14:paraId="41F34D16" w14:textId="77777777" w:rsidR="00B05996" w:rsidRPr="009F357F" w:rsidRDefault="00B05996" w:rsidP="008C2D72">
      <w:pPr>
        <w:tabs>
          <w:tab w:val="left" w:pos="1815"/>
        </w:tabs>
        <w:spacing w:after="0" w:line="276" w:lineRule="auto"/>
        <w:ind w:firstLine="567"/>
        <w:jc w:val="both"/>
        <w:rPr>
          <w:rFonts w:asciiTheme="majorBidi" w:hAnsiTheme="majorBidi" w:cstheme="majorBidi"/>
        </w:rPr>
      </w:pPr>
      <w:r w:rsidRPr="009F357F">
        <w:rPr>
          <w:rFonts w:asciiTheme="majorBidi" w:eastAsiaTheme="minorEastAsia" w:hAnsiTheme="majorBidi" w:cstheme="majorBidi"/>
          <w:lang w:bidi="ar-IQ"/>
        </w:rPr>
        <w:lastRenderedPageBreak/>
        <w:t xml:space="preserve">The RLS, RRR, SRRE, and RSJ </w:t>
      </w:r>
      <w:r w:rsidRPr="009F357F">
        <w:rPr>
          <w:rFonts w:asciiTheme="majorBidi" w:hAnsiTheme="majorBidi" w:cstheme="majorBidi"/>
        </w:rPr>
        <w:t>estimators</w:t>
      </w:r>
      <w:r w:rsidRPr="009F357F">
        <w:rPr>
          <w:rFonts w:asciiTheme="majorBidi" w:eastAsiaTheme="minorEastAsia" w:hAnsiTheme="majorBidi" w:cstheme="majorBidi"/>
          <w:lang w:bidi="ar-IQ"/>
        </w:rPr>
        <w:t xml:space="preserve"> are compared using the Scalar Mean Square Error </w:t>
      </w:r>
      <w:r w:rsidRPr="009F357F">
        <w:rPr>
          <w:rFonts w:asciiTheme="majorBidi" w:hAnsiTheme="majorBidi" w:cstheme="majorBidi"/>
        </w:rPr>
        <w:t>(SMSE) criteria.</w:t>
      </w:r>
    </w:p>
    <w:p w14:paraId="544C7EF1" w14:textId="77777777" w:rsidR="008C2D72" w:rsidRDefault="008C2D72" w:rsidP="00B05996">
      <w:pPr>
        <w:tabs>
          <w:tab w:val="left" w:pos="1937"/>
        </w:tabs>
        <w:spacing w:after="0"/>
        <w:jc w:val="center"/>
        <w:rPr>
          <w:rFonts w:asciiTheme="majorBidi" w:hAnsiTheme="majorBidi" w:cstheme="majorBidi"/>
          <w:sz w:val="20"/>
          <w:szCs w:val="20"/>
        </w:rPr>
      </w:pPr>
    </w:p>
    <w:p w14:paraId="30ECDD1A" w14:textId="2C56768A" w:rsidR="00B05996" w:rsidRPr="00257041" w:rsidRDefault="00B05996" w:rsidP="00B05996">
      <w:pPr>
        <w:tabs>
          <w:tab w:val="left" w:pos="1937"/>
        </w:tabs>
        <w:spacing w:after="0"/>
        <w:jc w:val="center"/>
        <w:rPr>
          <w:rFonts w:asciiTheme="majorBidi" w:hAnsiTheme="majorBidi" w:cstheme="majorBidi"/>
          <w:sz w:val="20"/>
          <w:szCs w:val="20"/>
        </w:rPr>
      </w:pPr>
      <w:r w:rsidRPr="00257041">
        <w:rPr>
          <w:rFonts w:asciiTheme="majorBidi" w:hAnsiTheme="majorBidi" w:cstheme="majorBidi"/>
          <w:sz w:val="20"/>
          <w:szCs w:val="20"/>
        </w:rPr>
        <w:t xml:space="preserve">Table 10: The SMSE </w:t>
      </w:r>
      <w:r>
        <w:rPr>
          <w:rFonts w:asciiTheme="majorBidi" w:hAnsiTheme="majorBidi" w:cstheme="majorBidi"/>
          <w:sz w:val="20"/>
          <w:szCs w:val="20"/>
        </w:rPr>
        <w:t>for different estimators under</w:t>
      </w:r>
      <w:r w:rsidRPr="00257041">
        <w:rPr>
          <w:rFonts w:asciiTheme="majorBidi" w:hAnsiTheme="majorBidi" w:cstheme="majorBidi"/>
          <w:sz w:val="20"/>
          <w:szCs w:val="20"/>
        </w:rPr>
        <w:t xml:space="preserve"> different estimated ridge </w:t>
      </w:r>
      <w:r w:rsidR="001A5B14" w:rsidRPr="00257041">
        <w:rPr>
          <w:rFonts w:asciiTheme="majorBidi" w:hAnsiTheme="majorBidi" w:cstheme="majorBidi"/>
          <w:sz w:val="20"/>
          <w:szCs w:val="20"/>
        </w:rPr>
        <w:t>parameter</w:t>
      </w:r>
      <w:r w:rsidR="001A5B14">
        <w:rPr>
          <w:rFonts w:asciiTheme="majorBidi" w:hAnsiTheme="majorBidi" w:cstheme="majorBidi"/>
          <w:sz w:val="20"/>
          <w:szCs w:val="20"/>
        </w:rPr>
        <w:t xml:space="preserve">s </w:t>
      </w:r>
      <w:r w:rsidR="001A5B14" w:rsidRPr="00257041">
        <w:rPr>
          <w:rFonts w:asciiTheme="majorBidi" w:hAnsiTheme="majorBidi" w:cstheme="majorBidi"/>
          <w:sz w:val="20"/>
          <w:szCs w:val="20"/>
        </w:rPr>
        <w:t>k</w:t>
      </w:r>
      <w:r w:rsidRPr="00257041">
        <w:rPr>
          <w:rFonts w:asciiTheme="majorBidi" w:hAnsiTheme="majorBidi" w:cstheme="majorBidi"/>
          <w:sz w:val="20"/>
          <w:szCs w:val="20"/>
        </w:rPr>
        <w:t xml:space="preserve"> and d.</w:t>
      </w:r>
    </w:p>
    <w:tbl>
      <w:tblPr>
        <w:tblStyle w:val="a5"/>
        <w:tblW w:w="0" w:type="auto"/>
        <w:jc w:val="center"/>
        <w:tblLook w:val="04A0" w:firstRow="1" w:lastRow="0" w:firstColumn="1" w:lastColumn="0" w:noHBand="0" w:noVBand="1"/>
      </w:tblPr>
      <w:tblGrid>
        <w:gridCol w:w="711"/>
        <w:gridCol w:w="966"/>
        <w:gridCol w:w="891"/>
        <w:gridCol w:w="801"/>
        <w:gridCol w:w="801"/>
      </w:tblGrid>
      <w:tr w:rsidR="00B05996" w:rsidRPr="00700C91" w14:paraId="1A3C8258" w14:textId="77777777" w:rsidTr="00700C91">
        <w:trPr>
          <w:jc w:val="center"/>
        </w:trPr>
        <w:tc>
          <w:tcPr>
            <w:tcW w:w="711" w:type="dxa"/>
            <w:shd w:val="clear" w:color="auto" w:fill="EDEDED" w:themeFill="accent3" w:themeFillTint="33"/>
            <w:vAlign w:val="center"/>
          </w:tcPr>
          <w:p w14:paraId="09EB0A16" w14:textId="0A4C6EBC" w:rsidR="00B05996" w:rsidRPr="00700C91" w:rsidRDefault="00700C91" w:rsidP="004A6D6E">
            <w:pPr>
              <w:tabs>
                <w:tab w:val="left" w:pos="1937"/>
              </w:tabs>
              <w:jc w:val="center"/>
              <w:rPr>
                <w:rFonts w:asciiTheme="majorBidi" w:hAnsiTheme="majorBidi" w:cstheme="majorBidi"/>
                <w:b/>
                <w:bCs/>
                <w:sz w:val="18"/>
                <w:szCs w:val="18"/>
              </w:rPr>
            </w:pPr>
            <m:oMathPara>
              <m:oMath>
                <m:r>
                  <m:rPr>
                    <m:sty m:val="bi"/>
                  </m:rPr>
                  <w:rPr>
                    <w:rFonts w:ascii="Cambria Math" w:hAnsi="Cambria Math" w:cstheme="majorBidi"/>
                    <w:sz w:val="18"/>
                    <w:szCs w:val="18"/>
                  </w:rPr>
                  <m:t>k</m:t>
                </m:r>
              </m:oMath>
            </m:oMathPara>
          </w:p>
        </w:tc>
        <w:tc>
          <w:tcPr>
            <w:tcW w:w="966" w:type="dxa"/>
            <w:shd w:val="clear" w:color="auto" w:fill="EDEDED" w:themeFill="accent3" w:themeFillTint="33"/>
            <w:vAlign w:val="center"/>
          </w:tcPr>
          <w:p w14:paraId="18EEA717" w14:textId="1EF702DF" w:rsidR="00B05996" w:rsidRPr="00700C91" w:rsidRDefault="00700C91" w:rsidP="004A6D6E">
            <w:pPr>
              <w:tabs>
                <w:tab w:val="left" w:pos="1937"/>
              </w:tabs>
              <w:jc w:val="center"/>
              <w:rPr>
                <w:rFonts w:asciiTheme="majorBidi" w:hAnsiTheme="majorBidi" w:cstheme="majorBidi"/>
                <w:b/>
                <w:bCs/>
                <w:sz w:val="18"/>
                <w:szCs w:val="18"/>
              </w:rPr>
            </w:pPr>
            <m:oMathPara>
              <m:oMath>
                <m:r>
                  <m:rPr>
                    <m:sty m:val="bi"/>
                  </m:rPr>
                  <w:rPr>
                    <w:rFonts w:ascii="Cambria Math" w:hAnsi="Cambria Math" w:cstheme="majorBidi"/>
                    <w:sz w:val="18"/>
                    <w:szCs w:val="18"/>
                  </w:rPr>
                  <m:t>RLS</m:t>
                </m:r>
              </m:oMath>
            </m:oMathPara>
          </w:p>
        </w:tc>
        <w:tc>
          <w:tcPr>
            <w:tcW w:w="891" w:type="dxa"/>
            <w:shd w:val="clear" w:color="auto" w:fill="EDEDED" w:themeFill="accent3" w:themeFillTint="33"/>
            <w:vAlign w:val="center"/>
          </w:tcPr>
          <w:p w14:paraId="168CE092" w14:textId="00CFC1C8" w:rsidR="00B05996" w:rsidRPr="00700C91" w:rsidRDefault="00700C91" w:rsidP="004A6D6E">
            <w:pPr>
              <w:tabs>
                <w:tab w:val="left" w:pos="1937"/>
              </w:tabs>
              <w:jc w:val="center"/>
              <w:rPr>
                <w:rFonts w:asciiTheme="majorBidi" w:hAnsiTheme="majorBidi" w:cstheme="majorBidi"/>
                <w:b/>
                <w:bCs/>
                <w:sz w:val="18"/>
                <w:szCs w:val="18"/>
              </w:rPr>
            </w:pPr>
            <m:oMathPara>
              <m:oMath>
                <m:r>
                  <m:rPr>
                    <m:sty m:val="bi"/>
                  </m:rPr>
                  <w:rPr>
                    <w:rFonts w:ascii="Cambria Math" w:hAnsi="Cambria Math" w:cstheme="majorBidi"/>
                    <w:sz w:val="18"/>
                    <w:szCs w:val="18"/>
                  </w:rPr>
                  <m:t>RRR</m:t>
                </m:r>
              </m:oMath>
            </m:oMathPara>
          </w:p>
        </w:tc>
        <w:tc>
          <w:tcPr>
            <w:tcW w:w="801" w:type="dxa"/>
            <w:shd w:val="clear" w:color="auto" w:fill="EDEDED" w:themeFill="accent3" w:themeFillTint="33"/>
            <w:vAlign w:val="center"/>
          </w:tcPr>
          <w:p w14:paraId="358FF1E5" w14:textId="50C4A566" w:rsidR="00B05996" w:rsidRPr="00700C91" w:rsidRDefault="00700C91" w:rsidP="004A6D6E">
            <w:pPr>
              <w:tabs>
                <w:tab w:val="left" w:pos="1937"/>
              </w:tabs>
              <w:jc w:val="center"/>
              <w:rPr>
                <w:rFonts w:asciiTheme="majorBidi" w:hAnsiTheme="majorBidi" w:cstheme="majorBidi"/>
                <w:b/>
                <w:bCs/>
                <w:sz w:val="18"/>
                <w:szCs w:val="18"/>
              </w:rPr>
            </w:pPr>
            <m:oMathPara>
              <m:oMath>
                <m:r>
                  <m:rPr>
                    <m:sty m:val="bi"/>
                  </m:rPr>
                  <w:rPr>
                    <w:rFonts w:ascii="Cambria Math" w:hAnsi="Cambria Math" w:cstheme="majorBidi"/>
                    <w:sz w:val="18"/>
                    <w:szCs w:val="18"/>
                  </w:rPr>
                  <m:t>SRRE</m:t>
                </m:r>
              </m:oMath>
            </m:oMathPara>
          </w:p>
        </w:tc>
        <w:tc>
          <w:tcPr>
            <w:tcW w:w="703" w:type="dxa"/>
            <w:shd w:val="clear" w:color="auto" w:fill="EDEDED" w:themeFill="accent3" w:themeFillTint="33"/>
            <w:vAlign w:val="center"/>
          </w:tcPr>
          <w:p w14:paraId="6E3FA226" w14:textId="53EC5266" w:rsidR="00B05996" w:rsidRPr="00700C91" w:rsidRDefault="00700C91" w:rsidP="004A6D6E">
            <w:pPr>
              <w:tabs>
                <w:tab w:val="left" w:pos="1937"/>
              </w:tabs>
              <w:jc w:val="center"/>
              <w:rPr>
                <w:rFonts w:asciiTheme="majorBidi" w:hAnsiTheme="majorBidi" w:cstheme="majorBidi"/>
                <w:b/>
                <w:bCs/>
                <w:sz w:val="18"/>
                <w:szCs w:val="18"/>
              </w:rPr>
            </w:pPr>
            <m:oMathPara>
              <m:oMath>
                <m:r>
                  <m:rPr>
                    <m:sty m:val="bi"/>
                  </m:rPr>
                  <w:rPr>
                    <w:rFonts w:ascii="Cambria Math" w:hAnsi="Cambria Math" w:cstheme="majorBidi"/>
                    <w:sz w:val="18"/>
                    <w:szCs w:val="18"/>
                  </w:rPr>
                  <m:t>RSJ</m:t>
                </m:r>
              </m:oMath>
            </m:oMathPara>
          </w:p>
        </w:tc>
      </w:tr>
      <w:tr w:rsidR="00B05996" w:rsidRPr="00700C91" w14:paraId="4DE00654" w14:textId="77777777" w:rsidTr="00700C91">
        <w:trPr>
          <w:jc w:val="center"/>
        </w:trPr>
        <w:tc>
          <w:tcPr>
            <w:tcW w:w="711" w:type="dxa"/>
            <w:shd w:val="clear" w:color="auto" w:fill="EDEDED" w:themeFill="accent3" w:themeFillTint="33"/>
            <w:vAlign w:val="center"/>
          </w:tcPr>
          <w:p w14:paraId="1E612B3C"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0.0161</w:t>
            </w:r>
          </w:p>
        </w:tc>
        <w:tc>
          <w:tcPr>
            <w:tcW w:w="966" w:type="dxa"/>
            <w:vAlign w:val="center"/>
          </w:tcPr>
          <w:p w14:paraId="10C4584B"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135.7475</w:t>
            </w:r>
          </w:p>
        </w:tc>
        <w:tc>
          <w:tcPr>
            <w:tcW w:w="891" w:type="dxa"/>
            <w:vAlign w:val="center"/>
          </w:tcPr>
          <w:p w14:paraId="577BF143"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950.2154</w:t>
            </w:r>
          </w:p>
        </w:tc>
        <w:tc>
          <w:tcPr>
            <w:tcW w:w="801" w:type="dxa"/>
            <w:vAlign w:val="center"/>
          </w:tcPr>
          <w:p w14:paraId="48E38423"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12.2229</w:t>
            </w:r>
          </w:p>
        </w:tc>
        <w:tc>
          <w:tcPr>
            <w:tcW w:w="703" w:type="dxa"/>
            <w:shd w:val="clear" w:color="auto" w:fill="FFFFFF" w:themeFill="background1"/>
            <w:vAlign w:val="center"/>
          </w:tcPr>
          <w:p w14:paraId="5B5102A9"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10.8769</w:t>
            </w:r>
          </w:p>
        </w:tc>
      </w:tr>
      <w:tr w:rsidR="00B05996" w:rsidRPr="00700C91" w14:paraId="2B60DD35" w14:textId="77777777" w:rsidTr="00700C91">
        <w:trPr>
          <w:jc w:val="center"/>
        </w:trPr>
        <w:tc>
          <w:tcPr>
            <w:tcW w:w="711" w:type="dxa"/>
            <w:shd w:val="clear" w:color="auto" w:fill="EDEDED" w:themeFill="accent3" w:themeFillTint="33"/>
            <w:vAlign w:val="center"/>
          </w:tcPr>
          <w:p w14:paraId="265FA4CD"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0.0243</w:t>
            </w:r>
          </w:p>
        </w:tc>
        <w:tc>
          <w:tcPr>
            <w:tcW w:w="966" w:type="dxa"/>
            <w:vAlign w:val="center"/>
          </w:tcPr>
          <w:p w14:paraId="3E420F9C"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135.7475</w:t>
            </w:r>
          </w:p>
        </w:tc>
        <w:tc>
          <w:tcPr>
            <w:tcW w:w="891" w:type="dxa"/>
            <w:vAlign w:val="center"/>
          </w:tcPr>
          <w:p w14:paraId="075DA3ED"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582.9747</w:t>
            </w:r>
          </w:p>
        </w:tc>
        <w:tc>
          <w:tcPr>
            <w:tcW w:w="801" w:type="dxa"/>
            <w:vAlign w:val="center"/>
          </w:tcPr>
          <w:p w14:paraId="2E665CD1"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9.5455</w:t>
            </w:r>
          </w:p>
        </w:tc>
        <w:tc>
          <w:tcPr>
            <w:tcW w:w="703" w:type="dxa"/>
            <w:shd w:val="clear" w:color="auto" w:fill="FFFFFF" w:themeFill="background1"/>
            <w:vAlign w:val="center"/>
          </w:tcPr>
          <w:p w14:paraId="28038DBA"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7.8207</w:t>
            </w:r>
          </w:p>
        </w:tc>
      </w:tr>
      <w:tr w:rsidR="00B05996" w:rsidRPr="00700C91" w14:paraId="2825E28D" w14:textId="77777777" w:rsidTr="00700C91">
        <w:trPr>
          <w:jc w:val="center"/>
        </w:trPr>
        <w:tc>
          <w:tcPr>
            <w:tcW w:w="711" w:type="dxa"/>
            <w:shd w:val="clear" w:color="auto" w:fill="EDEDED" w:themeFill="accent3" w:themeFillTint="33"/>
            <w:vAlign w:val="center"/>
          </w:tcPr>
          <w:p w14:paraId="3E12FC6B"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0.050</w:t>
            </w:r>
          </w:p>
        </w:tc>
        <w:tc>
          <w:tcPr>
            <w:tcW w:w="966" w:type="dxa"/>
            <w:vAlign w:val="center"/>
          </w:tcPr>
          <w:p w14:paraId="796A5741"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135.7475</w:t>
            </w:r>
          </w:p>
        </w:tc>
        <w:tc>
          <w:tcPr>
            <w:tcW w:w="891" w:type="dxa"/>
            <w:vAlign w:val="center"/>
          </w:tcPr>
          <w:p w14:paraId="7FA25644"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395.2216</w:t>
            </w:r>
          </w:p>
        </w:tc>
        <w:tc>
          <w:tcPr>
            <w:tcW w:w="801" w:type="dxa"/>
            <w:vAlign w:val="center"/>
          </w:tcPr>
          <w:p w14:paraId="11D46013"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7.8989</w:t>
            </w:r>
          </w:p>
        </w:tc>
        <w:tc>
          <w:tcPr>
            <w:tcW w:w="703" w:type="dxa"/>
            <w:shd w:val="clear" w:color="auto" w:fill="FFFFFF" w:themeFill="background1"/>
            <w:vAlign w:val="center"/>
          </w:tcPr>
          <w:p w14:paraId="1B7665A3"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5.4224</w:t>
            </w:r>
          </w:p>
        </w:tc>
      </w:tr>
      <w:tr w:rsidR="00B05996" w:rsidRPr="00700C91" w14:paraId="7C163548" w14:textId="77777777" w:rsidTr="00700C91">
        <w:trPr>
          <w:jc w:val="center"/>
        </w:trPr>
        <w:tc>
          <w:tcPr>
            <w:tcW w:w="711" w:type="dxa"/>
            <w:shd w:val="clear" w:color="auto" w:fill="EDEDED" w:themeFill="accent3" w:themeFillTint="33"/>
            <w:vAlign w:val="center"/>
          </w:tcPr>
          <w:p w14:paraId="507107E0"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0.020</w:t>
            </w:r>
          </w:p>
        </w:tc>
        <w:tc>
          <w:tcPr>
            <w:tcW w:w="966" w:type="dxa"/>
            <w:vAlign w:val="center"/>
          </w:tcPr>
          <w:p w14:paraId="1B47EF40"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135.7475</w:t>
            </w:r>
          </w:p>
        </w:tc>
        <w:tc>
          <w:tcPr>
            <w:tcW w:w="891" w:type="dxa"/>
            <w:vAlign w:val="center"/>
          </w:tcPr>
          <w:p w14:paraId="31B219AE"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286.1091</w:t>
            </w:r>
          </w:p>
        </w:tc>
        <w:tc>
          <w:tcPr>
            <w:tcW w:w="801" w:type="dxa"/>
            <w:vAlign w:val="center"/>
          </w:tcPr>
          <w:p w14:paraId="1890013A"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6.7818</w:t>
            </w:r>
          </w:p>
        </w:tc>
        <w:tc>
          <w:tcPr>
            <w:tcW w:w="703" w:type="dxa"/>
            <w:shd w:val="clear" w:color="auto" w:fill="FFFFFF" w:themeFill="background1"/>
            <w:vAlign w:val="center"/>
          </w:tcPr>
          <w:p w14:paraId="678BDFD1"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4.0506</w:t>
            </w:r>
          </w:p>
        </w:tc>
      </w:tr>
      <w:tr w:rsidR="00B05996" w:rsidRPr="00700C91" w14:paraId="29CB4E66" w14:textId="77777777" w:rsidTr="00700C91">
        <w:trPr>
          <w:jc w:val="center"/>
        </w:trPr>
        <w:tc>
          <w:tcPr>
            <w:tcW w:w="711" w:type="dxa"/>
            <w:shd w:val="clear" w:color="auto" w:fill="EDEDED" w:themeFill="accent3" w:themeFillTint="33"/>
            <w:vAlign w:val="center"/>
          </w:tcPr>
          <w:p w14:paraId="7B06FB9F"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0.50</w:t>
            </w:r>
          </w:p>
        </w:tc>
        <w:tc>
          <w:tcPr>
            <w:tcW w:w="966" w:type="dxa"/>
            <w:vAlign w:val="center"/>
          </w:tcPr>
          <w:p w14:paraId="55EFF553"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135.7475</w:t>
            </w:r>
          </w:p>
        </w:tc>
        <w:tc>
          <w:tcPr>
            <w:tcW w:w="891" w:type="dxa"/>
            <w:vAlign w:val="center"/>
          </w:tcPr>
          <w:p w14:paraId="71A36703"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217.0027</w:t>
            </w:r>
          </w:p>
        </w:tc>
        <w:tc>
          <w:tcPr>
            <w:tcW w:w="801" w:type="dxa"/>
            <w:vAlign w:val="center"/>
          </w:tcPr>
          <w:p w14:paraId="24B3D394"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5.9080</w:t>
            </w:r>
          </w:p>
        </w:tc>
        <w:tc>
          <w:tcPr>
            <w:tcW w:w="703" w:type="dxa"/>
            <w:shd w:val="clear" w:color="auto" w:fill="FFFFFF" w:themeFill="background1"/>
            <w:vAlign w:val="center"/>
          </w:tcPr>
          <w:p w14:paraId="21C8A76A"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3.7911</w:t>
            </w:r>
          </w:p>
        </w:tc>
      </w:tr>
      <w:tr w:rsidR="00B05996" w:rsidRPr="00700C91" w14:paraId="07E77C82" w14:textId="77777777" w:rsidTr="00700C91">
        <w:trPr>
          <w:jc w:val="center"/>
        </w:trPr>
        <w:tc>
          <w:tcPr>
            <w:tcW w:w="711" w:type="dxa"/>
            <w:shd w:val="clear" w:color="auto" w:fill="EDEDED" w:themeFill="accent3" w:themeFillTint="33"/>
            <w:vAlign w:val="center"/>
          </w:tcPr>
          <w:p w14:paraId="778B5E11" w14:textId="2CFCD9B1" w:rsidR="00B05996" w:rsidRPr="00700C91" w:rsidRDefault="00700C91" w:rsidP="004A6D6E">
            <w:pPr>
              <w:tabs>
                <w:tab w:val="left" w:pos="1937"/>
              </w:tabs>
              <w:jc w:val="center"/>
              <w:rPr>
                <w:rFonts w:asciiTheme="majorBidi" w:hAnsiTheme="majorBidi" w:cstheme="majorBidi"/>
                <w:b/>
                <w:bCs/>
                <w:sz w:val="18"/>
                <w:szCs w:val="18"/>
              </w:rPr>
            </w:pPr>
            <m:oMathPara>
              <m:oMath>
                <m:r>
                  <m:rPr>
                    <m:sty m:val="bi"/>
                  </m:rPr>
                  <w:rPr>
                    <w:rFonts w:ascii="Cambria Math" w:hAnsi="Cambria Math" w:cstheme="majorBidi"/>
                    <w:sz w:val="18"/>
                    <w:szCs w:val="18"/>
                  </w:rPr>
                  <m:t>0.10</m:t>
                </m:r>
              </m:oMath>
            </m:oMathPara>
          </w:p>
        </w:tc>
        <w:tc>
          <w:tcPr>
            <w:tcW w:w="966" w:type="dxa"/>
            <w:vAlign w:val="center"/>
          </w:tcPr>
          <w:p w14:paraId="38A4A92A"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135.7475</w:t>
            </w:r>
          </w:p>
        </w:tc>
        <w:tc>
          <w:tcPr>
            <w:tcW w:w="891" w:type="dxa"/>
            <w:vAlign w:val="center"/>
          </w:tcPr>
          <w:p w14:paraId="1FFA74D2"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170.4333</w:t>
            </w:r>
          </w:p>
        </w:tc>
        <w:tc>
          <w:tcPr>
            <w:tcW w:w="801" w:type="dxa"/>
            <w:vAlign w:val="center"/>
          </w:tcPr>
          <w:p w14:paraId="6660577B"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5.3614</w:t>
            </w:r>
          </w:p>
        </w:tc>
        <w:tc>
          <w:tcPr>
            <w:tcW w:w="703" w:type="dxa"/>
            <w:shd w:val="clear" w:color="auto" w:fill="FFFFFF" w:themeFill="background1"/>
            <w:vAlign w:val="center"/>
          </w:tcPr>
          <w:p w14:paraId="1908F68F"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2.5568</w:t>
            </w:r>
          </w:p>
        </w:tc>
      </w:tr>
      <w:tr w:rsidR="00B05996" w:rsidRPr="00700C91" w14:paraId="586EC3DD" w14:textId="77777777" w:rsidTr="00700C91">
        <w:trPr>
          <w:jc w:val="center"/>
        </w:trPr>
        <w:tc>
          <w:tcPr>
            <w:tcW w:w="711" w:type="dxa"/>
            <w:shd w:val="clear" w:color="auto" w:fill="EDEDED" w:themeFill="accent3" w:themeFillTint="33"/>
            <w:vAlign w:val="center"/>
          </w:tcPr>
          <w:p w14:paraId="56A02F50"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0.15</w:t>
            </w:r>
          </w:p>
        </w:tc>
        <w:tc>
          <w:tcPr>
            <w:tcW w:w="966" w:type="dxa"/>
            <w:vAlign w:val="center"/>
          </w:tcPr>
          <w:p w14:paraId="5A43F0B8"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135.7475</w:t>
            </w:r>
          </w:p>
        </w:tc>
        <w:tc>
          <w:tcPr>
            <w:tcW w:w="891" w:type="dxa"/>
            <w:vAlign w:val="center"/>
          </w:tcPr>
          <w:p w14:paraId="7B76A8D1"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137.5420</w:t>
            </w:r>
          </w:p>
        </w:tc>
        <w:tc>
          <w:tcPr>
            <w:tcW w:w="801" w:type="dxa"/>
            <w:vAlign w:val="center"/>
          </w:tcPr>
          <w:p w14:paraId="1237624C"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4.7867</w:t>
            </w:r>
          </w:p>
        </w:tc>
        <w:tc>
          <w:tcPr>
            <w:tcW w:w="703" w:type="dxa"/>
            <w:shd w:val="clear" w:color="auto" w:fill="FFFFFF" w:themeFill="background1"/>
            <w:vAlign w:val="center"/>
          </w:tcPr>
          <w:p w14:paraId="71C2C790" w14:textId="77777777" w:rsidR="00B05996" w:rsidRPr="00700C91" w:rsidRDefault="00B05996" w:rsidP="004A6D6E">
            <w:pPr>
              <w:tabs>
                <w:tab w:val="left" w:pos="1937"/>
              </w:tabs>
              <w:jc w:val="center"/>
              <w:rPr>
                <w:rFonts w:asciiTheme="majorBidi" w:hAnsiTheme="majorBidi" w:cstheme="majorBidi"/>
                <w:b/>
                <w:bCs/>
                <w:sz w:val="18"/>
                <w:szCs w:val="18"/>
              </w:rPr>
            </w:pPr>
            <w:r w:rsidRPr="00700C91">
              <w:rPr>
                <w:rFonts w:asciiTheme="majorBidi" w:hAnsiTheme="majorBidi" w:cstheme="majorBidi"/>
                <w:b/>
                <w:bCs/>
                <w:sz w:val="18"/>
                <w:szCs w:val="18"/>
              </w:rPr>
              <w:t>2.0448</w:t>
            </w:r>
          </w:p>
        </w:tc>
      </w:tr>
    </w:tbl>
    <w:p w14:paraId="15AED645" w14:textId="77777777" w:rsidR="008C2D72" w:rsidRDefault="008C2D72" w:rsidP="00B05996">
      <w:pPr>
        <w:spacing w:after="0" w:line="276" w:lineRule="auto"/>
        <w:ind w:firstLine="567"/>
        <w:jc w:val="both"/>
        <w:rPr>
          <w:rFonts w:asciiTheme="majorBidi" w:hAnsiTheme="majorBidi" w:cstheme="majorBidi"/>
        </w:rPr>
      </w:pPr>
    </w:p>
    <w:p w14:paraId="03E99D9B" w14:textId="69E74DC3" w:rsidR="00B05996" w:rsidRPr="009F357F" w:rsidRDefault="00B05996" w:rsidP="008C2D72">
      <w:pPr>
        <w:spacing w:after="0" w:line="276" w:lineRule="auto"/>
        <w:ind w:firstLine="567"/>
        <w:jc w:val="both"/>
        <w:rPr>
          <w:rFonts w:asciiTheme="majorBidi" w:hAnsiTheme="majorBidi" w:cstheme="majorBidi"/>
        </w:rPr>
      </w:pPr>
      <w:r w:rsidRPr="009F357F">
        <w:rPr>
          <w:rFonts w:asciiTheme="majorBidi" w:hAnsiTheme="majorBidi" w:cstheme="majorBidi"/>
        </w:rPr>
        <w:t xml:space="preserve">According to the previously discussed statistics. Table 10 demonstrates that, for all k values, the RSJ estimator has the lowest calculated SMSE, depends on two parameter k and d. Particularly, when the ridge parameter k lies between (0 – 0.5), the RSJ estimator performs better than all estimators under consideration this paper. Otherwise, the SRRE performs better with fixed (d = 0.01 or 0.1). </w:t>
      </w:r>
      <w:r w:rsidR="00BF1708" w:rsidRPr="009F357F">
        <w:rPr>
          <w:rFonts w:asciiTheme="majorBidi" w:hAnsiTheme="majorBidi" w:cstheme="majorBidi"/>
        </w:rPr>
        <w:t>These results are</w:t>
      </w:r>
      <w:r w:rsidRPr="009F357F">
        <w:rPr>
          <w:rFonts w:asciiTheme="majorBidi" w:hAnsiTheme="majorBidi" w:cstheme="majorBidi"/>
        </w:rPr>
        <w:t xml:space="preserve"> shown in Figures 1, 2, and 3. Moreover, </w:t>
      </w:r>
      <w:r w:rsidR="001A5B14" w:rsidRPr="009F357F">
        <w:rPr>
          <w:rFonts w:asciiTheme="majorBidi" w:hAnsiTheme="majorBidi" w:cstheme="majorBidi"/>
        </w:rPr>
        <w:t>if the</w:t>
      </w:r>
      <w:r w:rsidRPr="009F357F">
        <w:rPr>
          <w:rFonts w:asciiTheme="majorBidi" w:hAnsiTheme="majorBidi" w:cstheme="majorBidi"/>
        </w:rPr>
        <w:t xml:space="preserve"> parameter d is smaller than 0.6 with fixed (k = 0.01 or 0.1), then the RSJ estimator performs better than any biased estimator. Otherwise, the RRRE performs better, as shown by Figures 4 and 5.</w:t>
      </w:r>
    </w:p>
    <w:p w14:paraId="344FF224" w14:textId="77777777" w:rsidR="00B05996" w:rsidRDefault="00B05996" w:rsidP="00B05996">
      <w:pPr>
        <w:spacing w:after="0"/>
        <w:jc w:val="center"/>
        <w:rPr>
          <w:rFonts w:asciiTheme="majorBidi" w:hAnsiTheme="majorBidi" w:cstheme="majorBidi"/>
          <w:sz w:val="20"/>
          <w:szCs w:val="20"/>
          <w:rtl/>
        </w:rPr>
      </w:pPr>
      <w:r>
        <w:rPr>
          <w:noProof/>
        </w:rPr>
        <w:drawing>
          <wp:inline distT="0" distB="0" distL="0" distR="0" wp14:anchorId="523FBBF6" wp14:editId="27F35AD8">
            <wp:extent cx="3043450" cy="3216533"/>
            <wp:effectExtent l="0" t="0" r="5080" b="3175"/>
            <wp:docPr id="1" name="صورة 1" descr="C:\Users\الشروق للحاسبات\AppData\Local\Microsoft\Windows\INetCache\Content.Word\am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الشروق للحاسبات\AppData\Local\Microsoft\Windows\INetCache\Content.Word\am1.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2398" cy="3225990"/>
                    </a:xfrm>
                    <a:prstGeom prst="rect">
                      <a:avLst/>
                    </a:prstGeom>
                    <a:noFill/>
                    <a:ln>
                      <a:noFill/>
                    </a:ln>
                  </pic:spPr>
                </pic:pic>
              </a:graphicData>
            </a:graphic>
          </wp:inline>
        </w:drawing>
      </w:r>
    </w:p>
    <w:p w14:paraId="7A0916B5" w14:textId="77777777" w:rsidR="00B05996" w:rsidRPr="00257041" w:rsidRDefault="00B05996" w:rsidP="00B05996">
      <w:pPr>
        <w:spacing w:after="0"/>
        <w:jc w:val="center"/>
        <w:rPr>
          <w:rFonts w:asciiTheme="majorBidi" w:hAnsiTheme="majorBidi" w:cstheme="majorBidi"/>
          <w:sz w:val="20"/>
          <w:szCs w:val="20"/>
        </w:rPr>
      </w:pPr>
      <w:r w:rsidRPr="00257041">
        <w:rPr>
          <w:rFonts w:asciiTheme="majorBidi" w:hAnsiTheme="majorBidi" w:cstheme="majorBidi"/>
          <w:sz w:val="20"/>
          <w:szCs w:val="20"/>
        </w:rPr>
        <w:t>Figure 1: scalar mean square  error RLS, RRR, SRRE and RSJ estimators for different k where d=0.1.</w:t>
      </w:r>
    </w:p>
    <w:p w14:paraId="49B91078" w14:textId="77777777" w:rsidR="00B05996" w:rsidRPr="009F357F" w:rsidRDefault="00B05996" w:rsidP="00B05996">
      <w:pPr>
        <w:jc w:val="center"/>
        <w:rPr>
          <w:rFonts w:asciiTheme="majorBidi" w:hAnsiTheme="majorBidi" w:cstheme="majorBidi"/>
          <w:sz w:val="20"/>
          <w:szCs w:val="20"/>
        </w:rPr>
      </w:pPr>
      <w:r>
        <w:rPr>
          <w:noProof/>
        </w:rPr>
        <w:lastRenderedPageBreak/>
        <w:drawing>
          <wp:inline distT="0" distB="0" distL="0" distR="0" wp14:anchorId="06A2EBAF" wp14:editId="43A6F224">
            <wp:extent cx="3043451" cy="3889612"/>
            <wp:effectExtent l="0" t="0" r="5080" b="0"/>
            <wp:docPr id="2" name="صورة 2" descr="C:\Users\الشروق للحاسبات\AppData\Local\Microsoft\Windows\INetCache\Content.Word\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الشروق للحاسبات\AppData\Local\Microsoft\Windows\INetCache\Content.Word\am2.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0900" cy="3924692"/>
                    </a:xfrm>
                    <a:prstGeom prst="rect">
                      <a:avLst/>
                    </a:prstGeom>
                    <a:noFill/>
                    <a:ln>
                      <a:noFill/>
                    </a:ln>
                  </pic:spPr>
                </pic:pic>
              </a:graphicData>
            </a:graphic>
          </wp:inline>
        </w:drawing>
      </w:r>
    </w:p>
    <w:p w14:paraId="5BB9A907" w14:textId="77777777" w:rsidR="00B05996" w:rsidRDefault="00B05996" w:rsidP="00B05996">
      <w:pPr>
        <w:spacing w:after="0"/>
        <w:jc w:val="center"/>
        <w:rPr>
          <w:rFonts w:asciiTheme="majorBidi" w:hAnsiTheme="majorBidi" w:cstheme="majorBidi"/>
          <w:sz w:val="20"/>
          <w:szCs w:val="20"/>
        </w:rPr>
      </w:pPr>
      <w:r w:rsidRPr="00257041">
        <w:rPr>
          <w:rFonts w:asciiTheme="majorBidi" w:hAnsiTheme="majorBidi" w:cstheme="majorBidi"/>
          <w:sz w:val="20"/>
          <w:szCs w:val="20"/>
        </w:rPr>
        <w:t>Figure 2: scalar mean square  error RLS, RRR, SRRE and RSJ estimators for different k where d=0.01</w:t>
      </w:r>
    </w:p>
    <w:p w14:paraId="7C965EC9" w14:textId="77777777" w:rsidR="00B05996" w:rsidRDefault="00B05996" w:rsidP="00B05996">
      <w:pPr>
        <w:jc w:val="center"/>
        <w:rPr>
          <w:rFonts w:asciiTheme="majorBidi" w:hAnsiTheme="majorBidi" w:cstheme="majorBidi"/>
          <w:sz w:val="20"/>
          <w:szCs w:val="20"/>
          <w:rtl/>
          <w:lang w:bidi="ar-IQ"/>
        </w:rPr>
      </w:pPr>
      <w:r>
        <w:rPr>
          <w:noProof/>
        </w:rPr>
        <w:drawing>
          <wp:inline distT="0" distB="0" distL="0" distR="0" wp14:anchorId="121ADCC7" wp14:editId="497E37C9">
            <wp:extent cx="3016155"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035020" cy="3680476"/>
                    </a:xfrm>
                    <a:prstGeom prst="rect">
                      <a:avLst/>
                    </a:prstGeom>
                  </pic:spPr>
                </pic:pic>
              </a:graphicData>
            </a:graphic>
          </wp:inline>
        </w:drawing>
      </w:r>
    </w:p>
    <w:p w14:paraId="2FBF3EC8" w14:textId="77777777" w:rsidR="00B05996" w:rsidRDefault="00B05996" w:rsidP="00B05996">
      <w:pPr>
        <w:spacing w:after="0"/>
        <w:jc w:val="center"/>
        <w:rPr>
          <w:rFonts w:asciiTheme="majorBidi" w:hAnsiTheme="majorBidi" w:cstheme="majorBidi"/>
          <w:sz w:val="20"/>
          <w:szCs w:val="20"/>
        </w:rPr>
      </w:pPr>
      <w:r w:rsidRPr="00257041">
        <w:rPr>
          <w:rFonts w:asciiTheme="majorBidi" w:hAnsiTheme="majorBidi" w:cstheme="majorBidi"/>
          <w:sz w:val="20"/>
          <w:szCs w:val="20"/>
        </w:rPr>
        <w:t xml:space="preserve">Figure </w:t>
      </w:r>
      <w:r>
        <w:rPr>
          <w:rFonts w:asciiTheme="majorBidi" w:hAnsiTheme="majorBidi" w:cstheme="majorBidi"/>
          <w:sz w:val="20"/>
          <w:szCs w:val="20"/>
        </w:rPr>
        <w:t>3</w:t>
      </w:r>
      <w:r w:rsidRPr="00257041">
        <w:rPr>
          <w:rFonts w:asciiTheme="majorBidi" w:hAnsiTheme="majorBidi" w:cstheme="majorBidi"/>
          <w:sz w:val="20"/>
          <w:szCs w:val="20"/>
        </w:rPr>
        <w:t xml:space="preserve">: </w:t>
      </w:r>
      <w:r>
        <w:rPr>
          <w:rFonts w:asciiTheme="majorBidi" w:hAnsiTheme="majorBidi" w:cstheme="majorBidi"/>
          <w:sz w:val="20"/>
          <w:szCs w:val="20"/>
        </w:rPr>
        <w:t xml:space="preserve">SMSE of </w:t>
      </w:r>
      <w:r w:rsidRPr="00257041">
        <w:rPr>
          <w:rFonts w:asciiTheme="majorBidi" w:hAnsiTheme="majorBidi" w:cstheme="majorBidi"/>
          <w:sz w:val="20"/>
          <w:szCs w:val="20"/>
        </w:rPr>
        <w:t>RLS, RRR, SRRE and RSJ estimators for different k</w:t>
      </w:r>
      <w:r>
        <w:rPr>
          <w:rFonts w:asciiTheme="majorBidi" w:hAnsiTheme="majorBidi" w:cstheme="majorBidi"/>
          <w:sz w:val="20"/>
          <w:szCs w:val="20"/>
        </w:rPr>
        <w:t xml:space="preserve"> between 0 and 0.5</w:t>
      </w:r>
      <w:r w:rsidRPr="00257041">
        <w:rPr>
          <w:rFonts w:asciiTheme="majorBidi" w:hAnsiTheme="majorBidi" w:cstheme="majorBidi"/>
          <w:sz w:val="20"/>
          <w:szCs w:val="20"/>
        </w:rPr>
        <w:t xml:space="preserve"> where d=0.01</w:t>
      </w:r>
    </w:p>
    <w:p w14:paraId="56D83893" w14:textId="77777777" w:rsidR="00B05996" w:rsidRDefault="00B05996" w:rsidP="00B05996">
      <w:pPr>
        <w:jc w:val="center"/>
        <w:rPr>
          <w:rFonts w:asciiTheme="majorBidi" w:hAnsiTheme="majorBidi" w:cstheme="majorBidi"/>
          <w:sz w:val="24"/>
          <w:szCs w:val="24"/>
        </w:rPr>
      </w:pPr>
      <w:r>
        <w:rPr>
          <w:noProof/>
        </w:rPr>
        <w:lastRenderedPageBreak/>
        <w:drawing>
          <wp:inline distT="0" distB="0" distL="0" distR="0" wp14:anchorId="78C0A587" wp14:editId="6C21614F">
            <wp:extent cx="3043451" cy="3641869"/>
            <wp:effectExtent l="0" t="0" r="5080" b="0"/>
            <wp:docPr id="7" name="صورة 7" descr="C:\Users\الشروق للحاسبات\AppData\Local\Microsoft\Windows\INetCache\Content.Word\am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الشروق للحاسبات\AppData\Local\Microsoft\Windows\INetCache\Content.Word\am3.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2938" cy="3653221"/>
                    </a:xfrm>
                    <a:prstGeom prst="rect">
                      <a:avLst/>
                    </a:prstGeom>
                    <a:noFill/>
                    <a:ln>
                      <a:noFill/>
                    </a:ln>
                  </pic:spPr>
                </pic:pic>
              </a:graphicData>
            </a:graphic>
          </wp:inline>
        </w:drawing>
      </w:r>
    </w:p>
    <w:p w14:paraId="3FFF48E7" w14:textId="77777777" w:rsidR="00B05996" w:rsidRPr="00257041" w:rsidRDefault="00B05996" w:rsidP="00B05996">
      <w:pPr>
        <w:spacing w:after="0"/>
        <w:jc w:val="center"/>
        <w:rPr>
          <w:rFonts w:asciiTheme="majorBidi" w:hAnsiTheme="majorBidi" w:cstheme="majorBidi"/>
          <w:sz w:val="20"/>
          <w:szCs w:val="20"/>
        </w:rPr>
      </w:pPr>
      <w:r w:rsidRPr="00257041">
        <w:rPr>
          <w:rFonts w:asciiTheme="majorBidi" w:hAnsiTheme="majorBidi" w:cstheme="majorBidi"/>
          <w:sz w:val="20"/>
          <w:szCs w:val="20"/>
        </w:rPr>
        <w:t xml:space="preserve">Figure </w:t>
      </w:r>
      <w:r>
        <w:rPr>
          <w:rFonts w:asciiTheme="majorBidi" w:hAnsiTheme="majorBidi" w:cstheme="majorBidi"/>
          <w:sz w:val="20"/>
          <w:szCs w:val="20"/>
        </w:rPr>
        <w:t>4</w:t>
      </w:r>
      <w:r w:rsidRPr="00257041">
        <w:rPr>
          <w:rFonts w:asciiTheme="majorBidi" w:hAnsiTheme="majorBidi" w:cstheme="majorBidi"/>
          <w:sz w:val="20"/>
          <w:szCs w:val="20"/>
        </w:rPr>
        <w:t>: scalar mean square  error RLS, RRR, SRRE and RSJ estimators for different d where k=0.01</w:t>
      </w:r>
    </w:p>
    <w:p w14:paraId="3F9C962B" w14:textId="77777777" w:rsidR="00B05996" w:rsidRDefault="00B05996" w:rsidP="00B05996">
      <w:pPr>
        <w:jc w:val="center"/>
        <w:rPr>
          <w:rFonts w:asciiTheme="majorBidi" w:hAnsiTheme="majorBidi" w:cstheme="majorBidi"/>
          <w:sz w:val="24"/>
          <w:szCs w:val="24"/>
        </w:rPr>
      </w:pPr>
      <w:r>
        <w:rPr>
          <w:noProof/>
        </w:rPr>
        <w:drawing>
          <wp:inline distT="0" distB="0" distL="0" distR="0" wp14:anchorId="09593A80" wp14:editId="11ED91F0">
            <wp:extent cx="2988860" cy="3405157"/>
            <wp:effectExtent l="0" t="0" r="2540" b="5080"/>
            <wp:docPr id="4" name="صورة 4" descr="C:\Users\الشروق للحاسبات\AppData\Local\Microsoft\Windows\INetCache\Content.Word\am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الشروق للحاسبات\AppData\Local\Microsoft\Windows\INetCache\Content.Word\am4.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5421" cy="3424024"/>
                    </a:xfrm>
                    <a:prstGeom prst="rect">
                      <a:avLst/>
                    </a:prstGeom>
                    <a:noFill/>
                    <a:ln>
                      <a:noFill/>
                    </a:ln>
                  </pic:spPr>
                </pic:pic>
              </a:graphicData>
            </a:graphic>
          </wp:inline>
        </w:drawing>
      </w:r>
    </w:p>
    <w:p w14:paraId="7539B7B3" w14:textId="438BE89E" w:rsidR="00B05996" w:rsidRDefault="00B05996" w:rsidP="00B05996">
      <w:pPr>
        <w:spacing w:after="0"/>
        <w:jc w:val="center"/>
        <w:rPr>
          <w:rFonts w:asciiTheme="majorBidi" w:hAnsiTheme="majorBidi" w:cstheme="majorBidi"/>
          <w:sz w:val="20"/>
          <w:szCs w:val="20"/>
          <w:rtl/>
          <w:lang w:bidi="ar-IQ"/>
        </w:rPr>
      </w:pPr>
      <w:r w:rsidRPr="00257041">
        <w:rPr>
          <w:rFonts w:asciiTheme="majorBidi" w:hAnsiTheme="majorBidi" w:cstheme="majorBidi"/>
          <w:sz w:val="20"/>
          <w:szCs w:val="20"/>
        </w:rPr>
        <w:t xml:space="preserve">Figure </w:t>
      </w:r>
      <w:r>
        <w:rPr>
          <w:rFonts w:asciiTheme="majorBidi" w:hAnsiTheme="majorBidi" w:cstheme="majorBidi"/>
          <w:sz w:val="20"/>
          <w:szCs w:val="20"/>
        </w:rPr>
        <w:t>5</w:t>
      </w:r>
      <w:r w:rsidRPr="00257041">
        <w:rPr>
          <w:rFonts w:asciiTheme="majorBidi" w:hAnsiTheme="majorBidi" w:cstheme="majorBidi"/>
          <w:sz w:val="20"/>
          <w:szCs w:val="20"/>
        </w:rPr>
        <w:t xml:space="preserve">: scalar mean </w:t>
      </w:r>
      <w:r w:rsidR="001A5B14" w:rsidRPr="00257041">
        <w:rPr>
          <w:rFonts w:asciiTheme="majorBidi" w:hAnsiTheme="majorBidi" w:cstheme="majorBidi"/>
          <w:sz w:val="20"/>
          <w:szCs w:val="20"/>
        </w:rPr>
        <w:t>square error</w:t>
      </w:r>
      <w:r w:rsidRPr="00257041">
        <w:rPr>
          <w:rFonts w:asciiTheme="majorBidi" w:hAnsiTheme="majorBidi" w:cstheme="majorBidi"/>
          <w:sz w:val="20"/>
          <w:szCs w:val="20"/>
        </w:rPr>
        <w:t xml:space="preserve"> RLS, RRR, SRRE and RSJ estimators for different d where k=0.1</w:t>
      </w:r>
    </w:p>
    <w:p w14:paraId="42494430" w14:textId="77777777" w:rsidR="00B05996" w:rsidRPr="00257041" w:rsidRDefault="00B05996" w:rsidP="008C2D72">
      <w:pPr>
        <w:spacing w:after="0" w:line="276" w:lineRule="auto"/>
        <w:jc w:val="center"/>
        <w:rPr>
          <w:rFonts w:asciiTheme="majorBidi" w:hAnsiTheme="majorBidi" w:cstheme="majorBidi"/>
          <w:sz w:val="20"/>
          <w:szCs w:val="20"/>
          <w:lang w:bidi="ar-IQ"/>
        </w:rPr>
      </w:pPr>
    </w:p>
    <w:p w14:paraId="0F49BAB0" w14:textId="77777777" w:rsidR="00700C91" w:rsidRDefault="00700C91" w:rsidP="008C2D72">
      <w:pPr>
        <w:tabs>
          <w:tab w:val="left" w:pos="1815"/>
        </w:tabs>
        <w:spacing w:after="0" w:line="276" w:lineRule="auto"/>
        <w:jc w:val="both"/>
        <w:rPr>
          <w:rFonts w:asciiTheme="majorBidi" w:eastAsiaTheme="minorEastAsia" w:hAnsiTheme="majorBidi" w:cstheme="majorBidi"/>
          <w:b/>
          <w:bCs/>
          <w:lang w:bidi="ar-IQ"/>
        </w:rPr>
      </w:pPr>
    </w:p>
    <w:p w14:paraId="1A8BB021" w14:textId="77777777" w:rsidR="00700C91" w:rsidRDefault="00700C91" w:rsidP="008C2D72">
      <w:pPr>
        <w:tabs>
          <w:tab w:val="left" w:pos="1815"/>
        </w:tabs>
        <w:spacing w:after="0" w:line="276" w:lineRule="auto"/>
        <w:jc w:val="both"/>
        <w:rPr>
          <w:rFonts w:asciiTheme="majorBidi" w:eastAsiaTheme="minorEastAsia" w:hAnsiTheme="majorBidi" w:cstheme="majorBidi"/>
          <w:b/>
          <w:bCs/>
          <w:lang w:bidi="ar-IQ"/>
        </w:rPr>
      </w:pPr>
    </w:p>
    <w:p w14:paraId="38A88981" w14:textId="34AFF175" w:rsidR="003375D5" w:rsidRPr="009F357F" w:rsidRDefault="00B05996" w:rsidP="003375D5">
      <w:pPr>
        <w:tabs>
          <w:tab w:val="left" w:pos="1815"/>
        </w:tabs>
        <w:spacing w:after="0" w:line="276" w:lineRule="auto"/>
        <w:jc w:val="both"/>
        <w:rPr>
          <w:rFonts w:asciiTheme="majorBidi" w:eastAsiaTheme="minorEastAsia" w:hAnsiTheme="majorBidi" w:cstheme="majorBidi"/>
          <w:b/>
          <w:bCs/>
          <w:lang w:bidi="ar-IQ"/>
        </w:rPr>
      </w:pPr>
      <w:r w:rsidRPr="009F357F">
        <w:rPr>
          <w:rFonts w:asciiTheme="majorBidi" w:eastAsiaTheme="minorEastAsia" w:hAnsiTheme="majorBidi" w:cstheme="majorBidi"/>
          <w:b/>
          <w:bCs/>
          <w:lang w:bidi="ar-IQ"/>
        </w:rPr>
        <w:lastRenderedPageBreak/>
        <w:t xml:space="preserve">5. Conclusion </w:t>
      </w:r>
    </w:p>
    <w:p w14:paraId="4C50FAB8" w14:textId="77777777" w:rsidR="00B05996" w:rsidRPr="009F357F" w:rsidRDefault="00B05996" w:rsidP="008C2D72">
      <w:pPr>
        <w:spacing w:line="276" w:lineRule="auto"/>
        <w:ind w:firstLine="720"/>
        <w:jc w:val="both"/>
        <w:rPr>
          <w:rFonts w:asciiTheme="majorBidi" w:hAnsiTheme="majorBidi" w:cstheme="majorBidi"/>
        </w:rPr>
      </w:pPr>
      <w:r w:rsidRPr="009F357F">
        <w:rPr>
          <w:rFonts w:asciiTheme="majorBidi" w:hAnsiTheme="majorBidi" w:cstheme="majorBidi"/>
          <w:lang w:bidi="ar-IQ"/>
        </w:rPr>
        <w:t>We present a new jackknife biased estimator restricted linear regression model called the restricted shrinkage jackknife estimator (RSJ) by combining the jackknife technique and the RLS estimator. The RSJ estimator, which is dependent on the two parameters k and d, has the lowest computed SMSE. When the ridge parameter k is between (0 and 0.5), the RSJ estimator outperforms all other estimators considered in this study. Otherwise, fixed (d = 0.01 or 0.1) improves the SRRE's performance. Furthermore, the RSJ estimator outperforms any biased estimator when the parameter d is smaller than 0.6 with fixed (k = 0.01 or 0.1). The RRRE performs better on the other hand.</w:t>
      </w:r>
    </w:p>
    <w:p w14:paraId="59AF4979" w14:textId="77777777" w:rsidR="00B05996" w:rsidRPr="009F357F" w:rsidRDefault="00B05996" w:rsidP="008C2D72">
      <w:pPr>
        <w:tabs>
          <w:tab w:val="left" w:pos="5187"/>
        </w:tabs>
        <w:spacing w:after="0" w:line="276" w:lineRule="auto"/>
        <w:jc w:val="both"/>
        <w:rPr>
          <w:rFonts w:asciiTheme="majorBidi" w:eastAsiaTheme="minorEastAsia" w:hAnsiTheme="majorBidi" w:cstheme="majorBidi"/>
          <w:b/>
          <w:bCs/>
          <w:lang w:bidi="ar-IQ"/>
        </w:rPr>
      </w:pPr>
      <w:r w:rsidRPr="009F357F">
        <w:rPr>
          <w:rFonts w:asciiTheme="majorBidi" w:hAnsiTheme="majorBidi" w:cstheme="majorBidi"/>
          <w:b/>
          <w:bCs/>
          <w:lang w:val="en-GB"/>
        </w:rPr>
        <w:t>Reference</w:t>
      </w:r>
      <w:r w:rsidRPr="009F357F">
        <w:rPr>
          <w:rFonts w:asciiTheme="majorBidi" w:eastAsiaTheme="minorEastAsia" w:hAnsiTheme="majorBidi" w:cstheme="majorBidi"/>
          <w:b/>
          <w:bCs/>
          <w:lang w:bidi="ar-IQ"/>
        </w:rPr>
        <w:t xml:space="preserve">s: </w:t>
      </w:r>
    </w:p>
    <w:p w14:paraId="34A27EA0" w14:textId="55DCA95A" w:rsidR="00B05996" w:rsidRPr="00455237" w:rsidRDefault="008B0164" w:rsidP="00944A7D">
      <w:pPr>
        <w:autoSpaceDE w:val="0"/>
        <w:autoSpaceDN w:val="0"/>
        <w:adjustRightInd w:val="0"/>
        <w:spacing w:line="276" w:lineRule="auto"/>
        <w:ind w:left="142" w:hanging="142"/>
        <w:jc w:val="both"/>
        <w:rPr>
          <w:rFonts w:asciiTheme="majorBidi" w:eastAsiaTheme="minorEastAsia" w:hAnsiTheme="majorBidi" w:cstheme="majorBidi"/>
          <w:lang w:bidi="ar-IQ"/>
        </w:rPr>
      </w:pPr>
      <m:oMath>
        <m:d>
          <m:dPr>
            <m:begChr m:val="["/>
            <m:endChr m:val="]"/>
            <m:ctrlPr>
              <w:rPr>
                <w:rFonts w:ascii="Cambria Math" w:eastAsiaTheme="minorEastAsia" w:hAnsi="Cambria Math" w:cstheme="majorBidi"/>
                <w:i/>
                <w:lang w:bidi="ar-IQ"/>
              </w:rPr>
            </m:ctrlPr>
          </m:dPr>
          <m:e>
            <m:r>
              <w:rPr>
                <w:rFonts w:ascii="Cambria Math" w:eastAsiaTheme="minorEastAsia" w:hAnsi="Cambria Math" w:cstheme="majorBidi"/>
                <w:lang w:bidi="ar-IQ"/>
              </w:rPr>
              <m:t>1</m:t>
            </m:r>
          </m:e>
        </m:d>
        <m:r>
          <w:rPr>
            <w:rFonts w:ascii="Cambria Math" w:eastAsiaTheme="minorEastAsia" w:hAnsi="Cambria Math" w:cstheme="majorBidi"/>
            <w:lang w:bidi="ar-IQ"/>
          </w:rPr>
          <m:t xml:space="preserve"> </m:t>
        </m:r>
      </m:oMath>
      <w:r w:rsidR="00944A7D" w:rsidRPr="009F357F">
        <w:rPr>
          <w:rFonts w:asciiTheme="majorBidi" w:hAnsiTheme="majorBidi" w:cstheme="majorBidi"/>
        </w:rPr>
        <w:t>Wooldridge, J. M. 2020. </w:t>
      </w:r>
      <w:r w:rsidR="00944A7D" w:rsidRPr="009F357F">
        <w:rPr>
          <w:rFonts w:asciiTheme="majorBidi" w:hAnsiTheme="majorBidi" w:cstheme="majorBidi"/>
          <w:i/>
          <w:iCs/>
        </w:rPr>
        <w:t>Introductory Econometrics: A Modern Approach</w:t>
      </w:r>
      <w:r w:rsidR="00944A7D" w:rsidRPr="009F357F">
        <w:rPr>
          <w:rFonts w:asciiTheme="majorBidi" w:hAnsiTheme="majorBidi" w:cstheme="majorBidi"/>
        </w:rPr>
        <w:t>. 7</w:t>
      </w:r>
      <w:r w:rsidR="00944A7D" w:rsidRPr="009F357F">
        <w:rPr>
          <w:rFonts w:asciiTheme="majorBidi" w:hAnsiTheme="majorBidi" w:cstheme="majorBidi"/>
          <w:vertAlign w:val="superscript"/>
        </w:rPr>
        <w:t>th</w:t>
      </w:r>
      <w:r w:rsidR="00944A7D" w:rsidRPr="009F357F">
        <w:rPr>
          <w:rFonts w:asciiTheme="majorBidi" w:hAnsiTheme="majorBidi" w:cstheme="majorBidi"/>
        </w:rPr>
        <w:t xml:space="preserve"> Edition, </w:t>
      </w:r>
      <w:proofErr w:type="spellStart"/>
      <w:r w:rsidR="00944A7D" w:rsidRPr="009F357F">
        <w:rPr>
          <w:rFonts w:asciiTheme="majorBidi" w:hAnsiTheme="majorBidi" w:cstheme="majorBidi"/>
        </w:rPr>
        <w:t>Cengage</w:t>
      </w:r>
      <w:proofErr w:type="spellEnd"/>
      <w:r w:rsidR="00944A7D" w:rsidRPr="009F357F">
        <w:rPr>
          <w:rFonts w:asciiTheme="majorBidi" w:hAnsiTheme="majorBidi" w:cstheme="majorBidi"/>
        </w:rPr>
        <w:t xml:space="preserve"> Learning, Boston, USA.</w:t>
      </w:r>
    </w:p>
    <w:p w14:paraId="4E17A3AE" w14:textId="45506182" w:rsidR="00D14E62" w:rsidRDefault="008B0164" w:rsidP="008C2D72">
      <w:pPr>
        <w:autoSpaceDE w:val="0"/>
        <w:autoSpaceDN w:val="0"/>
        <w:adjustRightInd w:val="0"/>
        <w:spacing w:line="276" w:lineRule="auto"/>
        <w:ind w:left="142" w:hanging="142"/>
        <w:jc w:val="both"/>
        <w:rPr>
          <w:rFonts w:asciiTheme="majorBidi" w:eastAsiaTheme="minorEastAsia" w:hAnsiTheme="majorBidi" w:cstheme="majorBidi"/>
          <w:lang w:bidi="ar-IQ"/>
        </w:rPr>
      </w:pPr>
      <m:oMath>
        <m:d>
          <m:dPr>
            <m:begChr m:val="["/>
            <m:endChr m:val="]"/>
            <m:ctrlPr>
              <w:rPr>
                <w:rFonts w:ascii="Cambria Math" w:eastAsiaTheme="minorEastAsia" w:hAnsi="Cambria Math" w:cstheme="majorBidi"/>
                <w:i/>
                <w:lang w:bidi="ar-IQ"/>
              </w:rPr>
            </m:ctrlPr>
          </m:dPr>
          <m:e>
            <m:r>
              <w:rPr>
                <w:rFonts w:ascii="Cambria Math" w:eastAsiaTheme="minorEastAsia" w:hAnsi="Cambria Math" w:cstheme="majorBidi"/>
                <w:lang w:bidi="ar-IQ"/>
              </w:rPr>
              <m:t>2</m:t>
            </m:r>
          </m:e>
        </m:d>
      </m:oMath>
      <w:r w:rsidR="00BD0249">
        <w:rPr>
          <w:rFonts w:asciiTheme="majorBidi" w:eastAsiaTheme="minorEastAsia" w:hAnsiTheme="majorBidi" w:cstheme="majorBidi"/>
          <w:lang w:bidi="ar-IQ"/>
        </w:rPr>
        <w:t xml:space="preserve"> </w:t>
      </w:r>
      <w:proofErr w:type="spellStart"/>
      <w:r w:rsidR="00D14E62" w:rsidRPr="009F357F">
        <w:rPr>
          <w:rFonts w:asciiTheme="majorBidi" w:hAnsiTheme="majorBidi" w:cstheme="majorBidi"/>
        </w:rPr>
        <w:t>Sarkar</w:t>
      </w:r>
      <w:proofErr w:type="spellEnd"/>
      <w:r w:rsidR="00D14E62" w:rsidRPr="009F357F">
        <w:rPr>
          <w:rFonts w:asciiTheme="majorBidi" w:hAnsiTheme="majorBidi" w:cstheme="majorBidi"/>
        </w:rPr>
        <w:t xml:space="preserve">, N., 1992. A new estimator combining the ridge regression and the restricted least squares methods of estimation. </w:t>
      </w:r>
      <w:proofErr w:type="spellStart"/>
      <w:r w:rsidR="00D14E62" w:rsidRPr="009F357F">
        <w:rPr>
          <w:rFonts w:asciiTheme="majorBidi" w:hAnsiTheme="majorBidi" w:cstheme="majorBidi"/>
        </w:rPr>
        <w:t>Commun</w:t>
      </w:r>
      <w:proofErr w:type="spellEnd"/>
      <w:r w:rsidR="00D14E62" w:rsidRPr="009F357F">
        <w:rPr>
          <w:rFonts w:asciiTheme="majorBidi" w:hAnsiTheme="majorBidi" w:cstheme="majorBidi"/>
        </w:rPr>
        <w:t>. Stat. Theory Methods21: 1987–2000.</w:t>
      </w:r>
    </w:p>
    <w:p w14:paraId="50A6FEED" w14:textId="4BDD15B3" w:rsidR="004E0021" w:rsidRDefault="008B0164" w:rsidP="008C2D72">
      <w:pPr>
        <w:spacing w:after="300" w:line="276" w:lineRule="auto"/>
        <w:ind w:left="142" w:hanging="142"/>
        <w:jc w:val="both"/>
        <w:rPr>
          <w:rFonts w:asciiTheme="majorBidi" w:eastAsiaTheme="minorEastAsia" w:hAnsiTheme="majorBidi" w:cstheme="majorBidi"/>
          <w:lang w:bidi="ar-IQ"/>
        </w:rPr>
      </w:pPr>
      <m:oMath>
        <m:d>
          <m:dPr>
            <m:begChr m:val="["/>
            <m:endChr m:val="]"/>
            <m:ctrlPr>
              <w:rPr>
                <w:rFonts w:ascii="Cambria Math" w:eastAsiaTheme="minorEastAsia" w:hAnsi="Cambria Math" w:cstheme="majorBidi"/>
                <w:i/>
                <w:lang w:bidi="ar-IQ"/>
              </w:rPr>
            </m:ctrlPr>
          </m:dPr>
          <m:e>
            <m:r>
              <w:rPr>
                <w:rFonts w:ascii="Cambria Math" w:eastAsiaTheme="minorEastAsia" w:hAnsi="Cambria Math" w:cstheme="majorBidi"/>
                <w:lang w:bidi="ar-IQ"/>
              </w:rPr>
              <m:t>3</m:t>
            </m:r>
          </m:e>
        </m:d>
        <m:r>
          <w:rPr>
            <w:rFonts w:ascii="Cambria Math" w:eastAsiaTheme="minorEastAsia" w:hAnsi="Cambria Math" w:cstheme="majorBidi"/>
            <w:lang w:bidi="ar-IQ"/>
          </w:rPr>
          <m:t xml:space="preserve"> </m:t>
        </m:r>
      </m:oMath>
      <w:r w:rsidR="004E0021" w:rsidRPr="009F357F">
        <w:rPr>
          <w:rFonts w:asciiTheme="majorBidi" w:hAnsiTheme="majorBidi" w:cstheme="majorBidi"/>
        </w:rPr>
        <w:t>Özkale, M. R., and Kaciranlar. S. (2007). The restricted and unrestricted two-parameter estimators. Communications in Statistics</w:t>
      </w:r>
      <w:r w:rsidR="004E0021" w:rsidRPr="009F357F">
        <w:rPr>
          <w:rFonts w:asciiTheme="majorBidi" w:eastAsia="TimesNewRomanPS-ItalicMT" w:hAnsiTheme="majorBidi" w:cstheme="majorBidi"/>
        </w:rPr>
        <w:t>—</w:t>
      </w:r>
      <w:r w:rsidR="004E0021" w:rsidRPr="009F357F">
        <w:rPr>
          <w:rFonts w:asciiTheme="majorBidi" w:hAnsiTheme="majorBidi" w:cstheme="majorBidi"/>
        </w:rPr>
        <w:t xml:space="preserve">Theory and Methods, </w:t>
      </w:r>
      <w:r w:rsidR="004E0021" w:rsidRPr="009F357F">
        <w:rPr>
          <w:rFonts w:asciiTheme="majorBidi" w:hAnsiTheme="majorBidi" w:cstheme="majorBidi"/>
          <w:b/>
          <w:bCs/>
        </w:rPr>
        <w:t>36</w:t>
      </w:r>
      <w:r w:rsidR="004E0021" w:rsidRPr="009F357F">
        <w:rPr>
          <w:rFonts w:asciiTheme="majorBidi" w:hAnsiTheme="majorBidi" w:cstheme="majorBidi"/>
        </w:rPr>
        <w:t>: 2707-2725.</w:t>
      </w:r>
    </w:p>
    <w:p w14:paraId="14EA0C0B" w14:textId="3A280045" w:rsidR="000C42E6" w:rsidRDefault="008B0164" w:rsidP="00BD0249">
      <w:pPr>
        <w:spacing w:line="276" w:lineRule="auto"/>
        <w:ind w:left="142" w:hanging="142"/>
        <w:jc w:val="both"/>
        <w:rPr>
          <w:rFonts w:asciiTheme="majorBidi" w:eastAsiaTheme="minorEastAsia" w:hAnsiTheme="majorBidi" w:cstheme="majorBidi"/>
        </w:rPr>
      </w:pPr>
      <m:oMath>
        <m:d>
          <m:dPr>
            <m:begChr m:val="["/>
            <m:endChr m:val="]"/>
            <m:ctrlPr>
              <w:rPr>
                <w:rFonts w:ascii="Cambria Math" w:eastAsiaTheme="minorEastAsia" w:hAnsi="Cambria Math" w:cstheme="majorBidi"/>
                <w:i/>
              </w:rPr>
            </m:ctrlPr>
          </m:dPr>
          <m:e>
            <m:r>
              <w:rPr>
                <w:rFonts w:ascii="Cambria Math" w:eastAsiaTheme="minorEastAsia" w:hAnsi="Cambria Math" w:cstheme="majorBidi"/>
              </w:rPr>
              <m:t>4</m:t>
            </m:r>
          </m:e>
        </m:d>
        <m:r>
          <w:rPr>
            <w:rFonts w:ascii="Cambria Math" w:eastAsiaTheme="minorEastAsia" w:hAnsi="Cambria Math" w:cstheme="majorBidi"/>
          </w:rPr>
          <m:t xml:space="preserve"> </m:t>
        </m:r>
      </m:oMath>
      <w:r w:rsidR="000C42E6" w:rsidRPr="009F357F">
        <w:rPr>
          <w:rFonts w:asciiTheme="majorBidi" w:hAnsiTheme="majorBidi" w:cstheme="majorBidi"/>
        </w:rPr>
        <w:t>Yang, H. and Xu, J.W. (2009) An alternative stochastic restricted Liu estimator in linear regression, Statist. Papers 50, 639 – 647</w:t>
      </w:r>
    </w:p>
    <w:p w14:paraId="78786850" w14:textId="3B4CDBFC" w:rsidR="00A72599" w:rsidRDefault="008B0164" w:rsidP="00BD0249">
      <w:pPr>
        <w:autoSpaceDE w:val="0"/>
        <w:autoSpaceDN w:val="0"/>
        <w:adjustRightInd w:val="0"/>
        <w:spacing w:line="276" w:lineRule="auto"/>
        <w:ind w:left="142" w:hanging="142"/>
        <w:jc w:val="both"/>
        <w:rPr>
          <w:rFonts w:asciiTheme="majorBidi" w:eastAsiaTheme="minorEastAsia" w:hAnsiTheme="majorBidi" w:cstheme="majorBidi"/>
          <w:lang w:bidi="ar-IQ"/>
        </w:rPr>
      </w:pPr>
      <m:oMath>
        <m:d>
          <m:dPr>
            <m:begChr m:val="["/>
            <m:endChr m:val="]"/>
            <m:ctrlPr>
              <w:rPr>
                <w:rFonts w:ascii="Cambria Math" w:eastAsiaTheme="minorEastAsia" w:hAnsi="Cambria Math" w:cstheme="majorBidi"/>
                <w:i/>
                <w:lang w:bidi="ar-IQ"/>
              </w:rPr>
            </m:ctrlPr>
          </m:dPr>
          <m:e>
            <m:r>
              <w:rPr>
                <w:rFonts w:ascii="Cambria Math" w:eastAsiaTheme="minorEastAsia" w:hAnsi="Cambria Math" w:cstheme="majorBidi"/>
                <w:lang w:bidi="ar-IQ"/>
              </w:rPr>
              <m:t>5</m:t>
            </m:r>
          </m:e>
        </m:d>
        <m:r>
          <w:rPr>
            <w:rFonts w:ascii="Cambria Math" w:eastAsiaTheme="minorEastAsia" w:hAnsi="Cambria Math" w:cstheme="majorBidi"/>
            <w:lang w:bidi="ar-IQ"/>
          </w:rPr>
          <m:t xml:space="preserve"> </m:t>
        </m:r>
      </m:oMath>
      <w:r w:rsidR="00A72599" w:rsidRPr="009F357F">
        <w:rPr>
          <w:rFonts w:asciiTheme="majorBidi" w:hAnsiTheme="majorBidi" w:cstheme="majorBidi"/>
        </w:rPr>
        <w:t>Xu, G.X. and Yang, J.Z. (2011) Building and Application of PCA-GA-SVM Model-Empirical Analysis of Prediction Accuracy of Shanghai and Shenzhen Index. Quantitative &amp; Technical Economics, 2, 135 – 147.</w:t>
      </w:r>
    </w:p>
    <w:p w14:paraId="79555AC3" w14:textId="1FBCF5B0" w:rsidR="00A72599" w:rsidRDefault="008B0164" w:rsidP="00BD0249">
      <w:pPr>
        <w:autoSpaceDE w:val="0"/>
        <w:autoSpaceDN w:val="0"/>
        <w:adjustRightInd w:val="0"/>
        <w:spacing w:line="276" w:lineRule="auto"/>
        <w:ind w:left="142" w:hanging="142"/>
        <w:jc w:val="both"/>
        <w:rPr>
          <w:rFonts w:asciiTheme="majorBidi" w:eastAsiaTheme="minorEastAsia" w:hAnsiTheme="majorBidi" w:cstheme="majorBidi"/>
          <w:lang w:bidi="ar-IQ"/>
        </w:rPr>
      </w:pPr>
      <m:oMath>
        <m:d>
          <m:dPr>
            <m:begChr m:val="["/>
            <m:endChr m:val="]"/>
            <m:ctrlPr>
              <w:rPr>
                <w:rFonts w:ascii="Cambria Math" w:eastAsiaTheme="minorEastAsia" w:hAnsi="Cambria Math" w:cstheme="majorBidi"/>
                <w:i/>
                <w:lang w:bidi="ar-IQ"/>
              </w:rPr>
            </m:ctrlPr>
          </m:dPr>
          <m:e>
            <m:r>
              <w:rPr>
                <w:rFonts w:ascii="Cambria Math" w:eastAsiaTheme="minorEastAsia" w:hAnsi="Cambria Math" w:cstheme="majorBidi"/>
                <w:lang w:bidi="ar-IQ"/>
              </w:rPr>
              <m:t>6</m:t>
            </m:r>
          </m:e>
        </m:d>
        <m:r>
          <w:rPr>
            <w:rFonts w:ascii="Cambria Math" w:eastAsiaTheme="minorEastAsia" w:hAnsi="Cambria Math" w:cstheme="majorBidi"/>
            <w:lang w:bidi="ar-IQ"/>
          </w:rPr>
          <m:t xml:space="preserve"> </m:t>
        </m:r>
      </m:oMath>
      <w:r w:rsidR="00A72599" w:rsidRPr="009F357F">
        <w:rPr>
          <w:rFonts w:asciiTheme="majorBidi" w:eastAsiaTheme="minorEastAsia" w:hAnsiTheme="majorBidi" w:cstheme="majorBidi"/>
          <w:lang w:bidi="ar-IQ"/>
        </w:rPr>
        <w:t>Huang, H., Wu, J &amp; Yi, W. (2016). On the restricted almost unbiased two-parameter estimator in linear regression model, Communications in Statistics- Theory and Me</w:t>
      </w:r>
      <w:proofErr w:type="spellStart"/>
      <w:r w:rsidR="00A72599" w:rsidRPr="009F357F">
        <w:rPr>
          <w:rFonts w:asciiTheme="majorBidi" w:eastAsiaTheme="minorEastAsia" w:hAnsiTheme="majorBidi" w:cstheme="majorBidi"/>
          <w:lang w:bidi="ar-IQ"/>
        </w:rPr>
        <w:t>thods</w:t>
      </w:r>
      <w:proofErr w:type="spellEnd"/>
      <w:r w:rsidR="00A72599" w:rsidRPr="009F357F">
        <w:rPr>
          <w:rFonts w:asciiTheme="majorBidi" w:eastAsiaTheme="minorEastAsia" w:hAnsiTheme="majorBidi" w:cstheme="majorBidi"/>
          <w:lang w:bidi="ar-IQ"/>
        </w:rPr>
        <w:t>, 46(4): 1668 – 1678.</w:t>
      </w:r>
    </w:p>
    <w:p w14:paraId="60F997B0" w14:textId="5E36DB5D" w:rsidR="00B05996" w:rsidRPr="009F357F" w:rsidRDefault="008B0164" w:rsidP="00BD0249">
      <w:pPr>
        <w:spacing w:line="276" w:lineRule="auto"/>
        <w:ind w:left="142" w:hanging="142"/>
        <w:jc w:val="both"/>
        <w:rPr>
          <w:rFonts w:asciiTheme="majorBidi" w:hAnsiTheme="majorBidi" w:cstheme="majorBidi"/>
          <w:shd w:val="clear" w:color="auto" w:fill="FFFFFF"/>
        </w:rPr>
      </w:pPr>
      <m:oMath>
        <m:d>
          <m:dPr>
            <m:begChr m:val="["/>
            <m:endChr m:val="]"/>
            <m:ctrlPr>
              <w:rPr>
                <w:rFonts w:ascii="Cambria Math" w:hAnsi="Cambria Math" w:cstheme="majorBidi"/>
                <w:i/>
                <w:shd w:val="clear" w:color="auto" w:fill="FFFFFF"/>
              </w:rPr>
            </m:ctrlPr>
          </m:dPr>
          <m:e>
            <m:r>
              <w:rPr>
                <w:rFonts w:ascii="Cambria Math" w:hAnsi="Cambria Math" w:cstheme="majorBidi"/>
                <w:shd w:val="clear" w:color="auto" w:fill="FFFFFF"/>
              </w:rPr>
              <m:t>7</m:t>
            </m:r>
          </m:e>
        </m:d>
        <m:r>
          <w:rPr>
            <w:rFonts w:ascii="Cambria Math" w:hAnsi="Cambria Math" w:cstheme="majorBidi"/>
            <w:shd w:val="clear" w:color="auto" w:fill="FFFFFF"/>
          </w:rPr>
          <m:t xml:space="preserve"> </m:t>
        </m:r>
      </m:oMath>
      <w:r w:rsidR="00B05996" w:rsidRPr="009F357F">
        <w:rPr>
          <w:rFonts w:asciiTheme="majorBidi" w:hAnsiTheme="majorBidi" w:cstheme="majorBidi"/>
          <w:shd w:val="clear" w:color="auto" w:fill="FFFFFF"/>
        </w:rPr>
        <w:t xml:space="preserve">Mohammed, B .A </w:t>
      </w:r>
      <w:r w:rsidR="001A5B14" w:rsidRPr="009F357F">
        <w:rPr>
          <w:rFonts w:asciiTheme="majorBidi" w:hAnsiTheme="majorBidi" w:cstheme="majorBidi"/>
          <w:shd w:val="clear" w:color="auto" w:fill="FFFFFF"/>
        </w:rPr>
        <w:t xml:space="preserve">and </w:t>
      </w:r>
      <w:proofErr w:type="spellStart"/>
      <w:r w:rsidR="001A5B14" w:rsidRPr="009F357F">
        <w:rPr>
          <w:rFonts w:asciiTheme="majorBidi" w:hAnsiTheme="majorBidi" w:cstheme="majorBidi"/>
          <w:shd w:val="clear" w:color="auto" w:fill="FFFFFF"/>
        </w:rPr>
        <w:t>ALheety</w:t>
      </w:r>
      <w:proofErr w:type="spellEnd"/>
      <w:r w:rsidR="00B05996" w:rsidRPr="009F357F">
        <w:rPr>
          <w:rFonts w:asciiTheme="majorBidi" w:hAnsiTheme="majorBidi" w:cstheme="majorBidi"/>
          <w:shd w:val="clear" w:color="auto" w:fill="FFFFFF"/>
        </w:rPr>
        <w:t>, M .I. (2023</w:t>
      </w:r>
      <w:r w:rsidR="001A5B14" w:rsidRPr="009F357F">
        <w:rPr>
          <w:rFonts w:asciiTheme="majorBidi" w:hAnsiTheme="majorBidi" w:cstheme="majorBidi"/>
          <w:shd w:val="clear" w:color="auto" w:fill="FFFFFF"/>
        </w:rPr>
        <w:t xml:space="preserve">). </w:t>
      </w:r>
      <w:r w:rsidR="00B05996" w:rsidRPr="009F357F">
        <w:rPr>
          <w:rFonts w:asciiTheme="majorBidi" w:hAnsiTheme="majorBidi" w:cstheme="majorBidi"/>
          <w:color w:val="000000"/>
        </w:rPr>
        <w:t xml:space="preserve">New shrinkage restricted estimator for restricted linear </w:t>
      </w:r>
      <w:r w:rsidR="00B05996" w:rsidRPr="009F357F">
        <w:rPr>
          <w:rFonts w:asciiTheme="majorBidi" w:hAnsiTheme="majorBidi" w:cstheme="majorBidi"/>
          <w:color w:val="000000"/>
        </w:rPr>
        <w:lastRenderedPageBreak/>
        <w:t>regression model.</w:t>
      </w:r>
      <w:r w:rsidR="00B05996" w:rsidRPr="009F357F">
        <w:rPr>
          <w:rFonts w:ascii="Arial" w:hAnsi="Arial" w:cs="Arial"/>
          <w:color w:val="000000"/>
        </w:rPr>
        <w:t xml:space="preserve"> </w:t>
      </w:r>
      <w:r w:rsidR="00B05996" w:rsidRPr="009F357F">
        <w:rPr>
          <w:rFonts w:asciiTheme="majorBidi" w:hAnsiTheme="majorBidi" w:cstheme="majorBidi"/>
          <w:color w:val="000000"/>
        </w:rPr>
        <w:t>AIP Conference Proceedings </w:t>
      </w:r>
      <w:r w:rsidR="00B05996" w:rsidRPr="00737635">
        <w:rPr>
          <w:rFonts w:asciiTheme="majorBidi" w:hAnsiTheme="majorBidi" w:cstheme="majorBidi"/>
          <w:color w:val="000000"/>
        </w:rPr>
        <w:t>2414</w:t>
      </w:r>
      <w:r w:rsidR="00B05996" w:rsidRPr="009F357F">
        <w:rPr>
          <w:rFonts w:asciiTheme="majorBidi" w:hAnsiTheme="majorBidi" w:cstheme="majorBidi"/>
          <w:color w:val="000000"/>
        </w:rPr>
        <w:t>, 040044.</w:t>
      </w:r>
    </w:p>
    <w:p w14:paraId="491A3FE5" w14:textId="435D92D2" w:rsidR="002D46EE" w:rsidRDefault="008B0164" w:rsidP="00BD0249">
      <w:pPr>
        <w:tabs>
          <w:tab w:val="left" w:pos="3150"/>
        </w:tabs>
        <w:spacing w:line="276" w:lineRule="auto"/>
        <w:ind w:left="142" w:hanging="142"/>
        <w:jc w:val="both"/>
        <w:rPr>
          <w:rFonts w:asciiTheme="majorBidi" w:eastAsiaTheme="minorEastAsia" w:hAnsiTheme="majorBidi" w:cstheme="majorBidi"/>
        </w:rPr>
      </w:pPr>
      <m:oMath>
        <m:d>
          <m:dPr>
            <m:begChr m:val="["/>
            <m:endChr m:val="]"/>
            <m:ctrlPr>
              <w:rPr>
                <w:rFonts w:ascii="Cambria Math" w:hAnsi="Cambria Math" w:cstheme="majorBidi"/>
                <w:i/>
              </w:rPr>
            </m:ctrlPr>
          </m:dPr>
          <m:e>
            <m:r>
              <w:rPr>
                <w:rFonts w:ascii="Cambria Math" w:hAnsi="Cambria Math" w:cstheme="majorBidi"/>
              </w:rPr>
              <m:t>8</m:t>
            </m:r>
          </m:e>
        </m:d>
        <m:r>
          <w:rPr>
            <w:rFonts w:ascii="Cambria Math" w:hAnsi="Cambria Math" w:cstheme="majorBidi"/>
          </w:rPr>
          <m:t xml:space="preserve"> </m:t>
        </m:r>
      </m:oMath>
      <w:r w:rsidR="002D46EE" w:rsidRPr="009F357F">
        <w:rPr>
          <w:rFonts w:asciiTheme="majorBidi" w:eastAsiaTheme="minorEastAsia" w:hAnsiTheme="majorBidi" w:cstheme="majorBidi"/>
          <w:lang w:bidi="ar-IQ"/>
        </w:rPr>
        <w:t>Gülesen Üstündağ Şiray, Selma Toker, Nimet Özbay. (2021) Defining a two-parameter estimator: a mathematical programming evidence. Journal of Statistical Computation and Simulation 91(11): 2133 – 2152.</w:t>
      </w:r>
    </w:p>
    <w:p w14:paraId="3748480E" w14:textId="20651675" w:rsidR="00D14E62" w:rsidRDefault="008B0164" w:rsidP="00BD0249">
      <w:pPr>
        <w:tabs>
          <w:tab w:val="left" w:pos="1815"/>
        </w:tabs>
        <w:spacing w:line="276" w:lineRule="auto"/>
        <w:ind w:left="142" w:hanging="142"/>
        <w:jc w:val="both"/>
        <w:rPr>
          <w:rFonts w:asciiTheme="majorBidi" w:eastAsiaTheme="minorEastAsia" w:hAnsiTheme="majorBidi" w:cstheme="majorBidi"/>
        </w:rPr>
      </w:pPr>
      <m:oMath>
        <m:d>
          <m:dPr>
            <m:begChr m:val="["/>
            <m:endChr m:val="]"/>
            <m:ctrlPr>
              <w:rPr>
                <w:rFonts w:ascii="Cambria Math" w:hAnsi="Cambria Math" w:cstheme="majorBidi"/>
                <w:i/>
              </w:rPr>
            </m:ctrlPr>
          </m:dPr>
          <m:e>
            <m:r>
              <w:rPr>
                <w:rFonts w:ascii="Cambria Math" w:hAnsi="Cambria Math" w:cstheme="majorBidi"/>
              </w:rPr>
              <m:t>9</m:t>
            </m:r>
          </m:e>
        </m:d>
        <m:r>
          <w:rPr>
            <w:rFonts w:ascii="Cambria Math" w:hAnsi="Cambria Math" w:cstheme="majorBidi"/>
          </w:rPr>
          <m:t xml:space="preserve"> </m:t>
        </m:r>
      </m:oMath>
      <w:r w:rsidR="00D14E62" w:rsidRPr="009F357F">
        <w:rPr>
          <w:rFonts w:asciiTheme="majorBidi" w:eastAsiaTheme="minorEastAsia" w:hAnsiTheme="majorBidi" w:cstheme="majorBidi"/>
          <w:lang w:bidi="ar-IQ"/>
        </w:rPr>
        <w:t>Batah F, Ramanathan TK, and Gore S. D. 2008. The efficiency of modified jackknife and ridge type regression estimators: A comparison. Surveys in Mathematics and its Applications, 3:111 – 122.</w:t>
      </w:r>
    </w:p>
    <w:p w14:paraId="5BCE2E7F" w14:textId="0446E238" w:rsidR="00B05996" w:rsidRPr="009F357F" w:rsidRDefault="008B0164" w:rsidP="00D14E62">
      <w:pPr>
        <w:tabs>
          <w:tab w:val="left" w:pos="3150"/>
        </w:tabs>
        <w:spacing w:line="276" w:lineRule="auto"/>
        <w:ind w:left="142" w:hanging="142"/>
        <w:jc w:val="both"/>
        <w:rPr>
          <w:rFonts w:asciiTheme="majorBidi" w:hAnsiTheme="majorBidi" w:cstheme="majorBidi"/>
        </w:rPr>
      </w:pPr>
      <m:oMath>
        <m:d>
          <m:dPr>
            <m:begChr m:val="["/>
            <m:endChr m:val="]"/>
            <m:ctrlPr>
              <w:rPr>
                <w:rFonts w:ascii="Cambria Math" w:hAnsi="Cambria Math" w:cstheme="majorBidi"/>
                <w:i/>
              </w:rPr>
            </m:ctrlPr>
          </m:dPr>
          <m:e>
            <m:r>
              <w:rPr>
                <w:rFonts w:ascii="Cambria Math" w:hAnsi="Cambria Math" w:cstheme="majorBidi"/>
              </w:rPr>
              <m:t>10</m:t>
            </m:r>
          </m:e>
        </m:d>
        <m:r>
          <w:rPr>
            <w:rFonts w:ascii="Cambria Math" w:hAnsi="Cambria Math" w:cstheme="majorBidi"/>
          </w:rPr>
          <m:t xml:space="preserve"> </m:t>
        </m:r>
      </m:oMath>
      <w:r w:rsidR="000C42E6" w:rsidRPr="009F357F">
        <w:rPr>
          <w:rFonts w:asciiTheme="majorBidi" w:eastAsiaTheme="minorEastAsia" w:hAnsiTheme="majorBidi" w:cstheme="majorBidi"/>
          <w:lang w:bidi="ar-IQ"/>
        </w:rPr>
        <w:t>Batah, F. Sh., Gore, S.D., and Verma, M. R. 2008, Effect of Jackknifing on Various Ridge Type Estimators, Model Assisted Statistics and Applications, 3(3): 201 – 210.</w:t>
      </w:r>
    </w:p>
    <w:p w14:paraId="0FDAAD55" w14:textId="3356BC67" w:rsidR="00B05996" w:rsidRPr="009F357F" w:rsidRDefault="008B0164" w:rsidP="00BD0249">
      <w:pPr>
        <w:autoSpaceDE w:val="0"/>
        <w:autoSpaceDN w:val="0"/>
        <w:adjustRightInd w:val="0"/>
        <w:spacing w:line="276" w:lineRule="auto"/>
        <w:ind w:left="142" w:hanging="142"/>
        <w:jc w:val="both"/>
        <w:rPr>
          <w:rFonts w:asciiTheme="majorBidi" w:hAnsiTheme="majorBidi" w:cstheme="majorBidi"/>
        </w:rPr>
      </w:pPr>
      <m:oMath>
        <m:d>
          <m:dPr>
            <m:begChr m:val="["/>
            <m:endChr m:val="]"/>
            <m:ctrlPr>
              <w:rPr>
                <w:rFonts w:ascii="Cambria Math" w:hAnsi="Cambria Math" w:cstheme="majorBidi"/>
                <w:i/>
              </w:rPr>
            </m:ctrlPr>
          </m:dPr>
          <m:e>
            <m:r>
              <w:rPr>
                <w:rFonts w:ascii="Cambria Math" w:hAnsi="Cambria Math" w:cstheme="majorBidi"/>
              </w:rPr>
              <m:t>11</m:t>
            </m:r>
          </m:e>
        </m:d>
        <m:r>
          <w:rPr>
            <w:rFonts w:ascii="Cambria Math" w:hAnsi="Cambria Math" w:cstheme="majorBidi"/>
          </w:rPr>
          <m:t xml:space="preserve"> </m:t>
        </m:r>
      </m:oMath>
      <w:r w:rsidR="00B05996" w:rsidRPr="009F357F">
        <w:rPr>
          <w:rFonts w:asciiTheme="majorBidi" w:hAnsiTheme="majorBidi" w:cstheme="majorBidi"/>
        </w:rPr>
        <w:t xml:space="preserve">Trenkler, G. and </w:t>
      </w:r>
      <w:proofErr w:type="spellStart"/>
      <w:r w:rsidR="00B05996" w:rsidRPr="009F357F">
        <w:rPr>
          <w:rFonts w:asciiTheme="majorBidi" w:hAnsiTheme="majorBidi" w:cstheme="majorBidi"/>
        </w:rPr>
        <w:t>Toutenburg</w:t>
      </w:r>
      <w:proofErr w:type="spellEnd"/>
      <w:r w:rsidR="00B05996" w:rsidRPr="009F357F">
        <w:rPr>
          <w:rFonts w:asciiTheme="majorBidi" w:hAnsiTheme="majorBidi" w:cstheme="majorBidi"/>
        </w:rPr>
        <w:t>, H. (1990) Mean Square Error Matrix Comparisons between Biased Estimators: An Overview of Recent Results. Statistical Papers, 31: 165-179.</w:t>
      </w:r>
    </w:p>
    <w:p w14:paraId="793F4C71" w14:textId="07089C55" w:rsidR="000C42E6" w:rsidRDefault="008B0164" w:rsidP="00BD0249">
      <w:pPr>
        <w:autoSpaceDE w:val="0"/>
        <w:autoSpaceDN w:val="0"/>
        <w:adjustRightInd w:val="0"/>
        <w:spacing w:line="276" w:lineRule="auto"/>
        <w:ind w:left="142" w:hanging="142"/>
        <w:jc w:val="both"/>
        <w:rPr>
          <w:rFonts w:asciiTheme="majorBidi" w:eastAsiaTheme="minorEastAsia" w:hAnsiTheme="majorBidi" w:cstheme="majorBidi"/>
        </w:rPr>
      </w:pPr>
      <m:oMath>
        <m:d>
          <m:dPr>
            <m:begChr m:val="["/>
            <m:endChr m:val="]"/>
            <m:ctrlPr>
              <w:rPr>
                <w:rFonts w:ascii="Cambria Math" w:hAnsi="Cambria Math" w:cstheme="majorBidi"/>
                <w:i/>
              </w:rPr>
            </m:ctrlPr>
          </m:dPr>
          <m:e>
            <m:r>
              <w:rPr>
                <w:rFonts w:ascii="Cambria Math" w:hAnsi="Cambria Math" w:cstheme="majorBidi"/>
              </w:rPr>
              <m:t>12</m:t>
            </m:r>
          </m:e>
        </m:d>
        <m:r>
          <w:rPr>
            <w:rFonts w:ascii="Cambria Math" w:hAnsi="Cambria Math" w:cstheme="majorBidi"/>
          </w:rPr>
          <m:t xml:space="preserve"> </m:t>
        </m:r>
      </m:oMath>
      <w:r w:rsidR="000C42E6" w:rsidRPr="009F357F">
        <w:rPr>
          <w:rFonts w:asciiTheme="majorBidi" w:eastAsiaTheme="minorEastAsia" w:hAnsiTheme="majorBidi" w:cstheme="majorBidi"/>
        </w:rPr>
        <w:t xml:space="preserve">Farebrother R. W. 1976, Further results on the mean square error of ridge regression. J R Stat </w:t>
      </w:r>
      <w:proofErr w:type="spellStart"/>
      <w:r w:rsidR="000C42E6" w:rsidRPr="009F357F">
        <w:rPr>
          <w:rFonts w:asciiTheme="majorBidi" w:eastAsiaTheme="minorEastAsia" w:hAnsiTheme="majorBidi" w:cstheme="majorBidi"/>
        </w:rPr>
        <w:t>Soc</w:t>
      </w:r>
      <w:proofErr w:type="spellEnd"/>
      <w:r w:rsidR="000C42E6" w:rsidRPr="009F357F">
        <w:rPr>
          <w:rFonts w:asciiTheme="majorBidi" w:eastAsiaTheme="minorEastAsia" w:hAnsiTheme="majorBidi" w:cstheme="majorBidi"/>
        </w:rPr>
        <w:t xml:space="preserve">  B. 38 : 248 – 250.</w:t>
      </w:r>
    </w:p>
    <w:p w14:paraId="34935501" w14:textId="3235764B" w:rsidR="00B05996" w:rsidRPr="009F357F" w:rsidRDefault="008B0164" w:rsidP="00944A7D">
      <w:pPr>
        <w:shd w:val="clear" w:color="auto" w:fill="FFFFFF"/>
        <w:spacing w:after="0" w:line="276" w:lineRule="auto"/>
        <w:ind w:left="142" w:hanging="142"/>
        <w:jc w:val="both"/>
        <w:rPr>
          <w:rFonts w:asciiTheme="majorBidi" w:hAnsiTheme="majorBidi" w:cstheme="majorBidi"/>
        </w:rPr>
      </w:pPr>
      <m:oMath>
        <m:d>
          <m:dPr>
            <m:begChr m:val="["/>
            <m:endChr m:val="]"/>
            <m:ctrlPr>
              <w:rPr>
                <w:rFonts w:ascii="Cambria Math" w:hAnsi="Cambria Math" w:cstheme="majorBidi"/>
                <w:i/>
              </w:rPr>
            </m:ctrlPr>
          </m:dPr>
          <m:e>
            <m:r>
              <w:rPr>
                <w:rFonts w:ascii="Cambria Math" w:hAnsi="Cambria Math" w:cstheme="majorBidi"/>
              </w:rPr>
              <m:t>13</m:t>
            </m:r>
          </m:e>
        </m:d>
        <m:r>
          <w:rPr>
            <w:rFonts w:ascii="Cambria Math" w:hAnsi="Cambria Math" w:cstheme="majorBidi"/>
          </w:rPr>
          <m:t xml:space="preserve"> </m:t>
        </m:r>
      </m:oMath>
      <w:r w:rsidR="002513BB" w:rsidRPr="009F357F">
        <w:rPr>
          <w:rFonts w:asciiTheme="majorBidi" w:hAnsiTheme="majorBidi" w:cstheme="majorBidi"/>
        </w:rPr>
        <w:t>Najarian, S., Arashi, M. and Kibria, B. M. G, (2013). A Simulation Study on Some Restricted Ridge Regression Estimators. Comm. Statist. Sim.Comp,</w:t>
      </w:r>
      <w:r w:rsidR="002513BB" w:rsidRPr="009F357F">
        <w:rPr>
          <w:rFonts w:asciiTheme="majorBidi" w:hAnsiTheme="majorBidi" w:cstheme="majorBidi"/>
          <w:b/>
          <w:bCs/>
        </w:rPr>
        <w:t xml:space="preserve"> </w:t>
      </w:r>
      <w:r w:rsidR="002513BB" w:rsidRPr="00D14E62">
        <w:rPr>
          <w:rFonts w:asciiTheme="majorBidi" w:hAnsiTheme="majorBidi" w:cstheme="majorBidi"/>
        </w:rPr>
        <w:t>42:871-879</w:t>
      </w:r>
      <w:r w:rsidR="002513BB" w:rsidRPr="009F357F">
        <w:rPr>
          <w:rFonts w:asciiTheme="majorBidi" w:hAnsiTheme="majorBidi" w:cstheme="majorBidi"/>
        </w:rPr>
        <w:t>.</w:t>
      </w:r>
    </w:p>
    <w:p w14:paraId="73748E3C" w14:textId="5BBE4E3F" w:rsidR="00455237" w:rsidRDefault="008B0164" w:rsidP="00BD0249">
      <w:pPr>
        <w:autoSpaceDE w:val="0"/>
        <w:autoSpaceDN w:val="0"/>
        <w:adjustRightInd w:val="0"/>
        <w:spacing w:line="276" w:lineRule="auto"/>
        <w:ind w:left="142" w:hanging="142"/>
        <w:jc w:val="both"/>
        <w:rPr>
          <w:rFonts w:asciiTheme="majorBidi" w:eastAsiaTheme="minorEastAsia" w:hAnsiTheme="majorBidi" w:cstheme="majorBidi"/>
        </w:rPr>
      </w:pPr>
      <m:oMath>
        <m:d>
          <m:dPr>
            <m:begChr m:val="["/>
            <m:endChr m:val="]"/>
            <m:ctrlPr>
              <w:rPr>
                <w:rFonts w:ascii="Cambria Math" w:hAnsi="Cambria Math" w:cstheme="majorBidi"/>
                <w:i/>
              </w:rPr>
            </m:ctrlPr>
          </m:dPr>
          <m:e>
            <m:r>
              <w:rPr>
                <w:rFonts w:ascii="Cambria Math" w:hAnsi="Cambria Math" w:cstheme="majorBidi"/>
              </w:rPr>
              <m:t>14</m:t>
            </m:r>
          </m:e>
        </m:d>
        <m:r>
          <w:rPr>
            <w:rFonts w:ascii="Cambria Math" w:hAnsi="Cambria Math" w:cstheme="majorBidi"/>
          </w:rPr>
          <m:t xml:space="preserve"> </m:t>
        </m:r>
      </m:oMath>
      <w:r w:rsidR="00455237" w:rsidRPr="009F357F">
        <w:rPr>
          <w:rFonts w:asciiTheme="majorBidi" w:eastAsiaTheme="minorEastAsia" w:hAnsiTheme="majorBidi" w:cstheme="majorBidi"/>
          <w:lang w:bidi="ar-IQ"/>
        </w:rPr>
        <w:t>Batah, F. Sh. 2013, Recovering Jackknife Ridge Regression Estimates from OLS Results, Journal of University of Anbar for Pure Science, 7(2): 1 – 8.</w:t>
      </w:r>
    </w:p>
    <w:p w14:paraId="34954C2F" w14:textId="77777777" w:rsidR="00700C91" w:rsidRDefault="00700C91" w:rsidP="00B05996">
      <w:pPr>
        <w:shd w:val="clear" w:color="auto" w:fill="FFFFFF"/>
        <w:bidi/>
        <w:spacing w:after="0" w:line="360" w:lineRule="auto"/>
        <w:jc w:val="center"/>
        <w:rPr>
          <w:rFonts w:asciiTheme="majorBidi" w:hAnsiTheme="majorBidi" w:cstheme="majorBidi"/>
          <w:b/>
          <w:bCs/>
          <w:sz w:val="32"/>
          <w:szCs w:val="32"/>
          <w:rtl/>
          <w:lang w:bidi="ar-IQ"/>
        </w:rPr>
        <w:sectPr w:rsidR="00700C91" w:rsidSect="00700C91">
          <w:type w:val="continuous"/>
          <w:pgSz w:w="12240" w:h="15840"/>
          <w:pgMar w:top="680" w:right="709" w:bottom="652" w:left="765" w:header="709" w:footer="709" w:gutter="0"/>
          <w:cols w:num="2" w:space="708"/>
          <w:docGrid w:linePitch="360"/>
        </w:sectPr>
      </w:pPr>
    </w:p>
    <w:p w14:paraId="2466E545" w14:textId="7B38294C" w:rsidR="008C2D72" w:rsidRPr="008B0164" w:rsidRDefault="008C2D72" w:rsidP="00B05996">
      <w:pPr>
        <w:shd w:val="clear" w:color="auto" w:fill="FFFFFF"/>
        <w:bidi/>
        <w:spacing w:after="0" w:line="360" w:lineRule="auto"/>
        <w:jc w:val="center"/>
        <w:rPr>
          <w:rFonts w:asciiTheme="majorBidi" w:hAnsiTheme="majorBidi" w:cstheme="majorBidi" w:hint="cs"/>
          <w:b/>
          <w:bCs/>
          <w:sz w:val="24"/>
          <w:szCs w:val="24"/>
          <w:rtl/>
          <w:lang w:bidi="ar-IQ"/>
        </w:rPr>
      </w:pPr>
    </w:p>
    <w:p w14:paraId="5767F118" w14:textId="28556C22" w:rsidR="00B05996" w:rsidRPr="00CA79F8" w:rsidRDefault="00B05996" w:rsidP="008C2D72">
      <w:pPr>
        <w:shd w:val="clear" w:color="auto" w:fill="FFFFFF"/>
        <w:bidi/>
        <w:spacing w:after="0" w:line="360" w:lineRule="auto"/>
        <w:jc w:val="center"/>
        <w:rPr>
          <w:rFonts w:asciiTheme="majorBidi" w:hAnsiTheme="majorBidi" w:cstheme="majorBidi"/>
          <w:b/>
          <w:bCs/>
          <w:sz w:val="32"/>
          <w:szCs w:val="32"/>
          <w:rtl/>
          <w:lang w:bidi="ar-IQ"/>
        </w:rPr>
      </w:pPr>
      <w:r w:rsidRPr="00CA79F8">
        <w:rPr>
          <w:rFonts w:asciiTheme="majorBidi" w:hAnsiTheme="majorBidi" w:cstheme="majorBidi" w:hint="cs"/>
          <w:b/>
          <w:bCs/>
          <w:sz w:val="32"/>
          <w:szCs w:val="32"/>
          <w:rtl/>
          <w:lang w:bidi="ar-IQ"/>
        </w:rPr>
        <w:t xml:space="preserve">حول مقدر </w:t>
      </w:r>
      <w:proofErr w:type="spellStart"/>
      <w:r>
        <w:rPr>
          <w:rFonts w:asciiTheme="majorBidi" w:hAnsiTheme="majorBidi" w:cstheme="majorBidi" w:hint="cs"/>
          <w:b/>
          <w:bCs/>
          <w:sz w:val="32"/>
          <w:szCs w:val="32"/>
          <w:rtl/>
          <w:lang w:bidi="ar-IQ"/>
        </w:rPr>
        <w:t>جكنايف</w:t>
      </w:r>
      <w:proofErr w:type="spellEnd"/>
      <w:r>
        <w:rPr>
          <w:rFonts w:asciiTheme="majorBidi" w:hAnsiTheme="majorBidi" w:cstheme="majorBidi" w:hint="cs"/>
          <w:b/>
          <w:bCs/>
          <w:sz w:val="32"/>
          <w:szCs w:val="32"/>
          <w:rtl/>
          <w:lang w:bidi="ar-IQ"/>
        </w:rPr>
        <w:t xml:space="preserve"> المتحيز المنكمش المقيد</w:t>
      </w:r>
      <w:r w:rsidRPr="00CA79F8">
        <w:rPr>
          <w:rFonts w:asciiTheme="majorBidi" w:hAnsiTheme="majorBidi" w:cstheme="majorBidi" w:hint="cs"/>
          <w:b/>
          <w:bCs/>
          <w:sz w:val="32"/>
          <w:szCs w:val="32"/>
          <w:rtl/>
          <w:lang w:bidi="ar-IQ"/>
        </w:rPr>
        <w:t xml:space="preserve"> لنموذج الانحدار الخطي</w:t>
      </w:r>
      <w:r>
        <w:rPr>
          <w:rFonts w:asciiTheme="majorBidi" w:hAnsiTheme="majorBidi" w:cstheme="majorBidi" w:hint="cs"/>
          <w:b/>
          <w:bCs/>
          <w:sz w:val="32"/>
          <w:szCs w:val="32"/>
          <w:rtl/>
          <w:lang w:bidi="ar-IQ"/>
        </w:rPr>
        <w:t xml:space="preserve"> المقيد</w:t>
      </w:r>
    </w:p>
    <w:p w14:paraId="499916EF" w14:textId="58AE7394" w:rsidR="00B05996" w:rsidRPr="00714F75" w:rsidRDefault="00B05996" w:rsidP="00B05996">
      <w:pPr>
        <w:shd w:val="clear" w:color="auto" w:fill="FFFFFF"/>
        <w:bidi/>
        <w:spacing w:line="276" w:lineRule="auto"/>
        <w:jc w:val="center"/>
        <w:rPr>
          <w:rFonts w:asciiTheme="majorBidi" w:hAnsiTheme="majorBidi" w:cstheme="majorBidi"/>
          <w:b/>
          <w:bCs/>
          <w:rtl/>
          <w:lang w:bidi="ar-IQ"/>
        </w:rPr>
      </w:pPr>
      <w:r w:rsidRPr="00714F75">
        <w:rPr>
          <w:rFonts w:asciiTheme="majorBidi" w:hAnsiTheme="majorBidi" w:cstheme="majorBidi" w:hint="cs"/>
          <w:b/>
          <w:bCs/>
          <w:rtl/>
          <w:lang w:bidi="ar-IQ"/>
        </w:rPr>
        <w:t xml:space="preserve">احمد عبد الوهاب محمد </w:t>
      </w:r>
      <w:r w:rsidR="003375D5" w:rsidRPr="00714F75">
        <w:rPr>
          <w:rFonts w:asciiTheme="majorBidi" w:hAnsiTheme="majorBidi" w:cstheme="majorBidi" w:hint="cs"/>
          <w:b/>
          <w:bCs/>
          <w:rtl/>
          <w:lang w:bidi="ar-IQ"/>
        </w:rPr>
        <w:t>علي</w:t>
      </w:r>
      <w:r w:rsidR="003375D5">
        <w:rPr>
          <w:rFonts w:asciiTheme="majorBidi" w:hAnsiTheme="majorBidi" w:cstheme="majorBidi" w:hint="cs"/>
          <w:b/>
          <w:bCs/>
          <w:rtl/>
          <w:lang w:bidi="ar-IQ"/>
        </w:rPr>
        <w:t>،</w:t>
      </w:r>
      <w:r w:rsidR="003407D5">
        <w:rPr>
          <w:rFonts w:asciiTheme="majorBidi" w:hAnsiTheme="majorBidi" w:cstheme="majorBidi" w:hint="cs"/>
          <w:b/>
          <w:bCs/>
          <w:rtl/>
          <w:lang w:bidi="ar-IQ"/>
        </w:rPr>
        <w:t xml:space="preserve"> فراس شاكر محمود</w:t>
      </w:r>
    </w:p>
    <w:p w14:paraId="1111BA46" w14:textId="167E25E5" w:rsidR="00B05996" w:rsidRPr="00714F75" w:rsidRDefault="00B05996" w:rsidP="00B05996">
      <w:pPr>
        <w:shd w:val="clear" w:color="auto" w:fill="FFFFFF"/>
        <w:bidi/>
        <w:spacing w:after="0" w:line="276" w:lineRule="auto"/>
        <w:jc w:val="center"/>
        <w:rPr>
          <w:rFonts w:asciiTheme="majorBidi" w:hAnsiTheme="majorBidi" w:cstheme="majorBidi"/>
          <w:rtl/>
          <w:lang w:bidi="ar-IQ"/>
        </w:rPr>
      </w:pPr>
      <w:r w:rsidRPr="00714F75">
        <w:rPr>
          <w:rFonts w:asciiTheme="majorBidi" w:hAnsiTheme="majorBidi" w:cstheme="majorBidi" w:hint="cs"/>
          <w:rtl/>
          <w:lang w:bidi="ar-IQ"/>
        </w:rPr>
        <w:t>المديرية العامة لتربية الانبار.</w:t>
      </w:r>
    </w:p>
    <w:p w14:paraId="18C529C2" w14:textId="4095E7EC" w:rsidR="003407D5" w:rsidRPr="003407D5" w:rsidRDefault="00B05996" w:rsidP="003407D5">
      <w:pPr>
        <w:shd w:val="clear" w:color="auto" w:fill="FFFFFF"/>
        <w:bidi/>
        <w:spacing w:after="0" w:line="276" w:lineRule="auto"/>
        <w:jc w:val="center"/>
        <w:rPr>
          <w:rFonts w:asciiTheme="majorBidi" w:hAnsiTheme="majorBidi" w:cstheme="majorBidi"/>
          <w:sz w:val="16"/>
          <w:szCs w:val="16"/>
          <w:rtl/>
          <w:lang w:bidi="ar-IQ"/>
        </w:rPr>
      </w:pPr>
      <w:r w:rsidRPr="00714F75">
        <w:rPr>
          <w:rFonts w:asciiTheme="majorBidi" w:hAnsiTheme="majorBidi" w:cstheme="majorBidi"/>
          <w:sz w:val="16"/>
          <w:szCs w:val="16"/>
          <w:lang w:bidi="ar-IQ"/>
        </w:rPr>
        <w:t>E-mail:</w:t>
      </w:r>
      <w:r w:rsidR="003407D5">
        <w:rPr>
          <w:rFonts w:asciiTheme="majorBidi" w:hAnsiTheme="majorBidi" w:cstheme="majorBidi"/>
          <w:sz w:val="16"/>
          <w:szCs w:val="16"/>
          <w:lang w:bidi="ar-IQ"/>
        </w:rPr>
        <w:t xml:space="preserve"> </w:t>
      </w:r>
      <w:hyperlink r:id="rId20" w:history="1">
        <w:r w:rsidR="003407D5" w:rsidRPr="007F64EA">
          <w:rPr>
            <w:rStyle w:val="Hyperlink"/>
            <w:rFonts w:asciiTheme="majorBidi" w:hAnsiTheme="majorBidi" w:cstheme="majorBidi"/>
            <w:sz w:val="16"/>
            <w:szCs w:val="16"/>
            <w:lang w:bidi="ar-IQ"/>
          </w:rPr>
          <w:t>ahm21u2008@uoanbar.edu.iq</w:t>
        </w:r>
      </w:hyperlink>
      <w:r w:rsidR="003407D5">
        <w:rPr>
          <w:rFonts w:asciiTheme="majorBidi" w:hAnsiTheme="majorBidi" w:cstheme="majorBidi"/>
          <w:sz w:val="16"/>
          <w:szCs w:val="16"/>
          <w:u w:val="single"/>
          <w:lang w:bidi="ar-IQ"/>
        </w:rPr>
        <w:t xml:space="preserve"> </w:t>
      </w:r>
    </w:p>
    <w:p w14:paraId="7023D509" w14:textId="40A332B7" w:rsidR="00B05996" w:rsidRPr="00714F75" w:rsidRDefault="003407D5" w:rsidP="003407D5">
      <w:pPr>
        <w:shd w:val="clear" w:color="auto" w:fill="FFFFFF"/>
        <w:bidi/>
        <w:spacing w:after="0" w:line="276" w:lineRule="auto"/>
        <w:jc w:val="center"/>
        <w:rPr>
          <w:rFonts w:asciiTheme="majorBidi" w:hAnsiTheme="majorBidi" w:cstheme="majorBidi"/>
          <w:sz w:val="16"/>
          <w:szCs w:val="16"/>
          <w:rtl/>
          <w:lang w:bidi="ar-IQ"/>
        </w:rPr>
      </w:pPr>
      <w:r>
        <w:rPr>
          <w:rFonts w:asciiTheme="majorBidi" w:hAnsiTheme="majorBidi" w:cstheme="majorBidi"/>
          <w:sz w:val="16"/>
          <w:szCs w:val="16"/>
          <w:lang w:bidi="ar-IQ"/>
        </w:rPr>
        <w:t xml:space="preserve">      </w:t>
      </w:r>
      <w:r w:rsidRPr="003407D5">
        <w:rPr>
          <w:rFonts w:asciiTheme="majorBidi" w:hAnsiTheme="majorBidi" w:cstheme="majorBidi"/>
          <w:sz w:val="16"/>
          <w:szCs w:val="16"/>
          <w:lang w:bidi="ar-IQ"/>
        </w:rPr>
        <w:t xml:space="preserve">E-mail:  </w:t>
      </w:r>
      <w:bookmarkStart w:id="0" w:name="_GoBack"/>
      <w:r w:rsidR="008B0164">
        <w:fldChar w:fldCharType="begin"/>
      </w:r>
      <w:r w:rsidR="008B0164">
        <w:instrText xml:space="preserve"> HYPERLINK "mailto:**ferashaker2001@uoanbar.edu.iq" </w:instrText>
      </w:r>
      <w:r w:rsidR="008B0164">
        <w:fldChar w:fldCharType="separate"/>
      </w:r>
      <w:r w:rsidRPr="003407D5">
        <w:rPr>
          <w:rStyle w:val="Hyperlink"/>
          <w:rFonts w:asciiTheme="majorBidi" w:hAnsiTheme="majorBidi" w:cstheme="majorBidi"/>
          <w:sz w:val="16"/>
          <w:szCs w:val="16"/>
          <w:lang w:bidi="ar-IQ"/>
        </w:rPr>
        <w:t>ferashaker2001@uoanbar.edu.iq</w:t>
      </w:r>
      <w:r w:rsidR="008B0164">
        <w:rPr>
          <w:rStyle w:val="Hyperlink"/>
          <w:rFonts w:asciiTheme="majorBidi" w:hAnsiTheme="majorBidi" w:cstheme="majorBidi"/>
          <w:sz w:val="16"/>
          <w:szCs w:val="16"/>
          <w:lang w:bidi="ar-IQ"/>
        </w:rPr>
        <w:fldChar w:fldCharType="end"/>
      </w:r>
      <w:bookmarkEnd w:id="0"/>
      <w:r w:rsidRPr="003407D5">
        <w:rPr>
          <w:rFonts w:asciiTheme="majorBidi" w:hAnsiTheme="majorBidi" w:cstheme="majorBidi"/>
          <w:sz w:val="16"/>
          <w:szCs w:val="16"/>
          <w:u w:val="single"/>
          <w:lang w:bidi="ar-IQ"/>
        </w:rPr>
        <w:t xml:space="preserve"> </w:t>
      </w:r>
      <w:r w:rsidR="00B05996" w:rsidRPr="00714F75">
        <w:rPr>
          <w:rFonts w:asciiTheme="majorBidi" w:hAnsiTheme="majorBidi" w:cstheme="majorBidi"/>
          <w:sz w:val="16"/>
          <w:szCs w:val="16"/>
          <w:lang w:bidi="ar-IQ"/>
        </w:rPr>
        <w:t xml:space="preserve">  </w:t>
      </w:r>
    </w:p>
    <w:p w14:paraId="770C41E3" w14:textId="77777777" w:rsidR="00BA617E" w:rsidRPr="008C2D72" w:rsidRDefault="00BA617E" w:rsidP="008C2D72">
      <w:pPr>
        <w:autoSpaceDE w:val="0"/>
        <w:autoSpaceDN w:val="0"/>
        <w:bidi/>
        <w:adjustRightInd w:val="0"/>
        <w:spacing w:after="0" w:line="240" w:lineRule="auto"/>
        <w:jc w:val="both"/>
        <w:rPr>
          <w:rFonts w:ascii="Simplified Arabic" w:hAnsi="Simplified Arabic" w:cs="Simplified Arabic"/>
          <w:b/>
          <w:bCs/>
        </w:rPr>
      </w:pPr>
      <w:r w:rsidRPr="008C2D72">
        <w:rPr>
          <w:rFonts w:ascii="Simplified Arabic" w:hAnsi="Simplified Arabic" w:cs="Simplified Arabic"/>
          <w:b/>
          <w:bCs/>
          <w:rtl/>
        </w:rPr>
        <w:t>الخلاصة:</w:t>
      </w:r>
    </w:p>
    <w:p w14:paraId="2D6EDA3C" w14:textId="1A765818" w:rsidR="00B05996" w:rsidRPr="008B0164" w:rsidRDefault="00B05996" w:rsidP="008C2D72">
      <w:pPr>
        <w:shd w:val="clear" w:color="auto" w:fill="FFFFFF"/>
        <w:bidi/>
        <w:spacing w:after="0" w:line="240" w:lineRule="auto"/>
        <w:ind w:firstLine="560"/>
        <w:jc w:val="both"/>
        <w:rPr>
          <w:rFonts w:ascii="Simplified Arabic" w:hAnsi="Simplified Arabic" w:cs="Simplified Arabic"/>
          <w:sz w:val="20"/>
          <w:szCs w:val="20"/>
          <w:rtl/>
          <w:lang w:bidi="ar-IQ"/>
        </w:rPr>
      </w:pPr>
      <w:r w:rsidRPr="008B0164">
        <w:rPr>
          <w:rFonts w:ascii="Simplified Arabic" w:hAnsi="Simplified Arabic" w:cs="Simplified Arabic"/>
          <w:sz w:val="20"/>
          <w:szCs w:val="20"/>
          <w:rtl/>
          <w:lang w:bidi="ar-IQ"/>
        </w:rPr>
        <w:t>في نموذج ا</w:t>
      </w:r>
      <w:r w:rsidR="004A6D6E" w:rsidRPr="008B0164">
        <w:rPr>
          <w:rFonts w:ascii="Simplified Arabic" w:hAnsi="Simplified Arabic" w:cs="Simplified Arabic"/>
          <w:sz w:val="20"/>
          <w:szCs w:val="20"/>
          <w:rtl/>
          <w:lang w:bidi="ar-IQ"/>
        </w:rPr>
        <w:t xml:space="preserve">لانحدار الخطي المقيد، هناك </w:t>
      </w:r>
      <w:r w:rsidRPr="008B0164">
        <w:rPr>
          <w:rFonts w:ascii="Simplified Arabic" w:hAnsi="Simplified Arabic" w:cs="Simplified Arabic"/>
          <w:sz w:val="20"/>
          <w:szCs w:val="20"/>
          <w:rtl/>
          <w:lang w:bidi="ar-IQ"/>
        </w:rPr>
        <w:t xml:space="preserve">طرق كثيرة </w:t>
      </w:r>
      <w:r w:rsidR="004A6D6E" w:rsidRPr="008B0164">
        <w:rPr>
          <w:rFonts w:ascii="Simplified Arabic" w:hAnsi="Simplified Arabic" w:cs="Simplified Arabic"/>
          <w:sz w:val="20"/>
          <w:szCs w:val="20"/>
          <w:rtl/>
          <w:lang w:bidi="ar-IQ"/>
        </w:rPr>
        <w:t xml:space="preserve">مقترحة لمعالجة مشكلة التعدد الخطي والتباين العالي، </w:t>
      </w:r>
      <w:r w:rsidRPr="008B0164">
        <w:rPr>
          <w:rFonts w:ascii="Simplified Arabic" w:hAnsi="Simplified Arabic" w:cs="Simplified Arabic"/>
          <w:sz w:val="20"/>
          <w:szCs w:val="20"/>
          <w:rtl/>
          <w:lang w:bidi="ar-IQ"/>
        </w:rPr>
        <w:t>ع</w:t>
      </w:r>
      <w:r w:rsidR="004A6D6E" w:rsidRPr="008B0164">
        <w:rPr>
          <w:rFonts w:ascii="Simplified Arabic" w:hAnsi="Simplified Arabic" w:cs="Simplified Arabic"/>
          <w:sz w:val="20"/>
          <w:szCs w:val="20"/>
          <w:rtl/>
          <w:lang w:bidi="ar-IQ"/>
        </w:rPr>
        <w:t xml:space="preserve">لى سبيل المثال التقدير المتحيز المنكمش والتحسين </w:t>
      </w:r>
      <w:r w:rsidRPr="008B0164">
        <w:rPr>
          <w:rFonts w:ascii="Simplified Arabic" w:hAnsi="Simplified Arabic" w:cs="Simplified Arabic"/>
          <w:sz w:val="20"/>
          <w:szCs w:val="20"/>
          <w:rtl/>
          <w:lang w:bidi="ar-IQ"/>
        </w:rPr>
        <w:t xml:space="preserve">(دالة </w:t>
      </w:r>
      <w:proofErr w:type="spellStart"/>
      <w:r w:rsidRPr="008B0164">
        <w:rPr>
          <w:rFonts w:ascii="Simplified Arabic" w:hAnsi="Simplified Arabic" w:cs="Simplified Arabic"/>
          <w:sz w:val="20"/>
          <w:szCs w:val="20"/>
          <w:rtl/>
          <w:lang w:bidi="ar-IQ"/>
        </w:rPr>
        <w:t>لاكرانج</w:t>
      </w:r>
      <w:proofErr w:type="spellEnd"/>
      <w:r w:rsidRPr="008B0164">
        <w:rPr>
          <w:rFonts w:ascii="Simplified Arabic" w:hAnsi="Simplified Arabic" w:cs="Simplified Arabic"/>
          <w:sz w:val="20"/>
          <w:szCs w:val="20"/>
          <w:rtl/>
          <w:lang w:bidi="ar-IQ"/>
        </w:rPr>
        <w:t>). في هذا البحث</w:t>
      </w:r>
      <w:r w:rsidR="004A6D6E" w:rsidRPr="008B0164">
        <w:rPr>
          <w:rFonts w:ascii="Simplified Arabic" w:hAnsi="Simplified Arabic" w:cs="Simplified Arabic"/>
          <w:sz w:val="20"/>
          <w:szCs w:val="20"/>
          <w:rtl/>
          <w:lang w:bidi="ar-IQ"/>
        </w:rPr>
        <w:t xml:space="preserve"> قمنا باقتراح </w:t>
      </w:r>
      <w:r w:rsidRPr="008B0164">
        <w:rPr>
          <w:rFonts w:ascii="Simplified Arabic" w:hAnsi="Simplified Arabic" w:cs="Simplified Arabic"/>
          <w:sz w:val="20"/>
          <w:szCs w:val="20"/>
          <w:rtl/>
          <w:lang w:bidi="ar-IQ"/>
        </w:rPr>
        <w:t xml:space="preserve"> مقدر</w:t>
      </w:r>
      <w:r w:rsidR="004A6D6E" w:rsidRPr="008B0164">
        <w:rPr>
          <w:rFonts w:ascii="Simplified Arabic" w:hAnsi="Simplified Arabic" w:cs="Simplified Arabic"/>
          <w:sz w:val="20"/>
          <w:szCs w:val="20"/>
          <w:rtl/>
          <w:lang w:bidi="ar-IQ"/>
        </w:rPr>
        <w:t>ا</w:t>
      </w:r>
      <w:r w:rsidRPr="008B0164">
        <w:rPr>
          <w:rFonts w:ascii="Simplified Arabic" w:hAnsi="Simplified Arabic" w:cs="Simplified Arabic"/>
          <w:sz w:val="20"/>
          <w:szCs w:val="20"/>
          <w:rtl/>
          <w:lang w:bidi="ar-IQ"/>
        </w:rPr>
        <w:t xml:space="preserve"> متحيز</w:t>
      </w:r>
      <w:r w:rsidR="004A6D6E" w:rsidRPr="008B0164">
        <w:rPr>
          <w:rFonts w:ascii="Simplified Arabic" w:hAnsi="Simplified Arabic" w:cs="Simplified Arabic"/>
          <w:sz w:val="20"/>
          <w:szCs w:val="20"/>
          <w:rtl/>
          <w:lang w:bidi="ar-IQ"/>
        </w:rPr>
        <w:t>ا</w:t>
      </w:r>
      <w:r w:rsidRPr="008B0164">
        <w:rPr>
          <w:rFonts w:ascii="Simplified Arabic" w:hAnsi="Simplified Arabic" w:cs="Simplified Arabic"/>
          <w:sz w:val="20"/>
          <w:szCs w:val="20"/>
          <w:rtl/>
          <w:lang w:bidi="ar-IQ"/>
        </w:rPr>
        <w:t xml:space="preserve"> جديد</w:t>
      </w:r>
      <w:r w:rsidR="004A6D6E" w:rsidRPr="008B0164">
        <w:rPr>
          <w:rFonts w:ascii="Simplified Arabic" w:hAnsi="Simplified Arabic" w:cs="Simplified Arabic"/>
          <w:sz w:val="20"/>
          <w:szCs w:val="20"/>
          <w:rtl/>
          <w:lang w:bidi="ar-IQ"/>
        </w:rPr>
        <w:t>ا</w:t>
      </w:r>
      <w:r w:rsidRPr="008B0164">
        <w:rPr>
          <w:rFonts w:ascii="Simplified Arabic" w:hAnsi="Simplified Arabic" w:cs="Simplified Arabic"/>
          <w:sz w:val="20"/>
          <w:szCs w:val="20"/>
          <w:rtl/>
          <w:lang w:bidi="ar-IQ"/>
        </w:rPr>
        <w:t xml:space="preserve"> يعتمد على فلسفة </w:t>
      </w:r>
      <w:proofErr w:type="spellStart"/>
      <w:r w:rsidRPr="008B0164">
        <w:rPr>
          <w:rFonts w:ascii="Simplified Arabic" w:hAnsi="Simplified Arabic" w:cs="Simplified Arabic"/>
          <w:sz w:val="20"/>
          <w:szCs w:val="20"/>
          <w:rtl/>
          <w:lang w:bidi="ar-IQ"/>
        </w:rPr>
        <w:t>جكناي</w:t>
      </w:r>
      <w:r w:rsidR="004A6D6E" w:rsidRPr="008B0164">
        <w:rPr>
          <w:rFonts w:ascii="Simplified Arabic" w:hAnsi="Simplified Arabic" w:cs="Simplified Arabic"/>
          <w:sz w:val="20"/>
          <w:szCs w:val="20"/>
          <w:rtl/>
          <w:lang w:bidi="ar-IQ"/>
        </w:rPr>
        <w:t>ف</w:t>
      </w:r>
      <w:proofErr w:type="spellEnd"/>
      <w:r w:rsidR="004A6D6E" w:rsidRPr="008B0164">
        <w:rPr>
          <w:rFonts w:ascii="Simplified Arabic" w:hAnsi="Simplified Arabic" w:cs="Simplified Arabic"/>
          <w:sz w:val="20"/>
          <w:szCs w:val="20"/>
          <w:rtl/>
          <w:lang w:bidi="ar-IQ"/>
        </w:rPr>
        <w:t xml:space="preserve"> مع مقدر المربعات</w:t>
      </w:r>
      <w:r w:rsidRPr="008B0164">
        <w:rPr>
          <w:rFonts w:ascii="Simplified Arabic" w:hAnsi="Simplified Arabic" w:cs="Simplified Arabic"/>
          <w:sz w:val="20"/>
          <w:szCs w:val="20"/>
          <w:rtl/>
          <w:lang w:bidi="ar-IQ"/>
        </w:rPr>
        <w:t xml:space="preserve"> الصغرى المقيد يسمى مقدر </w:t>
      </w:r>
      <w:proofErr w:type="spellStart"/>
      <w:r w:rsidRPr="008B0164">
        <w:rPr>
          <w:rFonts w:ascii="Simplified Arabic" w:hAnsi="Simplified Arabic" w:cs="Simplified Arabic"/>
          <w:sz w:val="20"/>
          <w:szCs w:val="20"/>
          <w:rtl/>
          <w:lang w:bidi="ar-IQ"/>
        </w:rPr>
        <w:t>جكن</w:t>
      </w:r>
      <w:r w:rsidR="004A6D6E" w:rsidRPr="008B0164">
        <w:rPr>
          <w:rFonts w:ascii="Simplified Arabic" w:hAnsi="Simplified Arabic" w:cs="Simplified Arabic"/>
          <w:sz w:val="20"/>
          <w:szCs w:val="20"/>
          <w:rtl/>
          <w:lang w:bidi="ar-IQ"/>
        </w:rPr>
        <w:t>ايف</w:t>
      </w:r>
      <w:proofErr w:type="spellEnd"/>
      <w:r w:rsidR="004A6D6E" w:rsidRPr="008B0164">
        <w:rPr>
          <w:rFonts w:ascii="Simplified Arabic" w:hAnsi="Simplified Arabic" w:cs="Simplified Arabic"/>
          <w:sz w:val="20"/>
          <w:szCs w:val="20"/>
          <w:rtl/>
          <w:lang w:bidi="ar-IQ"/>
        </w:rPr>
        <w:t xml:space="preserve"> المنكمش المقيد</w:t>
      </w:r>
      <w:r w:rsidRPr="008B0164">
        <w:rPr>
          <w:rFonts w:ascii="Simplified Arabic" w:hAnsi="Simplified Arabic" w:cs="Simplified Arabic"/>
          <w:sz w:val="20"/>
          <w:szCs w:val="20"/>
          <w:rtl/>
          <w:lang w:bidi="ar-IQ"/>
        </w:rPr>
        <w:t xml:space="preserve"> (</w:t>
      </w:r>
      <w:r w:rsidRPr="008B0164">
        <w:rPr>
          <w:rFonts w:ascii="Simplified Arabic" w:hAnsi="Simplified Arabic" w:cs="Simplified Arabic"/>
          <w:sz w:val="20"/>
          <w:szCs w:val="20"/>
          <w:lang w:bidi="ar-IQ"/>
        </w:rPr>
        <w:t>RSJ</w:t>
      </w:r>
      <w:r w:rsidRPr="008B0164">
        <w:rPr>
          <w:rFonts w:ascii="Simplified Arabic" w:hAnsi="Simplified Arabic" w:cs="Simplified Arabic"/>
          <w:sz w:val="20"/>
          <w:szCs w:val="20"/>
          <w:rtl/>
          <w:lang w:bidi="ar-IQ"/>
        </w:rPr>
        <w:t xml:space="preserve">). </w:t>
      </w:r>
      <w:r w:rsidR="00FA0B18" w:rsidRPr="008B0164">
        <w:rPr>
          <w:rFonts w:ascii="Simplified Arabic" w:hAnsi="Simplified Arabic" w:cs="Simplified Arabic"/>
          <w:sz w:val="20"/>
          <w:szCs w:val="20"/>
          <w:rtl/>
          <w:lang w:bidi="ar-IQ"/>
        </w:rPr>
        <w:t xml:space="preserve"> كما بينا اعتمادا على </w:t>
      </w:r>
      <w:r w:rsidRPr="008B0164">
        <w:rPr>
          <w:rFonts w:ascii="Simplified Arabic" w:hAnsi="Simplified Arabic" w:cs="Simplified Arabic"/>
          <w:sz w:val="20"/>
          <w:szCs w:val="20"/>
          <w:rtl/>
          <w:lang w:bidi="ar-IQ"/>
        </w:rPr>
        <w:t>دراسة المحاكاة</w:t>
      </w:r>
      <w:r w:rsidR="00FC652A" w:rsidRPr="008B0164">
        <w:rPr>
          <w:rFonts w:ascii="Simplified Arabic" w:hAnsi="Simplified Arabic" w:cs="Simplified Arabic"/>
          <w:sz w:val="20"/>
          <w:szCs w:val="20"/>
          <w:rtl/>
          <w:lang w:bidi="ar-IQ"/>
        </w:rPr>
        <w:t xml:space="preserve"> </w:t>
      </w:r>
      <w:r w:rsidRPr="008B0164">
        <w:rPr>
          <w:rFonts w:ascii="Simplified Arabic" w:hAnsi="Simplified Arabic" w:cs="Simplified Arabic"/>
          <w:sz w:val="20"/>
          <w:szCs w:val="20"/>
          <w:rtl/>
          <w:lang w:bidi="ar-IQ"/>
        </w:rPr>
        <w:t>الخصائص الاحصائية للمقدر الجديد مع بعض النظ</w:t>
      </w:r>
      <w:r w:rsidR="00FC652A" w:rsidRPr="008B0164">
        <w:rPr>
          <w:rFonts w:ascii="Simplified Arabic" w:hAnsi="Simplified Arabic" w:cs="Simplified Arabic"/>
          <w:sz w:val="20"/>
          <w:szCs w:val="20"/>
          <w:rtl/>
          <w:lang w:bidi="ar-IQ"/>
        </w:rPr>
        <w:t xml:space="preserve">ريات لمقارنة اداء </w:t>
      </w:r>
      <w:r w:rsidR="00FC652A" w:rsidRPr="008B0164">
        <w:rPr>
          <w:rFonts w:ascii="Simplified Arabic" w:hAnsi="Simplified Arabic" w:cs="Simplified Arabic"/>
          <w:sz w:val="20"/>
          <w:szCs w:val="20"/>
          <w:lang w:bidi="ar-IQ"/>
        </w:rPr>
        <w:t>RSJ)</w:t>
      </w:r>
      <w:r w:rsidR="00FC652A" w:rsidRPr="008B0164">
        <w:rPr>
          <w:rFonts w:ascii="Simplified Arabic" w:hAnsi="Simplified Arabic" w:cs="Simplified Arabic"/>
          <w:sz w:val="20"/>
          <w:szCs w:val="20"/>
          <w:rtl/>
          <w:lang w:bidi="ar-IQ"/>
        </w:rPr>
        <w:t xml:space="preserve">) </w:t>
      </w:r>
      <w:r w:rsidRPr="008B0164">
        <w:rPr>
          <w:rFonts w:ascii="Simplified Arabic" w:hAnsi="Simplified Arabic" w:cs="Simplified Arabic"/>
          <w:sz w:val="20"/>
          <w:szCs w:val="20"/>
          <w:rtl/>
          <w:lang w:bidi="ar-IQ"/>
        </w:rPr>
        <w:t>مع بعض المقدرات المقيدة السابقة. تبين</w:t>
      </w:r>
      <w:r w:rsidR="00FC652A" w:rsidRPr="008B0164">
        <w:rPr>
          <w:rFonts w:ascii="Simplified Arabic" w:hAnsi="Simplified Arabic" w:cs="Simplified Arabic"/>
          <w:sz w:val="20"/>
          <w:szCs w:val="20"/>
          <w:rtl/>
          <w:lang w:bidi="ar-IQ"/>
        </w:rPr>
        <w:t xml:space="preserve"> ان المقدر المقترح الجديد يمتلك </w:t>
      </w:r>
      <w:r w:rsidRPr="008B0164">
        <w:rPr>
          <w:rFonts w:ascii="Simplified Arabic" w:hAnsi="Simplified Arabic" w:cs="Simplified Arabic"/>
          <w:sz w:val="20"/>
          <w:szCs w:val="20"/>
          <w:rtl/>
          <w:lang w:bidi="ar-IQ"/>
        </w:rPr>
        <w:t>اداء أفضل من المقدرات المقيدة السابقة. اخيرا تم النضر في مثال عددي لتوضيح اداء المقدرات.</w:t>
      </w:r>
    </w:p>
    <w:p w14:paraId="425731D9" w14:textId="3E518CD3" w:rsidR="008B0164" w:rsidRPr="008B0164" w:rsidRDefault="00B05996" w:rsidP="008B0164">
      <w:pPr>
        <w:shd w:val="clear" w:color="auto" w:fill="FFFFFF"/>
        <w:bidi/>
        <w:spacing w:after="0" w:line="240" w:lineRule="auto"/>
        <w:jc w:val="both"/>
        <w:rPr>
          <w:rFonts w:ascii="Simplified Arabic" w:hAnsi="Simplified Arabic" w:cs="Simplified Arabic" w:hint="cs"/>
          <w:sz w:val="20"/>
          <w:szCs w:val="20"/>
          <w:rtl/>
          <w:lang w:bidi="ar-IQ"/>
        </w:rPr>
      </w:pPr>
      <w:r w:rsidRPr="008B0164">
        <w:rPr>
          <w:rFonts w:ascii="Simplified Arabic" w:hAnsi="Simplified Arabic" w:cs="Simplified Arabic"/>
          <w:b/>
          <w:bCs/>
          <w:sz w:val="20"/>
          <w:szCs w:val="20"/>
          <w:rtl/>
          <w:lang w:bidi="ar-IQ"/>
        </w:rPr>
        <w:t>الكلمات المفتاحية</w:t>
      </w:r>
      <w:r w:rsidRPr="008B0164">
        <w:rPr>
          <w:rFonts w:ascii="Simplified Arabic" w:hAnsi="Simplified Arabic" w:cs="Simplified Arabic"/>
          <w:sz w:val="20"/>
          <w:szCs w:val="20"/>
          <w:rtl/>
          <w:lang w:bidi="ar-IQ"/>
        </w:rPr>
        <w:t xml:space="preserve">: نموذج الانحدار الخطي المقيد، مقدر </w:t>
      </w:r>
      <w:proofErr w:type="spellStart"/>
      <w:r w:rsidRPr="008B0164">
        <w:rPr>
          <w:rFonts w:ascii="Simplified Arabic" w:hAnsi="Simplified Arabic" w:cs="Simplified Arabic"/>
          <w:sz w:val="20"/>
          <w:szCs w:val="20"/>
          <w:rtl/>
          <w:lang w:bidi="ar-IQ"/>
        </w:rPr>
        <w:t>جكنايف</w:t>
      </w:r>
      <w:proofErr w:type="spellEnd"/>
      <w:r w:rsidRPr="008B0164">
        <w:rPr>
          <w:rFonts w:ascii="Simplified Arabic" w:hAnsi="Simplified Arabic" w:cs="Simplified Arabic"/>
          <w:sz w:val="20"/>
          <w:szCs w:val="20"/>
          <w:rtl/>
          <w:lang w:bidi="ar-IQ"/>
        </w:rPr>
        <w:t xml:space="preserve">، مشكلة التعدد الخطي، التداخل الخطي، دراسة المحاكاة. </w:t>
      </w:r>
    </w:p>
    <w:sectPr w:rsidR="008B0164" w:rsidRPr="008B0164" w:rsidSect="00D93A44">
      <w:type w:val="continuous"/>
      <w:pgSz w:w="12240" w:h="15840"/>
      <w:pgMar w:top="680" w:right="709" w:bottom="652" w:left="76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11D7D" w14:textId="77777777" w:rsidR="00C62DB2" w:rsidRDefault="00C62DB2" w:rsidP="003352AB">
      <w:pPr>
        <w:spacing w:after="0" w:line="240" w:lineRule="auto"/>
      </w:pPr>
      <w:r>
        <w:separator/>
      </w:r>
    </w:p>
  </w:endnote>
  <w:endnote w:type="continuationSeparator" w:id="0">
    <w:p w14:paraId="1A796F2F" w14:textId="77777777" w:rsidR="00C62DB2" w:rsidRDefault="00C62DB2" w:rsidP="0033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Myriad Pro Light">
    <w:altName w:val="Corbel"/>
    <w:panose1 w:val="00000000000000000000"/>
    <w:charset w:val="00"/>
    <w:family w:val="swiss"/>
    <w:notTrueType/>
    <w:pitch w:val="variable"/>
    <w:sig w:usb0="00000001" w:usb1="5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qp3tir">
    <w:panose1 w:val="00000000000000000000"/>
    <w:charset w:val="B2"/>
    <w:family w:val="auto"/>
    <w:notTrueType/>
    <w:pitch w:val="default"/>
    <w:sig w:usb0="00002001" w:usb1="00000000" w:usb2="00000000" w:usb3="00000000" w:csb0="00000040" w:csb1="00000000"/>
  </w:font>
  <w:font w:name="AdvOT7664a372">
    <w:altName w:val="Times New Roman"/>
    <w:panose1 w:val="00000000000000000000"/>
    <w:charset w:val="00"/>
    <w:family w:val="roman"/>
    <w:notTrueType/>
    <w:pitch w:val="default"/>
    <w:sig w:usb0="00000003" w:usb1="00000000" w:usb2="00000000" w:usb3="00000000" w:csb0="00000001" w:csb1="00000000"/>
  </w:font>
  <w:font w:name="rtxb">
    <w:altName w:val="MS Gothic"/>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000" w:usb1="08070000" w:usb2="00000010" w:usb3="00000000" w:csb0="00020000"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747983"/>
      <w:docPartObj>
        <w:docPartGallery w:val="Page Numbers (Bottom of Page)"/>
        <w:docPartUnique/>
      </w:docPartObj>
    </w:sdtPr>
    <w:sdtContent>
      <w:p w14:paraId="2355BABE" w14:textId="64523C45" w:rsidR="008B0164" w:rsidRDefault="008B0164">
        <w:pPr>
          <w:pStyle w:val="a4"/>
          <w:jc w:val="center"/>
        </w:pPr>
        <w:r>
          <w:fldChar w:fldCharType="begin"/>
        </w:r>
        <w:r>
          <w:instrText>PAGE   \* MERGEFORMAT</w:instrText>
        </w:r>
        <w:r>
          <w:fldChar w:fldCharType="separate"/>
        </w:r>
        <w:r w:rsidR="00154479" w:rsidRPr="00154479">
          <w:rPr>
            <w:noProof/>
            <w:lang w:val="ar-SA"/>
          </w:rPr>
          <w:t>253</w:t>
        </w:r>
        <w:r>
          <w:fldChar w:fldCharType="end"/>
        </w:r>
      </w:p>
    </w:sdtContent>
  </w:sdt>
  <w:p w14:paraId="316ABF1B" w14:textId="48EEFF43" w:rsidR="008B0164" w:rsidRPr="00194AE8" w:rsidRDefault="008B0164" w:rsidP="0075236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9C983" w14:textId="77777777" w:rsidR="00C62DB2" w:rsidRDefault="00C62DB2" w:rsidP="003352AB">
      <w:pPr>
        <w:spacing w:after="0" w:line="240" w:lineRule="auto"/>
      </w:pPr>
      <w:r>
        <w:separator/>
      </w:r>
    </w:p>
  </w:footnote>
  <w:footnote w:type="continuationSeparator" w:id="0">
    <w:p w14:paraId="6303AC69" w14:textId="77777777" w:rsidR="00C62DB2" w:rsidRDefault="00C62DB2" w:rsidP="00335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5FDA3" w14:textId="5F67B2FF" w:rsidR="008B0164" w:rsidRDefault="008B0164" w:rsidP="008B0164">
    <w:pPr>
      <w:pStyle w:val="a3"/>
      <w:jc w:val="both"/>
      <w:rPr>
        <w:rFonts w:asciiTheme="majorBidi" w:hAnsiTheme="majorBidi" w:cstheme="majorBidi"/>
        <w:color w:val="00B050"/>
        <w:sz w:val="20"/>
        <w:szCs w:val="20"/>
      </w:rPr>
    </w:pPr>
    <w:r w:rsidRPr="00475169">
      <w:rPr>
        <w:rFonts w:asciiTheme="majorBidi" w:hAnsiTheme="majorBidi" w:cstheme="majorBidi"/>
        <w:color w:val="00B050"/>
        <w:sz w:val="20"/>
        <w:szCs w:val="20"/>
      </w:rPr>
      <w:t xml:space="preserve">P- ISSN  1991-8941   E-ISSN 2706-6703   </w:t>
    </w:r>
    <w:r w:rsidRPr="00475169">
      <w:rPr>
        <w:rFonts w:asciiTheme="majorBidi" w:hAnsiTheme="majorBidi" w:cstheme="majorBidi"/>
        <w:b/>
        <w:bCs/>
        <w:color w:val="00B050"/>
        <w:sz w:val="20"/>
        <w:szCs w:val="20"/>
      </w:rPr>
      <w:t xml:space="preserve">          </w:t>
    </w:r>
    <w:r w:rsidRPr="00475169">
      <w:rPr>
        <w:rFonts w:asciiTheme="majorBidi" w:hAnsiTheme="majorBidi" w:cstheme="majorBidi"/>
        <w:color w:val="00B050"/>
        <w:sz w:val="20"/>
        <w:szCs w:val="20"/>
      </w:rPr>
      <w:t xml:space="preserve"> </w:t>
    </w:r>
    <w:r w:rsidRPr="00C755CB">
      <w:rPr>
        <w:rFonts w:asciiTheme="majorBidi" w:hAnsiTheme="majorBidi" w:cstheme="majorBidi"/>
        <w:b/>
        <w:bCs/>
        <w:i/>
        <w:iCs/>
        <w:sz w:val="20"/>
        <w:szCs w:val="20"/>
      </w:rPr>
      <w:t>Journal of University of Anbar for Pure Science (JUAPS)</w:t>
    </w:r>
    <w:r w:rsidRPr="00C755CB">
      <w:rPr>
        <w:rFonts w:asciiTheme="majorBidi" w:hAnsiTheme="majorBidi" w:cstheme="majorBidi"/>
        <w:b/>
        <w:bCs/>
        <w:sz w:val="20"/>
        <w:szCs w:val="20"/>
      </w:rPr>
      <w:t xml:space="preserve">         </w:t>
    </w:r>
    <w:r w:rsidRPr="00C755CB">
      <w:rPr>
        <w:rFonts w:asciiTheme="majorBidi" w:hAnsiTheme="majorBidi" w:cstheme="majorBidi"/>
        <w:sz w:val="20"/>
        <w:szCs w:val="20"/>
      </w:rPr>
      <w:t xml:space="preserve"> </w:t>
    </w:r>
    <w:r w:rsidRPr="00C755CB">
      <w:rPr>
        <w:rFonts w:asciiTheme="majorBidi" w:hAnsiTheme="majorBidi" w:cstheme="majorBidi"/>
        <w:color w:val="FF0000"/>
        <w:sz w:val="20"/>
        <w:szCs w:val="20"/>
      </w:rPr>
      <w:t xml:space="preserve">Open Access                                                     </w:t>
    </w:r>
    <w:r w:rsidRPr="00475169">
      <w:rPr>
        <w:rFonts w:asciiTheme="majorBidi" w:hAnsiTheme="majorBidi" w:cstheme="majorBidi"/>
        <w:color w:val="00B050"/>
        <w:sz w:val="20"/>
        <w:szCs w:val="20"/>
      </w:rPr>
      <w:t>202</w:t>
    </w:r>
    <w:r>
      <w:rPr>
        <w:rFonts w:asciiTheme="majorBidi" w:hAnsiTheme="majorBidi" w:cstheme="majorBidi"/>
        <w:color w:val="00B050"/>
        <w:sz w:val="20"/>
        <w:szCs w:val="20"/>
      </w:rPr>
      <w:t>3</w:t>
    </w:r>
    <w:r w:rsidRPr="00475169">
      <w:rPr>
        <w:rFonts w:asciiTheme="majorBidi" w:hAnsiTheme="majorBidi" w:cstheme="majorBidi"/>
        <w:color w:val="00B050"/>
        <w:sz w:val="20"/>
        <w:szCs w:val="20"/>
      </w:rPr>
      <w:t>,</w:t>
    </w:r>
    <w:r>
      <w:rPr>
        <w:rFonts w:asciiTheme="majorBidi" w:hAnsiTheme="majorBidi" w:cstheme="majorBidi"/>
        <w:color w:val="00B050"/>
        <w:sz w:val="20"/>
        <w:szCs w:val="20"/>
      </w:rPr>
      <w:t>(17),</w:t>
    </w:r>
    <w:r w:rsidRPr="00475169">
      <w:rPr>
        <w:rFonts w:asciiTheme="majorBidi" w:hAnsiTheme="majorBidi" w:cstheme="majorBidi"/>
        <w:color w:val="00B050"/>
        <w:sz w:val="20"/>
        <w:szCs w:val="20"/>
      </w:rPr>
      <w:t xml:space="preserve"> ( </w:t>
    </w:r>
    <w:r>
      <w:rPr>
        <w:rFonts w:asciiTheme="majorBidi" w:hAnsiTheme="majorBidi" w:cstheme="majorBidi"/>
        <w:color w:val="00B050"/>
        <w:sz w:val="20"/>
        <w:szCs w:val="20"/>
      </w:rPr>
      <w:t xml:space="preserve">2 </w:t>
    </w:r>
    <w:r w:rsidRPr="00475169">
      <w:rPr>
        <w:rFonts w:asciiTheme="majorBidi" w:hAnsiTheme="majorBidi" w:cstheme="majorBidi"/>
        <w:color w:val="00B050"/>
        <w:sz w:val="20"/>
        <w:szCs w:val="20"/>
      </w:rPr>
      <w:t>):</w:t>
    </w:r>
    <w:r>
      <w:rPr>
        <w:rFonts w:asciiTheme="majorBidi" w:hAnsiTheme="majorBidi" w:cstheme="majorBidi"/>
        <w:color w:val="FF0000"/>
        <w:sz w:val="20"/>
        <w:szCs w:val="20"/>
      </w:rPr>
      <w:t>245</w:t>
    </w:r>
    <w:r w:rsidRPr="003212F0">
      <w:rPr>
        <w:rFonts w:asciiTheme="majorBidi" w:hAnsiTheme="majorBidi" w:cstheme="majorBidi"/>
        <w:color w:val="FF0000"/>
        <w:sz w:val="20"/>
        <w:szCs w:val="20"/>
      </w:rPr>
      <w:t xml:space="preserve">– </w:t>
    </w:r>
    <w:r>
      <w:rPr>
        <w:rFonts w:asciiTheme="majorBidi" w:hAnsiTheme="majorBidi" w:cstheme="majorBidi"/>
        <w:color w:val="FF0000"/>
        <w:sz w:val="20"/>
        <w:szCs w:val="20"/>
      </w:rPr>
      <w:t>253</w:t>
    </w:r>
    <w:r w:rsidRPr="003212F0">
      <w:rPr>
        <w:rFonts w:asciiTheme="majorBidi" w:hAnsiTheme="majorBidi" w:cstheme="majorBidi"/>
        <w:color w:val="FF0000"/>
        <w:sz w:val="20"/>
        <w:szCs w:val="20"/>
      </w:rPr>
      <w:t xml:space="preserve">                                           </w:t>
    </w:r>
  </w:p>
  <w:p w14:paraId="239FFB86" w14:textId="77777777" w:rsidR="008B0164" w:rsidRPr="00700C91" w:rsidRDefault="008B0164" w:rsidP="00700C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5B6"/>
    <w:multiLevelType w:val="multilevel"/>
    <w:tmpl w:val="F60C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C3010"/>
    <w:multiLevelType w:val="hybridMultilevel"/>
    <w:tmpl w:val="9FCA724E"/>
    <w:lvl w:ilvl="0" w:tplc="792E56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07151"/>
    <w:multiLevelType w:val="multilevel"/>
    <w:tmpl w:val="04FA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30CA8"/>
    <w:multiLevelType w:val="hybridMultilevel"/>
    <w:tmpl w:val="4998A458"/>
    <w:lvl w:ilvl="0" w:tplc="37AA0284">
      <w:start w:val="1"/>
      <w:numFmt w:val="decimal"/>
      <w:lvlText w:val="%1."/>
      <w:lvlJc w:val="left"/>
      <w:pPr>
        <w:ind w:left="4050" w:hanging="360"/>
      </w:pPr>
      <w:rPr>
        <w:rFonts w:hint="default"/>
        <w:b/>
        <w:bCs/>
      </w:rPr>
    </w:lvl>
    <w:lvl w:ilvl="1" w:tplc="04090019" w:tentative="1">
      <w:start w:val="1"/>
      <w:numFmt w:val="lowerLetter"/>
      <w:lvlText w:val="%2."/>
      <w:lvlJc w:val="left"/>
      <w:pPr>
        <w:ind w:left="4650" w:hanging="360"/>
      </w:pPr>
    </w:lvl>
    <w:lvl w:ilvl="2" w:tplc="0409001B" w:tentative="1">
      <w:start w:val="1"/>
      <w:numFmt w:val="lowerRoman"/>
      <w:lvlText w:val="%3."/>
      <w:lvlJc w:val="right"/>
      <w:pPr>
        <w:ind w:left="5370" w:hanging="180"/>
      </w:pPr>
    </w:lvl>
    <w:lvl w:ilvl="3" w:tplc="0409000F" w:tentative="1">
      <w:start w:val="1"/>
      <w:numFmt w:val="decimal"/>
      <w:lvlText w:val="%4."/>
      <w:lvlJc w:val="left"/>
      <w:pPr>
        <w:ind w:left="6090" w:hanging="360"/>
      </w:pPr>
    </w:lvl>
    <w:lvl w:ilvl="4" w:tplc="04090019" w:tentative="1">
      <w:start w:val="1"/>
      <w:numFmt w:val="lowerLetter"/>
      <w:lvlText w:val="%5."/>
      <w:lvlJc w:val="left"/>
      <w:pPr>
        <w:ind w:left="6810" w:hanging="360"/>
      </w:pPr>
    </w:lvl>
    <w:lvl w:ilvl="5" w:tplc="0409001B" w:tentative="1">
      <w:start w:val="1"/>
      <w:numFmt w:val="lowerRoman"/>
      <w:lvlText w:val="%6."/>
      <w:lvlJc w:val="right"/>
      <w:pPr>
        <w:ind w:left="7530" w:hanging="180"/>
      </w:pPr>
    </w:lvl>
    <w:lvl w:ilvl="6" w:tplc="0409000F" w:tentative="1">
      <w:start w:val="1"/>
      <w:numFmt w:val="decimal"/>
      <w:lvlText w:val="%7."/>
      <w:lvlJc w:val="left"/>
      <w:pPr>
        <w:ind w:left="8250" w:hanging="360"/>
      </w:pPr>
    </w:lvl>
    <w:lvl w:ilvl="7" w:tplc="04090019" w:tentative="1">
      <w:start w:val="1"/>
      <w:numFmt w:val="lowerLetter"/>
      <w:lvlText w:val="%8."/>
      <w:lvlJc w:val="left"/>
      <w:pPr>
        <w:ind w:left="8970" w:hanging="360"/>
      </w:pPr>
    </w:lvl>
    <w:lvl w:ilvl="8" w:tplc="0409001B" w:tentative="1">
      <w:start w:val="1"/>
      <w:numFmt w:val="lowerRoman"/>
      <w:lvlText w:val="%9."/>
      <w:lvlJc w:val="right"/>
      <w:pPr>
        <w:ind w:left="9690" w:hanging="180"/>
      </w:pPr>
    </w:lvl>
  </w:abstractNum>
  <w:abstractNum w:abstractNumId="4">
    <w:nsid w:val="3EFE4504"/>
    <w:multiLevelType w:val="hybridMultilevel"/>
    <w:tmpl w:val="12583AF8"/>
    <w:lvl w:ilvl="0" w:tplc="8D741E8A">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24A40"/>
    <w:multiLevelType w:val="hybridMultilevel"/>
    <w:tmpl w:val="80026ACC"/>
    <w:lvl w:ilvl="0" w:tplc="50B6DA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A5977"/>
    <w:multiLevelType w:val="hybridMultilevel"/>
    <w:tmpl w:val="9C0A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23723"/>
    <w:multiLevelType w:val="multilevel"/>
    <w:tmpl w:val="06A6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C608EC"/>
    <w:multiLevelType w:val="hybridMultilevel"/>
    <w:tmpl w:val="03B8FEF0"/>
    <w:lvl w:ilvl="0" w:tplc="4C48F5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E7405E"/>
    <w:multiLevelType w:val="hybridMultilevel"/>
    <w:tmpl w:val="2718065E"/>
    <w:lvl w:ilvl="0" w:tplc="F920D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CE583C"/>
    <w:multiLevelType w:val="multilevel"/>
    <w:tmpl w:val="8A2E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2"/>
  </w:num>
  <w:num w:numId="5">
    <w:abstractNumId w:val="9"/>
  </w:num>
  <w:num w:numId="6">
    <w:abstractNumId w:val="8"/>
  </w:num>
  <w:num w:numId="7">
    <w:abstractNumId w:val="1"/>
  </w:num>
  <w:num w:numId="8">
    <w:abstractNumId w:val="4"/>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DQwMLM0NzU2MzcytTRX0lEKTi0uzszPAykwrgUAFgiBZSwAAAA="/>
  </w:docVars>
  <w:rsids>
    <w:rsidRoot w:val="00F443FE"/>
    <w:rsid w:val="00000F58"/>
    <w:rsid w:val="0000200D"/>
    <w:rsid w:val="00004A55"/>
    <w:rsid w:val="000118B2"/>
    <w:rsid w:val="000129D3"/>
    <w:rsid w:val="00013EF2"/>
    <w:rsid w:val="000160FE"/>
    <w:rsid w:val="00016E75"/>
    <w:rsid w:val="00016E8E"/>
    <w:rsid w:val="00020465"/>
    <w:rsid w:val="00020915"/>
    <w:rsid w:val="00025039"/>
    <w:rsid w:val="0003102D"/>
    <w:rsid w:val="00034692"/>
    <w:rsid w:val="00042CFC"/>
    <w:rsid w:val="00047E7E"/>
    <w:rsid w:val="00055A08"/>
    <w:rsid w:val="000604A7"/>
    <w:rsid w:val="00062E26"/>
    <w:rsid w:val="00066094"/>
    <w:rsid w:val="0007067B"/>
    <w:rsid w:val="000742E3"/>
    <w:rsid w:val="0007789F"/>
    <w:rsid w:val="000811EC"/>
    <w:rsid w:val="00084902"/>
    <w:rsid w:val="00086445"/>
    <w:rsid w:val="00087B3A"/>
    <w:rsid w:val="00096435"/>
    <w:rsid w:val="000A109B"/>
    <w:rsid w:val="000A4675"/>
    <w:rsid w:val="000A4D92"/>
    <w:rsid w:val="000B1A80"/>
    <w:rsid w:val="000C0358"/>
    <w:rsid w:val="000C42E6"/>
    <w:rsid w:val="000C51F6"/>
    <w:rsid w:val="000C776C"/>
    <w:rsid w:val="000C7846"/>
    <w:rsid w:val="000D0FDD"/>
    <w:rsid w:val="000D6854"/>
    <w:rsid w:val="000E00EA"/>
    <w:rsid w:val="000E098B"/>
    <w:rsid w:val="000E0A2D"/>
    <w:rsid w:val="000F005A"/>
    <w:rsid w:val="000F2219"/>
    <w:rsid w:val="000F246D"/>
    <w:rsid w:val="00100025"/>
    <w:rsid w:val="001019DD"/>
    <w:rsid w:val="00116C7F"/>
    <w:rsid w:val="001217E9"/>
    <w:rsid w:val="001220A4"/>
    <w:rsid w:val="00124AA0"/>
    <w:rsid w:val="001252F6"/>
    <w:rsid w:val="001255C4"/>
    <w:rsid w:val="00127371"/>
    <w:rsid w:val="00127A39"/>
    <w:rsid w:val="00132BC7"/>
    <w:rsid w:val="00133039"/>
    <w:rsid w:val="0014035D"/>
    <w:rsid w:val="001433C8"/>
    <w:rsid w:val="0014348A"/>
    <w:rsid w:val="00143C6F"/>
    <w:rsid w:val="00146918"/>
    <w:rsid w:val="00147EAE"/>
    <w:rsid w:val="00154479"/>
    <w:rsid w:val="00156B68"/>
    <w:rsid w:val="00175160"/>
    <w:rsid w:val="00185515"/>
    <w:rsid w:val="00186DE5"/>
    <w:rsid w:val="00186F96"/>
    <w:rsid w:val="0019174F"/>
    <w:rsid w:val="00192310"/>
    <w:rsid w:val="0019447F"/>
    <w:rsid w:val="00194AE8"/>
    <w:rsid w:val="001961B7"/>
    <w:rsid w:val="001A174C"/>
    <w:rsid w:val="001A358F"/>
    <w:rsid w:val="001A5B14"/>
    <w:rsid w:val="001B19D5"/>
    <w:rsid w:val="001B479C"/>
    <w:rsid w:val="001B50D2"/>
    <w:rsid w:val="001C0B00"/>
    <w:rsid w:val="001C3B5F"/>
    <w:rsid w:val="001D1C3F"/>
    <w:rsid w:val="001E1E2C"/>
    <w:rsid w:val="001E57EB"/>
    <w:rsid w:val="001F369C"/>
    <w:rsid w:val="0020026D"/>
    <w:rsid w:val="00205E77"/>
    <w:rsid w:val="00224EB3"/>
    <w:rsid w:val="0022667A"/>
    <w:rsid w:val="00226B57"/>
    <w:rsid w:val="00230F93"/>
    <w:rsid w:val="0023422C"/>
    <w:rsid w:val="00235C88"/>
    <w:rsid w:val="00250F5B"/>
    <w:rsid w:val="002513BB"/>
    <w:rsid w:val="00251ADF"/>
    <w:rsid w:val="002616A5"/>
    <w:rsid w:val="00266116"/>
    <w:rsid w:val="002664E2"/>
    <w:rsid w:val="00267936"/>
    <w:rsid w:val="00273F09"/>
    <w:rsid w:val="00274D69"/>
    <w:rsid w:val="002761C0"/>
    <w:rsid w:val="00280D60"/>
    <w:rsid w:val="002819CC"/>
    <w:rsid w:val="00281D7B"/>
    <w:rsid w:val="00287F9B"/>
    <w:rsid w:val="002913EB"/>
    <w:rsid w:val="00293209"/>
    <w:rsid w:val="00295ACF"/>
    <w:rsid w:val="0029735B"/>
    <w:rsid w:val="002A54F8"/>
    <w:rsid w:val="002C0802"/>
    <w:rsid w:val="002C481D"/>
    <w:rsid w:val="002C4886"/>
    <w:rsid w:val="002C53BB"/>
    <w:rsid w:val="002C6082"/>
    <w:rsid w:val="002C60B5"/>
    <w:rsid w:val="002C7085"/>
    <w:rsid w:val="002D225A"/>
    <w:rsid w:val="002D46EE"/>
    <w:rsid w:val="002D78BD"/>
    <w:rsid w:val="002E2FDC"/>
    <w:rsid w:val="002E3917"/>
    <w:rsid w:val="002E6390"/>
    <w:rsid w:val="002F48E7"/>
    <w:rsid w:val="002F4B83"/>
    <w:rsid w:val="00302A9F"/>
    <w:rsid w:val="003065B7"/>
    <w:rsid w:val="0031008A"/>
    <w:rsid w:val="003152FF"/>
    <w:rsid w:val="00315A96"/>
    <w:rsid w:val="003212F0"/>
    <w:rsid w:val="003352AB"/>
    <w:rsid w:val="003375D5"/>
    <w:rsid w:val="003407D5"/>
    <w:rsid w:val="0034088C"/>
    <w:rsid w:val="0034392F"/>
    <w:rsid w:val="00346107"/>
    <w:rsid w:val="003466B2"/>
    <w:rsid w:val="00347722"/>
    <w:rsid w:val="003514D2"/>
    <w:rsid w:val="00352910"/>
    <w:rsid w:val="0035529F"/>
    <w:rsid w:val="003554FA"/>
    <w:rsid w:val="00360D34"/>
    <w:rsid w:val="00363596"/>
    <w:rsid w:val="003708C3"/>
    <w:rsid w:val="00372F52"/>
    <w:rsid w:val="00382C68"/>
    <w:rsid w:val="00384A1E"/>
    <w:rsid w:val="00387AC1"/>
    <w:rsid w:val="00390146"/>
    <w:rsid w:val="003926E7"/>
    <w:rsid w:val="00395F42"/>
    <w:rsid w:val="003A0CAE"/>
    <w:rsid w:val="003A2545"/>
    <w:rsid w:val="003A4234"/>
    <w:rsid w:val="003B7577"/>
    <w:rsid w:val="003C0659"/>
    <w:rsid w:val="003C3864"/>
    <w:rsid w:val="003D00BA"/>
    <w:rsid w:val="003D2DAD"/>
    <w:rsid w:val="003D44F3"/>
    <w:rsid w:val="003D6D7A"/>
    <w:rsid w:val="003E3012"/>
    <w:rsid w:val="003E4066"/>
    <w:rsid w:val="003E5FA1"/>
    <w:rsid w:val="003F06DE"/>
    <w:rsid w:val="003F13B7"/>
    <w:rsid w:val="003F59F7"/>
    <w:rsid w:val="003F66C5"/>
    <w:rsid w:val="0040385E"/>
    <w:rsid w:val="00411CA1"/>
    <w:rsid w:val="00413204"/>
    <w:rsid w:val="004156B9"/>
    <w:rsid w:val="004161E1"/>
    <w:rsid w:val="00421222"/>
    <w:rsid w:val="004276E2"/>
    <w:rsid w:val="00436DC5"/>
    <w:rsid w:val="0044002C"/>
    <w:rsid w:val="00441EA7"/>
    <w:rsid w:val="004549A7"/>
    <w:rsid w:val="00455237"/>
    <w:rsid w:val="00455ECC"/>
    <w:rsid w:val="0046245F"/>
    <w:rsid w:val="0046706C"/>
    <w:rsid w:val="004736A8"/>
    <w:rsid w:val="00475169"/>
    <w:rsid w:val="00475CEC"/>
    <w:rsid w:val="00477CDC"/>
    <w:rsid w:val="00484AE5"/>
    <w:rsid w:val="00485C3A"/>
    <w:rsid w:val="00493843"/>
    <w:rsid w:val="004A4A35"/>
    <w:rsid w:val="004A6A31"/>
    <w:rsid w:val="004A6D6E"/>
    <w:rsid w:val="004A7B12"/>
    <w:rsid w:val="004A7E74"/>
    <w:rsid w:val="004B4928"/>
    <w:rsid w:val="004B6D18"/>
    <w:rsid w:val="004B7BCA"/>
    <w:rsid w:val="004C01FD"/>
    <w:rsid w:val="004C7843"/>
    <w:rsid w:val="004D60AC"/>
    <w:rsid w:val="004E0021"/>
    <w:rsid w:val="004E1C83"/>
    <w:rsid w:val="004E22C1"/>
    <w:rsid w:val="004E3ABF"/>
    <w:rsid w:val="004F3914"/>
    <w:rsid w:val="004F55E8"/>
    <w:rsid w:val="00506356"/>
    <w:rsid w:val="0051125B"/>
    <w:rsid w:val="00511312"/>
    <w:rsid w:val="00512779"/>
    <w:rsid w:val="00514909"/>
    <w:rsid w:val="0051614D"/>
    <w:rsid w:val="0052163E"/>
    <w:rsid w:val="00527C26"/>
    <w:rsid w:val="00541297"/>
    <w:rsid w:val="00547004"/>
    <w:rsid w:val="00547DEC"/>
    <w:rsid w:val="00550DBF"/>
    <w:rsid w:val="00551C0C"/>
    <w:rsid w:val="00554B54"/>
    <w:rsid w:val="005627B2"/>
    <w:rsid w:val="005765E4"/>
    <w:rsid w:val="00576FC4"/>
    <w:rsid w:val="005A7BF0"/>
    <w:rsid w:val="005B118E"/>
    <w:rsid w:val="005B60EA"/>
    <w:rsid w:val="005C02AE"/>
    <w:rsid w:val="005C1DE4"/>
    <w:rsid w:val="005C53FD"/>
    <w:rsid w:val="005C5707"/>
    <w:rsid w:val="005D4D71"/>
    <w:rsid w:val="005E0BC0"/>
    <w:rsid w:val="005E3D0E"/>
    <w:rsid w:val="005E5C0B"/>
    <w:rsid w:val="005F05FA"/>
    <w:rsid w:val="005F1ECA"/>
    <w:rsid w:val="00600F46"/>
    <w:rsid w:val="00603DD3"/>
    <w:rsid w:val="00611235"/>
    <w:rsid w:val="00612CA4"/>
    <w:rsid w:val="006217E8"/>
    <w:rsid w:val="006234D7"/>
    <w:rsid w:val="0062474E"/>
    <w:rsid w:val="00625B21"/>
    <w:rsid w:val="00631B5E"/>
    <w:rsid w:val="00632869"/>
    <w:rsid w:val="0063361C"/>
    <w:rsid w:val="00644726"/>
    <w:rsid w:val="0065615B"/>
    <w:rsid w:val="00656226"/>
    <w:rsid w:val="00660324"/>
    <w:rsid w:val="00663118"/>
    <w:rsid w:val="00683377"/>
    <w:rsid w:val="0068425B"/>
    <w:rsid w:val="00686940"/>
    <w:rsid w:val="00690DA9"/>
    <w:rsid w:val="00691047"/>
    <w:rsid w:val="006A36D0"/>
    <w:rsid w:val="006A3C52"/>
    <w:rsid w:val="006A52D7"/>
    <w:rsid w:val="006A71ED"/>
    <w:rsid w:val="006C2F74"/>
    <w:rsid w:val="006C38AE"/>
    <w:rsid w:val="006C6389"/>
    <w:rsid w:val="006D494E"/>
    <w:rsid w:val="006D655E"/>
    <w:rsid w:val="006D7618"/>
    <w:rsid w:val="006D7658"/>
    <w:rsid w:val="006E0A55"/>
    <w:rsid w:val="006E0CDC"/>
    <w:rsid w:val="006F072E"/>
    <w:rsid w:val="006F09F6"/>
    <w:rsid w:val="00700C91"/>
    <w:rsid w:val="00701AA4"/>
    <w:rsid w:val="00704856"/>
    <w:rsid w:val="0071167F"/>
    <w:rsid w:val="0071458E"/>
    <w:rsid w:val="0071613B"/>
    <w:rsid w:val="00717A9D"/>
    <w:rsid w:val="00720769"/>
    <w:rsid w:val="007222C8"/>
    <w:rsid w:val="00725C74"/>
    <w:rsid w:val="00730A9F"/>
    <w:rsid w:val="00732E19"/>
    <w:rsid w:val="00735402"/>
    <w:rsid w:val="00737635"/>
    <w:rsid w:val="00742112"/>
    <w:rsid w:val="00742386"/>
    <w:rsid w:val="00742D1D"/>
    <w:rsid w:val="00743143"/>
    <w:rsid w:val="00743C81"/>
    <w:rsid w:val="0075236B"/>
    <w:rsid w:val="007719C6"/>
    <w:rsid w:val="00771CBD"/>
    <w:rsid w:val="00771E0F"/>
    <w:rsid w:val="00772164"/>
    <w:rsid w:val="00791603"/>
    <w:rsid w:val="00794216"/>
    <w:rsid w:val="007A3D9C"/>
    <w:rsid w:val="007A5CC2"/>
    <w:rsid w:val="007B2414"/>
    <w:rsid w:val="007B2BAB"/>
    <w:rsid w:val="007C1B09"/>
    <w:rsid w:val="007C21E8"/>
    <w:rsid w:val="007C7799"/>
    <w:rsid w:val="007D24E7"/>
    <w:rsid w:val="007D2803"/>
    <w:rsid w:val="007D3F89"/>
    <w:rsid w:val="007E013D"/>
    <w:rsid w:val="007E2C7F"/>
    <w:rsid w:val="007E3C83"/>
    <w:rsid w:val="007F366C"/>
    <w:rsid w:val="007F6FAC"/>
    <w:rsid w:val="007F713E"/>
    <w:rsid w:val="00804B45"/>
    <w:rsid w:val="00812C45"/>
    <w:rsid w:val="00815022"/>
    <w:rsid w:val="00822182"/>
    <w:rsid w:val="00825E1B"/>
    <w:rsid w:val="00834B37"/>
    <w:rsid w:val="0084293C"/>
    <w:rsid w:val="008464A0"/>
    <w:rsid w:val="00865F6E"/>
    <w:rsid w:val="008729B2"/>
    <w:rsid w:val="008737F9"/>
    <w:rsid w:val="008765F8"/>
    <w:rsid w:val="008835AF"/>
    <w:rsid w:val="0088737E"/>
    <w:rsid w:val="008945A9"/>
    <w:rsid w:val="00896ED6"/>
    <w:rsid w:val="008A3D85"/>
    <w:rsid w:val="008B0164"/>
    <w:rsid w:val="008B0BEA"/>
    <w:rsid w:val="008B45B7"/>
    <w:rsid w:val="008B49B2"/>
    <w:rsid w:val="008C0A50"/>
    <w:rsid w:val="008C2D72"/>
    <w:rsid w:val="008D3454"/>
    <w:rsid w:val="008D5DF0"/>
    <w:rsid w:val="008E0486"/>
    <w:rsid w:val="008E7DDE"/>
    <w:rsid w:val="008F44CF"/>
    <w:rsid w:val="008F48C3"/>
    <w:rsid w:val="009027BE"/>
    <w:rsid w:val="00903DA1"/>
    <w:rsid w:val="00905252"/>
    <w:rsid w:val="00905772"/>
    <w:rsid w:val="00906BF2"/>
    <w:rsid w:val="00907297"/>
    <w:rsid w:val="00914761"/>
    <w:rsid w:val="00917DEF"/>
    <w:rsid w:val="00924649"/>
    <w:rsid w:val="00926705"/>
    <w:rsid w:val="00927803"/>
    <w:rsid w:val="009408A7"/>
    <w:rsid w:val="00944A7D"/>
    <w:rsid w:val="0095544C"/>
    <w:rsid w:val="00960366"/>
    <w:rsid w:val="009634EE"/>
    <w:rsid w:val="0096404E"/>
    <w:rsid w:val="00972DE8"/>
    <w:rsid w:val="0098718E"/>
    <w:rsid w:val="00990D21"/>
    <w:rsid w:val="00997CB2"/>
    <w:rsid w:val="009A06A8"/>
    <w:rsid w:val="009A60E3"/>
    <w:rsid w:val="009A671F"/>
    <w:rsid w:val="009A70B2"/>
    <w:rsid w:val="009B1219"/>
    <w:rsid w:val="009B4738"/>
    <w:rsid w:val="009B549D"/>
    <w:rsid w:val="009C6A49"/>
    <w:rsid w:val="009D0DBE"/>
    <w:rsid w:val="009D7063"/>
    <w:rsid w:val="009E6DFE"/>
    <w:rsid w:val="009F4D27"/>
    <w:rsid w:val="00A01551"/>
    <w:rsid w:val="00A01C86"/>
    <w:rsid w:val="00A06737"/>
    <w:rsid w:val="00A140B9"/>
    <w:rsid w:val="00A2067B"/>
    <w:rsid w:val="00A26A80"/>
    <w:rsid w:val="00A3723E"/>
    <w:rsid w:val="00A5075D"/>
    <w:rsid w:val="00A570B0"/>
    <w:rsid w:val="00A6612F"/>
    <w:rsid w:val="00A710AC"/>
    <w:rsid w:val="00A72599"/>
    <w:rsid w:val="00A745B2"/>
    <w:rsid w:val="00A8033C"/>
    <w:rsid w:val="00A807D2"/>
    <w:rsid w:val="00A81693"/>
    <w:rsid w:val="00A8770D"/>
    <w:rsid w:val="00A936B5"/>
    <w:rsid w:val="00A95194"/>
    <w:rsid w:val="00A95D6B"/>
    <w:rsid w:val="00A96DB6"/>
    <w:rsid w:val="00AA5004"/>
    <w:rsid w:val="00AA6BB9"/>
    <w:rsid w:val="00AA7470"/>
    <w:rsid w:val="00AA7F58"/>
    <w:rsid w:val="00AB5833"/>
    <w:rsid w:val="00AB79B9"/>
    <w:rsid w:val="00AC6AF2"/>
    <w:rsid w:val="00AD00DE"/>
    <w:rsid w:val="00AD131E"/>
    <w:rsid w:val="00AD2DD2"/>
    <w:rsid w:val="00AD35D5"/>
    <w:rsid w:val="00AD48D3"/>
    <w:rsid w:val="00AD5EB6"/>
    <w:rsid w:val="00AE05D7"/>
    <w:rsid w:val="00AE0AA9"/>
    <w:rsid w:val="00AE6DBE"/>
    <w:rsid w:val="00AF0770"/>
    <w:rsid w:val="00AF1821"/>
    <w:rsid w:val="00AF2DA7"/>
    <w:rsid w:val="00B05996"/>
    <w:rsid w:val="00B12666"/>
    <w:rsid w:val="00B127C1"/>
    <w:rsid w:val="00B15F3E"/>
    <w:rsid w:val="00B269BD"/>
    <w:rsid w:val="00B37BBD"/>
    <w:rsid w:val="00B463C7"/>
    <w:rsid w:val="00B47DC2"/>
    <w:rsid w:val="00B50463"/>
    <w:rsid w:val="00B53769"/>
    <w:rsid w:val="00B543FD"/>
    <w:rsid w:val="00B5481E"/>
    <w:rsid w:val="00B62E1C"/>
    <w:rsid w:val="00B77E4E"/>
    <w:rsid w:val="00B86026"/>
    <w:rsid w:val="00B86A9C"/>
    <w:rsid w:val="00B90991"/>
    <w:rsid w:val="00B92EEE"/>
    <w:rsid w:val="00B9531E"/>
    <w:rsid w:val="00B961CF"/>
    <w:rsid w:val="00B96E58"/>
    <w:rsid w:val="00BA617E"/>
    <w:rsid w:val="00BB2ADF"/>
    <w:rsid w:val="00BB4AA4"/>
    <w:rsid w:val="00BB57FD"/>
    <w:rsid w:val="00BC1C11"/>
    <w:rsid w:val="00BC338F"/>
    <w:rsid w:val="00BC4FCB"/>
    <w:rsid w:val="00BD0249"/>
    <w:rsid w:val="00BD1B46"/>
    <w:rsid w:val="00BD5B52"/>
    <w:rsid w:val="00BE043A"/>
    <w:rsid w:val="00BF1708"/>
    <w:rsid w:val="00BF2D47"/>
    <w:rsid w:val="00BF6895"/>
    <w:rsid w:val="00C001EE"/>
    <w:rsid w:val="00C05BAB"/>
    <w:rsid w:val="00C1796D"/>
    <w:rsid w:val="00C20938"/>
    <w:rsid w:val="00C21028"/>
    <w:rsid w:val="00C226A7"/>
    <w:rsid w:val="00C22853"/>
    <w:rsid w:val="00C23247"/>
    <w:rsid w:val="00C24081"/>
    <w:rsid w:val="00C24F2A"/>
    <w:rsid w:val="00C268CF"/>
    <w:rsid w:val="00C3418F"/>
    <w:rsid w:val="00C343F3"/>
    <w:rsid w:val="00C43BEE"/>
    <w:rsid w:val="00C51AA0"/>
    <w:rsid w:val="00C55D3C"/>
    <w:rsid w:val="00C55DD5"/>
    <w:rsid w:val="00C62C7D"/>
    <w:rsid w:val="00C62DB2"/>
    <w:rsid w:val="00C640A2"/>
    <w:rsid w:val="00C65222"/>
    <w:rsid w:val="00C65A79"/>
    <w:rsid w:val="00C66DFE"/>
    <w:rsid w:val="00C7118D"/>
    <w:rsid w:val="00C71D9A"/>
    <w:rsid w:val="00C755CB"/>
    <w:rsid w:val="00C758A8"/>
    <w:rsid w:val="00C76110"/>
    <w:rsid w:val="00C81814"/>
    <w:rsid w:val="00C87EEB"/>
    <w:rsid w:val="00C90117"/>
    <w:rsid w:val="00C929C9"/>
    <w:rsid w:val="00C94A13"/>
    <w:rsid w:val="00CA01C5"/>
    <w:rsid w:val="00CA64EC"/>
    <w:rsid w:val="00CB353D"/>
    <w:rsid w:val="00CD078B"/>
    <w:rsid w:val="00CD2855"/>
    <w:rsid w:val="00CD7C1B"/>
    <w:rsid w:val="00CE24A1"/>
    <w:rsid w:val="00D04CF0"/>
    <w:rsid w:val="00D1011A"/>
    <w:rsid w:val="00D1116D"/>
    <w:rsid w:val="00D14E62"/>
    <w:rsid w:val="00D21C4B"/>
    <w:rsid w:val="00D271C2"/>
    <w:rsid w:val="00D342AC"/>
    <w:rsid w:val="00D405E3"/>
    <w:rsid w:val="00D448F3"/>
    <w:rsid w:val="00D47D23"/>
    <w:rsid w:val="00D50511"/>
    <w:rsid w:val="00D53C95"/>
    <w:rsid w:val="00D60AF0"/>
    <w:rsid w:val="00D63DD7"/>
    <w:rsid w:val="00D67522"/>
    <w:rsid w:val="00D7113E"/>
    <w:rsid w:val="00D75A4F"/>
    <w:rsid w:val="00D769B3"/>
    <w:rsid w:val="00D805A9"/>
    <w:rsid w:val="00D81352"/>
    <w:rsid w:val="00D85195"/>
    <w:rsid w:val="00D93A44"/>
    <w:rsid w:val="00D96217"/>
    <w:rsid w:val="00DA2400"/>
    <w:rsid w:val="00DA791A"/>
    <w:rsid w:val="00DB138C"/>
    <w:rsid w:val="00DB41B7"/>
    <w:rsid w:val="00DB4E2D"/>
    <w:rsid w:val="00DC2133"/>
    <w:rsid w:val="00DD168A"/>
    <w:rsid w:val="00DE1402"/>
    <w:rsid w:val="00DE5CE5"/>
    <w:rsid w:val="00DF00E4"/>
    <w:rsid w:val="00DF50EC"/>
    <w:rsid w:val="00E02426"/>
    <w:rsid w:val="00E07A33"/>
    <w:rsid w:val="00E10AF2"/>
    <w:rsid w:val="00E12612"/>
    <w:rsid w:val="00E20FC4"/>
    <w:rsid w:val="00E371FF"/>
    <w:rsid w:val="00E415BA"/>
    <w:rsid w:val="00E430F6"/>
    <w:rsid w:val="00E448B5"/>
    <w:rsid w:val="00E450A4"/>
    <w:rsid w:val="00E47267"/>
    <w:rsid w:val="00E51B00"/>
    <w:rsid w:val="00E53965"/>
    <w:rsid w:val="00E5555B"/>
    <w:rsid w:val="00E57196"/>
    <w:rsid w:val="00E61F66"/>
    <w:rsid w:val="00E6336C"/>
    <w:rsid w:val="00E64159"/>
    <w:rsid w:val="00E76434"/>
    <w:rsid w:val="00E812C0"/>
    <w:rsid w:val="00E866B6"/>
    <w:rsid w:val="00E935A5"/>
    <w:rsid w:val="00E93F3D"/>
    <w:rsid w:val="00EB2AC5"/>
    <w:rsid w:val="00EB68BD"/>
    <w:rsid w:val="00EC1AEA"/>
    <w:rsid w:val="00EC7D37"/>
    <w:rsid w:val="00ED2D35"/>
    <w:rsid w:val="00ED39E8"/>
    <w:rsid w:val="00EE4B25"/>
    <w:rsid w:val="00EF76B2"/>
    <w:rsid w:val="00EF7CB2"/>
    <w:rsid w:val="00F07859"/>
    <w:rsid w:val="00F13B15"/>
    <w:rsid w:val="00F2206C"/>
    <w:rsid w:val="00F268C5"/>
    <w:rsid w:val="00F27711"/>
    <w:rsid w:val="00F41886"/>
    <w:rsid w:val="00F41917"/>
    <w:rsid w:val="00F42E72"/>
    <w:rsid w:val="00F433B6"/>
    <w:rsid w:val="00F4385D"/>
    <w:rsid w:val="00F443FE"/>
    <w:rsid w:val="00F4684B"/>
    <w:rsid w:val="00F578EB"/>
    <w:rsid w:val="00F75FF4"/>
    <w:rsid w:val="00F8383C"/>
    <w:rsid w:val="00F85357"/>
    <w:rsid w:val="00F90058"/>
    <w:rsid w:val="00F915EC"/>
    <w:rsid w:val="00F9224B"/>
    <w:rsid w:val="00F924B7"/>
    <w:rsid w:val="00F93F7A"/>
    <w:rsid w:val="00F969E9"/>
    <w:rsid w:val="00FA0B18"/>
    <w:rsid w:val="00FA3975"/>
    <w:rsid w:val="00FA4AD7"/>
    <w:rsid w:val="00FA6B8C"/>
    <w:rsid w:val="00FB03A3"/>
    <w:rsid w:val="00FB1013"/>
    <w:rsid w:val="00FB1972"/>
    <w:rsid w:val="00FB2366"/>
    <w:rsid w:val="00FB3D86"/>
    <w:rsid w:val="00FC652A"/>
    <w:rsid w:val="00FD2313"/>
    <w:rsid w:val="00FE1E14"/>
    <w:rsid w:val="00FF31A8"/>
    <w:rsid w:val="00FF3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9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F36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B0599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unhideWhenUsed/>
    <w:qFormat/>
    <w:rsid w:val="00B05996"/>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AB"/>
    <w:pPr>
      <w:tabs>
        <w:tab w:val="center" w:pos="4320"/>
        <w:tab w:val="right" w:pos="8640"/>
      </w:tabs>
      <w:spacing w:after="0" w:line="240" w:lineRule="auto"/>
    </w:pPr>
  </w:style>
  <w:style w:type="character" w:customStyle="1" w:styleId="Char">
    <w:name w:val="رأس الصفحة Char"/>
    <w:basedOn w:val="a0"/>
    <w:link w:val="a3"/>
    <w:uiPriority w:val="99"/>
    <w:rsid w:val="003352AB"/>
  </w:style>
  <w:style w:type="paragraph" w:styleId="a4">
    <w:name w:val="footer"/>
    <w:basedOn w:val="a"/>
    <w:link w:val="Char0"/>
    <w:uiPriority w:val="99"/>
    <w:unhideWhenUsed/>
    <w:rsid w:val="003352AB"/>
    <w:pPr>
      <w:tabs>
        <w:tab w:val="center" w:pos="4320"/>
        <w:tab w:val="right" w:pos="8640"/>
      </w:tabs>
      <w:spacing w:after="0" w:line="240" w:lineRule="auto"/>
    </w:pPr>
  </w:style>
  <w:style w:type="character" w:customStyle="1" w:styleId="Char0">
    <w:name w:val="تذييل الصفحة Char"/>
    <w:basedOn w:val="a0"/>
    <w:link w:val="a4"/>
    <w:uiPriority w:val="99"/>
    <w:rsid w:val="003352AB"/>
  </w:style>
  <w:style w:type="table" w:styleId="a5">
    <w:name w:val="Table Grid"/>
    <w:basedOn w:val="a1"/>
    <w:uiPriority w:val="59"/>
    <w:rsid w:val="006A7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5"/>
    <w:uiPriority w:val="39"/>
    <w:rsid w:val="0001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66DF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66DFE"/>
    <w:rPr>
      <w:rFonts w:ascii="Tahoma" w:hAnsi="Tahoma" w:cs="Tahoma"/>
      <w:sz w:val="16"/>
      <w:szCs w:val="16"/>
    </w:rPr>
  </w:style>
  <w:style w:type="character" w:customStyle="1" w:styleId="1Char">
    <w:name w:val="عنوان 1 Char"/>
    <w:basedOn w:val="a0"/>
    <w:link w:val="1"/>
    <w:uiPriority w:val="9"/>
    <w:rsid w:val="007F366C"/>
    <w:rPr>
      <w:rFonts w:asciiTheme="majorHAnsi" w:eastAsiaTheme="majorEastAsia" w:hAnsiTheme="majorHAnsi" w:cstheme="majorBidi"/>
      <w:b/>
      <w:bCs/>
      <w:color w:val="2E74B5" w:themeColor="accent1" w:themeShade="BF"/>
      <w:sz w:val="28"/>
      <w:szCs w:val="28"/>
    </w:rPr>
  </w:style>
  <w:style w:type="character" w:styleId="Hyperlink">
    <w:name w:val="Hyperlink"/>
    <w:basedOn w:val="a0"/>
    <w:uiPriority w:val="99"/>
    <w:unhideWhenUsed/>
    <w:rsid w:val="006234D7"/>
    <w:rPr>
      <w:color w:val="0000FF"/>
      <w:u w:val="single"/>
    </w:rPr>
  </w:style>
  <w:style w:type="character" w:styleId="a7">
    <w:name w:val="Placeholder Text"/>
    <w:basedOn w:val="a0"/>
    <w:uiPriority w:val="99"/>
    <w:semiHidden/>
    <w:rsid w:val="000742E3"/>
    <w:rPr>
      <w:color w:val="808080"/>
    </w:rPr>
  </w:style>
  <w:style w:type="paragraph" w:styleId="a8">
    <w:name w:val="List Paragraph"/>
    <w:basedOn w:val="a"/>
    <w:uiPriority w:val="34"/>
    <w:qFormat/>
    <w:rsid w:val="00B90991"/>
    <w:pPr>
      <w:ind w:left="720"/>
      <w:contextualSpacing/>
    </w:pPr>
  </w:style>
  <w:style w:type="paragraph" w:styleId="a9">
    <w:name w:val="No Spacing"/>
    <w:uiPriority w:val="1"/>
    <w:qFormat/>
    <w:rsid w:val="009E6DFE"/>
    <w:pPr>
      <w:spacing w:after="0" w:line="240" w:lineRule="auto"/>
    </w:pPr>
  </w:style>
  <w:style w:type="character" w:styleId="aa">
    <w:name w:val="annotation reference"/>
    <w:basedOn w:val="a0"/>
    <w:uiPriority w:val="99"/>
    <w:semiHidden/>
    <w:unhideWhenUsed/>
    <w:rsid w:val="0019174F"/>
    <w:rPr>
      <w:sz w:val="16"/>
      <w:szCs w:val="16"/>
    </w:rPr>
  </w:style>
  <w:style w:type="paragraph" w:styleId="ab">
    <w:name w:val="annotation text"/>
    <w:basedOn w:val="a"/>
    <w:link w:val="Char2"/>
    <w:uiPriority w:val="99"/>
    <w:semiHidden/>
    <w:unhideWhenUsed/>
    <w:rsid w:val="0019174F"/>
    <w:pPr>
      <w:spacing w:line="240" w:lineRule="auto"/>
    </w:pPr>
    <w:rPr>
      <w:sz w:val="20"/>
      <w:szCs w:val="20"/>
    </w:rPr>
  </w:style>
  <w:style w:type="character" w:customStyle="1" w:styleId="Char2">
    <w:name w:val="نص تعليق Char"/>
    <w:basedOn w:val="a0"/>
    <w:link w:val="ab"/>
    <w:uiPriority w:val="99"/>
    <w:semiHidden/>
    <w:rsid w:val="0019174F"/>
    <w:rPr>
      <w:sz w:val="20"/>
      <w:szCs w:val="20"/>
    </w:rPr>
  </w:style>
  <w:style w:type="paragraph" w:styleId="ac">
    <w:name w:val="annotation subject"/>
    <w:basedOn w:val="ab"/>
    <w:next w:val="ab"/>
    <w:link w:val="Char3"/>
    <w:uiPriority w:val="99"/>
    <w:semiHidden/>
    <w:unhideWhenUsed/>
    <w:rsid w:val="0019174F"/>
    <w:rPr>
      <w:b/>
      <w:bCs/>
    </w:rPr>
  </w:style>
  <w:style w:type="character" w:customStyle="1" w:styleId="Char3">
    <w:name w:val="موضوع تعليق Char"/>
    <w:basedOn w:val="Char2"/>
    <w:link w:val="ac"/>
    <w:uiPriority w:val="99"/>
    <w:semiHidden/>
    <w:rsid w:val="0019174F"/>
    <w:rPr>
      <w:b/>
      <w:bCs/>
      <w:sz w:val="20"/>
      <w:szCs w:val="20"/>
    </w:rPr>
  </w:style>
  <w:style w:type="character" w:customStyle="1" w:styleId="orcid-id-https">
    <w:name w:val="orcid-id-https"/>
    <w:basedOn w:val="a0"/>
    <w:rsid w:val="00D47D23"/>
  </w:style>
  <w:style w:type="character" w:customStyle="1" w:styleId="fontstyle01">
    <w:name w:val="fontstyle01"/>
    <w:basedOn w:val="a0"/>
    <w:rsid w:val="00C268CF"/>
    <w:rPr>
      <w:rFonts w:ascii="Arial Black" w:hAnsi="Arial Black" w:hint="default"/>
      <w:b w:val="0"/>
      <w:bCs w:val="0"/>
      <w:i w:val="0"/>
      <w:iCs w:val="0"/>
      <w:color w:val="000000"/>
      <w:sz w:val="34"/>
      <w:szCs w:val="34"/>
    </w:rPr>
  </w:style>
  <w:style w:type="character" w:customStyle="1" w:styleId="articletitle">
    <w:name w:val="article_title"/>
    <w:basedOn w:val="a0"/>
    <w:rsid w:val="00346107"/>
  </w:style>
  <w:style w:type="paragraph" w:customStyle="1" w:styleId="Default">
    <w:name w:val="Default"/>
    <w:rsid w:val="00EB2AC5"/>
    <w:pPr>
      <w:autoSpaceDE w:val="0"/>
      <w:autoSpaceDN w:val="0"/>
      <w:adjustRightInd w:val="0"/>
      <w:spacing w:after="0" w:line="240" w:lineRule="auto"/>
    </w:pPr>
    <w:rPr>
      <w:rFonts w:ascii="Cambria" w:hAnsi="Cambria" w:cs="Cambria"/>
      <w:color w:val="000000"/>
      <w:sz w:val="24"/>
      <w:szCs w:val="24"/>
    </w:rPr>
  </w:style>
  <w:style w:type="character" w:customStyle="1" w:styleId="A90">
    <w:name w:val="A9"/>
    <w:uiPriority w:val="99"/>
    <w:rsid w:val="00F27711"/>
    <w:rPr>
      <w:rFonts w:cs="Minion Pro"/>
      <w:color w:val="000000"/>
      <w:sz w:val="16"/>
      <w:szCs w:val="16"/>
    </w:rPr>
  </w:style>
  <w:style w:type="character" w:customStyle="1" w:styleId="author-sup-separator">
    <w:name w:val="author-sup-separator"/>
    <w:basedOn w:val="a0"/>
    <w:rsid w:val="00BB2ADF"/>
  </w:style>
  <w:style w:type="paragraph" w:customStyle="1" w:styleId="TFReferencesSection">
    <w:name w:val="TF_References_Section"/>
    <w:basedOn w:val="a"/>
    <w:next w:val="a"/>
    <w:autoRedefine/>
    <w:rsid w:val="00F75FF4"/>
    <w:pPr>
      <w:spacing w:after="0" w:line="240" w:lineRule="auto"/>
      <w:ind w:firstLine="187"/>
      <w:jc w:val="both"/>
    </w:pPr>
    <w:rPr>
      <w:rFonts w:asciiTheme="majorBidi" w:eastAsia="Times New Roman" w:hAnsiTheme="majorBidi" w:cstheme="majorBidi"/>
      <w:kern w:val="19"/>
      <w:sz w:val="18"/>
      <w:szCs w:val="18"/>
    </w:rPr>
  </w:style>
  <w:style w:type="paragraph" w:customStyle="1" w:styleId="TDAcknowledgments">
    <w:name w:val="TD_Acknowledgments"/>
    <w:basedOn w:val="a"/>
    <w:next w:val="a"/>
    <w:link w:val="TDAcknowledgmentsChar"/>
    <w:autoRedefine/>
    <w:rsid w:val="00F75FF4"/>
    <w:pPr>
      <w:spacing w:after="0" w:line="240" w:lineRule="auto"/>
      <w:jc w:val="both"/>
    </w:pPr>
    <w:rPr>
      <w:rFonts w:asciiTheme="majorBidi" w:eastAsia="Times New Roman" w:hAnsiTheme="majorBidi" w:cstheme="majorBidi"/>
      <w:kern w:val="20"/>
    </w:rPr>
  </w:style>
  <w:style w:type="paragraph" w:customStyle="1" w:styleId="StyleFACorrespondingAuthorFootnote7pt">
    <w:name w:val="Style FA_Corresponding_Author_Footnote + 7 pt"/>
    <w:basedOn w:val="a"/>
    <w:next w:val="a"/>
    <w:link w:val="StyleFACorrespondingAuthorFootnote7ptChar"/>
    <w:autoRedefine/>
    <w:rsid w:val="00F75FF4"/>
    <w:pPr>
      <w:spacing w:after="0" w:line="240" w:lineRule="auto"/>
    </w:pPr>
    <w:rPr>
      <w:rFonts w:asciiTheme="majorBidi" w:eastAsia="Times New Roman" w:hAnsiTheme="majorBidi" w:cstheme="majorBidi"/>
      <w:kern w:val="20"/>
      <w:sz w:val="18"/>
      <w:szCs w:val="20"/>
    </w:rPr>
  </w:style>
  <w:style w:type="character" w:customStyle="1" w:styleId="StyleFACorrespondingAuthorFootnote7ptChar">
    <w:name w:val="Style FA_Corresponding_Author_Footnote + 7 pt Char"/>
    <w:link w:val="StyleFACorrespondingAuthorFootnote7pt"/>
    <w:rsid w:val="00F75FF4"/>
    <w:rPr>
      <w:rFonts w:asciiTheme="majorBidi" w:eastAsia="Times New Roman" w:hAnsiTheme="majorBidi" w:cstheme="majorBidi"/>
      <w:kern w:val="20"/>
      <w:sz w:val="18"/>
      <w:szCs w:val="20"/>
    </w:rPr>
  </w:style>
  <w:style w:type="paragraph" w:customStyle="1" w:styleId="TDAckTitle">
    <w:name w:val="TD_Ack_Title"/>
    <w:basedOn w:val="TDAcknowledgments"/>
    <w:link w:val="TDAckTitleChar"/>
    <w:rsid w:val="00F75FF4"/>
    <w:pPr>
      <w:spacing w:before="180" w:after="60"/>
    </w:pPr>
    <w:rPr>
      <w:rFonts w:ascii="Myriad Pro Light" w:hAnsi="Myriad Pro Light"/>
      <w:b/>
      <w:kern w:val="23"/>
      <w:sz w:val="21"/>
    </w:rPr>
  </w:style>
  <w:style w:type="character" w:customStyle="1" w:styleId="TDAcknowledgmentsChar">
    <w:name w:val="TD_Acknowledgments Char"/>
    <w:link w:val="TDAcknowledgments"/>
    <w:rsid w:val="00F75FF4"/>
    <w:rPr>
      <w:rFonts w:asciiTheme="majorBidi" w:eastAsia="Times New Roman" w:hAnsiTheme="majorBidi" w:cstheme="majorBidi"/>
      <w:kern w:val="20"/>
    </w:rPr>
  </w:style>
  <w:style w:type="character" w:customStyle="1" w:styleId="TDAckTitleChar">
    <w:name w:val="TD_Ack_Title Char"/>
    <w:link w:val="TDAckTitle"/>
    <w:rsid w:val="00F75FF4"/>
    <w:rPr>
      <w:rFonts w:ascii="Myriad Pro Light" w:eastAsia="Times New Roman" w:hAnsi="Myriad Pro Light" w:cstheme="majorBidi"/>
      <w:b/>
      <w:kern w:val="23"/>
      <w:sz w:val="21"/>
      <w:szCs w:val="20"/>
    </w:rPr>
  </w:style>
  <w:style w:type="paragraph" w:customStyle="1" w:styleId="FAAuthorInfoSubtitle">
    <w:name w:val="FA_Author_Info_Subtitle"/>
    <w:basedOn w:val="a"/>
    <w:link w:val="FAAuthorInfoSubtitleChar"/>
    <w:autoRedefine/>
    <w:rsid w:val="00F75FF4"/>
    <w:pPr>
      <w:spacing w:before="120" w:after="60" w:line="240" w:lineRule="auto"/>
    </w:pPr>
    <w:rPr>
      <w:rFonts w:asciiTheme="majorBidi" w:eastAsia="Times New Roman" w:hAnsiTheme="majorBidi" w:cstheme="majorBidi"/>
      <w:b/>
      <w:kern w:val="21"/>
    </w:rPr>
  </w:style>
  <w:style w:type="character" w:customStyle="1" w:styleId="FAAuthorInfoSubtitleChar">
    <w:name w:val="FA_Author_Info_Subtitle Char"/>
    <w:link w:val="FAAuthorInfoSubtitle"/>
    <w:rsid w:val="00F75FF4"/>
    <w:rPr>
      <w:rFonts w:asciiTheme="majorBidi" w:eastAsia="Times New Roman" w:hAnsiTheme="majorBidi" w:cstheme="majorBidi"/>
      <w:b/>
      <w:kern w:val="21"/>
    </w:rPr>
  </w:style>
  <w:style w:type="character" w:customStyle="1" w:styleId="hlfld-contribauthor">
    <w:name w:val="hlfld-contribauthor"/>
    <w:basedOn w:val="a0"/>
    <w:rsid w:val="00390146"/>
  </w:style>
  <w:style w:type="character" w:customStyle="1" w:styleId="2Char">
    <w:name w:val="عنوان 2 Char"/>
    <w:basedOn w:val="a0"/>
    <w:link w:val="2"/>
    <w:uiPriority w:val="9"/>
    <w:semiHidden/>
    <w:rsid w:val="00B05996"/>
    <w:rPr>
      <w:rFonts w:asciiTheme="majorHAnsi" w:eastAsiaTheme="majorEastAsia" w:hAnsiTheme="majorHAnsi" w:cstheme="majorBidi"/>
      <w:b/>
      <w:bCs/>
      <w:color w:val="5B9BD5" w:themeColor="accent1"/>
      <w:sz w:val="26"/>
      <w:szCs w:val="26"/>
    </w:rPr>
  </w:style>
  <w:style w:type="character" w:customStyle="1" w:styleId="3Char">
    <w:name w:val="عنوان 3 Char"/>
    <w:basedOn w:val="a0"/>
    <w:link w:val="3"/>
    <w:uiPriority w:val="9"/>
    <w:rsid w:val="00B05996"/>
    <w:rPr>
      <w:rFonts w:asciiTheme="majorHAnsi" w:eastAsiaTheme="majorEastAsia" w:hAnsiTheme="majorHAnsi" w:cstheme="majorBidi"/>
      <w:b/>
      <w:bCs/>
      <w:color w:val="5B9BD5" w:themeColor="accent1"/>
    </w:rPr>
  </w:style>
  <w:style w:type="character" w:styleId="ad">
    <w:name w:val="Emphasis"/>
    <w:basedOn w:val="a0"/>
    <w:uiPriority w:val="20"/>
    <w:qFormat/>
    <w:rsid w:val="00B05996"/>
    <w:rPr>
      <w:i/>
      <w:iCs/>
    </w:rPr>
  </w:style>
  <w:style w:type="paragraph" w:styleId="ae">
    <w:name w:val="Normal (Web)"/>
    <w:basedOn w:val="a"/>
    <w:uiPriority w:val="99"/>
    <w:semiHidden/>
    <w:unhideWhenUsed/>
    <w:rsid w:val="00B059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a0"/>
    <w:rsid w:val="00B05996"/>
  </w:style>
  <w:style w:type="character" w:customStyle="1" w:styleId="nlmsource">
    <w:name w:val="nlm_source"/>
    <w:basedOn w:val="a0"/>
    <w:rsid w:val="00B05996"/>
  </w:style>
  <w:style w:type="character" w:customStyle="1" w:styleId="generated">
    <w:name w:val="generated"/>
    <w:basedOn w:val="a0"/>
    <w:rsid w:val="00B05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F36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B0599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unhideWhenUsed/>
    <w:qFormat/>
    <w:rsid w:val="00B05996"/>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AB"/>
    <w:pPr>
      <w:tabs>
        <w:tab w:val="center" w:pos="4320"/>
        <w:tab w:val="right" w:pos="8640"/>
      </w:tabs>
      <w:spacing w:after="0" w:line="240" w:lineRule="auto"/>
    </w:pPr>
  </w:style>
  <w:style w:type="character" w:customStyle="1" w:styleId="Char">
    <w:name w:val="رأس الصفحة Char"/>
    <w:basedOn w:val="a0"/>
    <w:link w:val="a3"/>
    <w:uiPriority w:val="99"/>
    <w:rsid w:val="003352AB"/>
  </w:style>
  <w:style w:type="paragraph" w:styleId="a4">
    <w:name w:val="footer"/>
    <w:basedOn w:val="a"/>
    <w:link w:val="Char0"/>
    <w:uiPriority w:val="99"/>
    <w:unhideWhenUsed/>
    <w:rsid w:val="003352AB"/>
    <w:pPr>
      <w:tabs>
        <w:tab w:val="center" w:pos="4320"/>
        <w:tab w:val="right" w:pos="8640"/>
      </w:tabs>
      <w:spacing w:after="0" w:line="240" w:lineRule="auto"/>
    </w:pPr>
  </w:style>
  <w:style w:type="character" w:customStyle="1" w:styleId="Char0">
    <w:name w:val="تذييل الصفحة Char"/>
    <w:basedOn w:val="a0"/>
    <w:link w:val="a4"/>
    <w:uiPriority w:val="99"/>
    <w:rsid w:val="003352AB"/>
  </w:style>
  <w:style w:type="table" w:styleId="a5">
    <w:name w:val="Table Grid"/>
    <w:basedOn w:val="a1"/>
    <w:uiPriority w:val="59"/>
    <w:rsid w:val="006A7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5"/>
    <w:uiPriority w:val="39"/>
    <w:rsid w:val="0001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66DF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66DFE"/>
    <w:rPr>
      <w:rFonts w:ascii="Tahoma" w:hAnsi="Tahoma" w:cs="Tahoma"/>
      <w:sz w:val="16"/>
      <w:szCs w:val="16"/>
    </w:rPr>
  </w:style>
  <w:style w:type="character" w:customStyle="1" w:styleId="1Char">
    <w:name w:val="عنوان 1 Char"/>
    <w:basedOn w:val="a0"/>
    <w:link w:val="1"/>
    <w:uiPriority w:val="9"/>
    <w:rsid w:val="007F366C"/>
    <w:rPr>
      <w:rFonts w:asciiTheme="majorHAnsi" w:eastAsiaTheme="majorEastAsia" w:hAnsiTheme="majorHAnsi" w:cstheme="majorBidi"/>
      <w:b/>
      <w:bCs/>
      <w:color w:val="2E74B5" w:themeColor="accent1" w:themeShade="BF"/>
      <w:sz w:val="28"/>
      <w:szCs w:val="28"/>
    </w:rPr>
  </w:style>
  <w:style w:type="character" w:styleId="Hyperlink">
    <w:name w:val="Hyperlink"/>
    <w:basedOn w:val="a0"/>
    <w:uiPriority w:val="99"/>
    <w:unhideWhenUsed/>
    <w:rsid w:val="006234D7"/>
    <w:rPr>
      <w:color w:val="0000FF"/>
      <w:u w:val="single"/>
    </w:rPr>
  </w:style>
  <w:style w:type="character" w:styleId="a7">
    <w:name w:val="Placeholder Text"/>
    <w:basedOn w:val="a0"/>
    <w:uiPriority w:val="99"/>
    <w:semiHidden/>
    <w:rsid w:val="000742E3"/>
    <w:rPr>
      <w:color w:val="808080"/>
    </w:rPr>
  </w:style>
  <w:style w:type="paragraph" w:styleId="a8">
    <w:name w:val="List Paragraph"/>
    <w:basedOn w:val="a"/>
    <w:uiPriority w:val="34"/>
    <w:qFormat/>
    <w:rsid w:val="00B90991"/>
    <w:pPr>
      <w:ind w:left="720"/>
      <w:contextualSpacing/>
    </w:pPr>
  </w:style>
  <w:style w:type="paragraph" w:styleId="a9">
    <w:name w:val="No Spacing"/>
    <w:uiPriority w:val="1"/>
    <w:qFormat/>
    <w:rsid w:val="009E6DFE"/>
    <w:pPr>
      <w:spacing w:after="0" w:line="240" w:lineRule="auto"/>
    </w:pPr>
  </w:style>
  <w:style w:type="character" w:styleId="aa">
    <w:name w:val="annotation reference"/>
    <w:basedOn w:val="a0"/>
    <w:uiPriority w:val="99"/>
    <w:semiHidden/>
    <w:unhideWhenUsed/>
    <w:rsid w:val="0019174F"/>
    <w:rPr>
      <w:sz w:val="16"/>
      <w:szCs w:val="16"/>
    </w:rPr>
  </w:style>
  <w:style w:type="paragraph" w:styleId="ab">
    <w:name w:val="annotation text"/>
    <w:basedOn w:val="a"/>
    <w:link w:val="Char2"/>
    <w:uiPriority w:val="99"/>
    <w:semiHidden/>
    <w:unhideWhenUsed/>
    <w:rsid w:val="0019174F"/>
    <w:pPr>
      <w:spacing w:line="240" w:lineRule="auto"/>
    </w:pPr>
    <w:rPr>
      <w:sz w:val="20"/>
      <w:szCs w:val="20"/>
    </w:rPr>
  </w:style>
  <w:style w:type="character" w:customStyle="1" w:styleId="Char2">
    <w:name w:val="نص تعليق Char"/>
    <w:basedOn w:val="a0"/>
    <w:link w:val="ab"/>
    <w:uiPriority w:val="99"/>
    <w:semiHidden/>
    <w:rsid w:val="0019174F"/>
    <w:rPr>
      <w:sz w:val="20"/>
      <w:szCs w:val="20"/>
    </w:rPr>
  </w:style>
  <w:style w:type="paragraph" w:styleId="ac">
    <w:name w:val="annotation subject"/>
    <w:basedOn w:val="ab"/>
    <w:next w:val="ab"/>
    <w:link w:val="Char3"/>
    <w:uiPriority w:val="99"/>
    <w:semiHidden/>
    <w:unhideWhenUsed/>
    <w:rsid w:val="0019174F"/>
    <w:rPr>
      <w:b/>
      <w:bCs/>
    </w:rPr>
  </w:style>
  <w:style w:type="character" w:customStyle="1" w:styleId="Char3">
    <w:name w:val="موضوع تعليق Char"/>
    <w:basedOn w:val="Char2"/>
    <w:link w:val="ac"/>
    <w:uiPriority w:val="99"/>
    <w:semiHidden/>
    <w:rsid w:val="0019174F"/>
    <w:rPr>
      <w:b/>
      <w:bCs/>
      <w:sz w:val="20"/>
      <w:szCs w:val="20"/>
    </w:rPr>
  </w:style>
  <w:style w:type="character" w:customStyle="1" w:styleId="orcid-id-https">
    <w:name w:val="orcid-id-https"/>
    <w:basedOn w:val="a0"/>
    <w:rsid w:val="00D47D23"/>
  </w:style>
  <w:style w:type="character" w:customStyle="1" w:styleId="fontstyle01">
    <w:name w:val="fontstyle01"/>
    <w:basedOn w:val="a0"/>
    <w:rsid w:val="00C268CF"/>
    <w:rPr>
      <w:rFonts w:ascii="Arial Black" w:hAnsi="Arial Black" w:hint="default"/>
      <w:b w:val="0"/>
      <w:bCs w:val="0"/>
      <w:i w:val="0"/>
      <w:iCs w:val="0"/>
      <w:color w:val="000000"/>
      <w:sz w:val="34"/>
      <w:szCs w:val="34"/>
    </w:rPr>
  </w:style>
  <w:style w:type="character" w:customStyle="1" w:styleId="articletitle">
    <w:name w:val="article_title"/>
    <w:basedOn w:val="a0"/>
    <w:rsid w:val="00346107"/>
  </w:style>
  <w:style w:type="paragraph" w:customStyle="1" w:styleId="Default">
    <w:name w:val="Default"/>
    <w:rsid w:val="00EB2AC5"/>
    <w:pPr>
      <w:autoSpaceDE w:val="0"/>
      <w:autoSpaceDN w:val="0"/>
      <w:adjustRightInd w:val="0"/>
      <w:spacing w:after="0" w:line="240" w:lineRule="auto"/>
    </w:pPr>
    <w:rPr>
      <w:rFonts w:ascii="Cambria" w:hAnsi="Cambria" w:cs="Cambria"/>
      <w:color w:val="000000"/>
      <w:sz w:val="24"/>
      <w:szCs w:val="24"/>
    </w:rPr>
  </w:style>
  <w:style w:type="character" w:customStyle="1" w:styleId="A90">
    <w:name w:val="A9"/>
    <w:uiPriority w:val="99"/>
    <w:rsid w:val="00F27711"/>
    <w:rPr>
      <w:rFonts w:cs="Minion Pro"/>
      <w:color w:val="000000"/>
      <w:sz w:val="16"/>
      <w:szCs w:val="16"/>
    </w:rPr>
  </w:style>
  <w:style w:type="character" w:customStyle="1" w:styleId="author-sup-separator">
    <w:name w:val="author-sup-separator"/>
    <w:basedOn w:val="a0"/>
    <w:rsid w:val="00BB2ADF"/>
  </w:style>
  <w:style w:type="paragraph" w:customStyle="1" w:styleId="TFReferencesSection">
    <w:name w:val="TF_References_Section"/>
    <w:basedOn w:val="a"/>
    <w:next w:val="a"/>
    <w:autoRedefine/>
    <w:rsid w:val="00F75FF4"/>
    <w:pPr>
      <w:spacing w:after="0" w:line="240" w:lineRule="auto"/>
      <w:ind w:firstLine="187"/>
      <w:jc w:val="both"/>
    </w:pPr>
    <w:rPr>
      <w:rFonts w:asciiTheme="majorBidi" w:eastAsia="Times New Roman" w:hAnsiTheme="majorBidi" w:cstheme="majorBidi"/>
      <w:kern w:val="19"/>
      <w:sz w:val="18"/>
      <w:szCs w:val="18"/>
    </w:rPr>
  </w:style>
  <w:style w:type="paragraph" w:customStyle="1" w:styleId="TDAcknowledgments">
    <w:name w:val="TD_Acknowledgments"/>
    <w:basedOn w:val="a"/>
    <w:next w:val="a"/>
    <w:link w:val="TDAcknowledgmentsChar"/>
    <w:autoRedefine/>
    <w:rsid w:val="00F75FF4"/>
    <w:pPr>
      <w:spacing w:after="0" w:line="240" w:lineRule="auto"/>
      <w:jc w:val="both"/>
    </w:pPr>
    <w:rPr>
      <w:rFonts w:asciiTheme="majorBidi" w:eastAsia="Times New Roman" w:hAnsiTheme="majorBidi" w:cstheme="majorBidi"/>
      <w:kern w:val="20"/>
    </w:rPr>
  </w:style>
  <w:style w:type="paragraph" w:customStyle="1" w:styleId="StyleFACorrespondingAuthorFootnote7pt">
    <w:name w:val="Style FA_Corresponding_Author_Footnote + 7 pt"/>
    <w:basedOn w:val="a"/>
    <w:next w:val="a"/>
    <w:link w:val="StyleFACorrespondingAuthorFootnote7ptChar"/>
    <w:autoRedefine/>
    <w:rsid w:val="00F75FF4"/>
    <w:pPr>
      <w:spacing w:after="0" w:line="240" w:lineRule="auto"/>
    </w:pPr>
    <w:rPr>
      <w:rFonts w:asciiTheme="majorBidi" w:eastAsia="Times New Roman" w:hAnsiTheme="majorBidi" w:cstheme="majorBidi"/>
      <w:kern w:val="20"/>
      <w:sz w:val="18"/>
      <w:szCs w:val="20"/>
    </w:rPr>
  </w:style>
  <w:style w:type="character" w:customStyle="1" w:styleId="StyleFACorrespondingAuthorFootnote7ptChar">
    <w:name w:val="Style FA_Corresponding_Author_Footnote + 7 pt Char"/>
    <w:link w:val="StyleFACorrespondingAuthorFootnote7pt"/>
    <w:rsid w:val="00F75FF4"/>
    <w:rPr>
      <w:rFonts w:asciiTheme="majorBidi" w:eastAsia="Times New Roman" w:hAnsiTheme="majorBidi" w:cstheme="majorBidi"/>
      <w:kern w:val="20"/>
      <w:sz w:val="18"/>
      <w:szCs w:val="20"/>
    </w:rPr>
  </w:style>
  <w:style w:type="paragraph" w:customStyle="1" w:styleId="TDAckTitle">
    <w:name w:val="TD_Ack_Title"/>
    <w:basedOn w:val="TDAcknowledgments"/>
    <w:link w:val="TDAckTitleChar"/>
    <w:rsid w:val="00F75FF4"/>
    <w:pPr>
      <w:spacing w:before="180" w:after="60"/>
    </w:pPr>
    <w:rPr>
      <w:rFonts w:ascii="Myriad Pro Light" w:hAnsi="Myriad Pro Light"/>
      <w:b/>
      <w:kern w:val="23"/>
      <w:sz w:val="21"/>
    </w:rPr>
  </w:style>
  <w:style w:type="character" w:customStyle="1" w:styleId="TDAcknowledgmentsChar">
    <w:name w:val="TD_Acknowledgments Char"/>
    <w:link w:val="TDAcknowledgments"/>
    <w:rsid w:val="00F75FF4"/>
    <w:rPr>
      <w:rFonts w:asciiTheme="majorBidi" w:eastAsia="Times New Roman" w:hAnsiTheme="majorBidi" w:cstheme="majorBidi"/>
      <w:kern w:val="20"/>
    </w:rPr>
  </w:style>
  <w:style w:type="character" w:customStyle="1" w:styleId="TDAckTitleChar">
    <w:name w:val="TD_Ack_Title Char"/>
    <w:link w:val="TDAckTitle"/>
    <w:rsid w:val="00F75FF4"/>
    <w:rPr>
      <w:rFonts w:ascii="Myriad Pro Light" w:eastAsia="Times New Roman" w:hAnsi="Myriad Pro Light" w:cstheme="majorBidi"/>
      <w:b/>
      <w:kern w:val="23"/>
      <w:sz w:val="21"/>
      <w:szCs w:val="20"/>
    </w:rPr>
  </w:style>
  <w:style w:type="paragraph" w:customStyle="1" w:styleId="FAAuthorInfoSubtitle">
    <w:name w:val="FA_Author_Info_Subtitle"/>
    <w:basedOn w:val="a"/>
    <w:link w:val="FAAuthorInfoSubtitleChar"/>
    <w:autoRedefine/>
    <w:rsid w:val="00F75FF4"/>
    <w:pPr>
      <w:spacing w:before="120" w:after="60" w:line="240" w:lineRule="auto"/>
    </w:pPr>
    <w:rPr>
      <w:rFonts w:asciiTheme="majorBidi" w:eastAsia="Times New Roman" w:hAnsiTheme="majorBidi" w:cstheme="majorBidi"/>
      <w:b/>
      <w:kern w:val="21"/>
    </w:rPr>
  </w:style>
  <w:style w:type="character" w:customStyle="1" w:styleId="FAAuthorInfoSubtitleChar">
    <w:name w:val="FA_Author_Info_Subtitle Char"/>
    <w:link w:val="FAAuthorInfoSubtitle"/>
    <w:rsid w:val="00F75FF4"/>
    <w:rPr>
      <w:rFonts w:asciiTheme="majorBidi" w:eastAsia="Times New Roman" w:hAnsiTheme="majorBidi" w:cstheme="majorBidi"/>
      <w:b/>
      <w:kern w:val="21"/>
    </w:rPr>
  </w:style>
  <w:style w:type="character" w:customStyle="1" w:styleId="hlfld-contribauthor">
    <w:name w:val="hlfld-contribauthor"/>
    <w:basedOn w:val="a0"/>
    <w:rsid w:val="00390146"/>
  </w:style>
  <w:style w:type="character" w:customStyle="1" w:styleId="2Char">
    <w:name w:val="عنوان 2 Char"/>
    <w:basedOn w:val="a0"/>
    <w:link w:val="2"/>
    <w:uiPriority w:val="9"/>
    <w:semiHidden/>
    <w:rsid w:val="00B05996"/>
    <w:rPr>
      <w:rFonts w:asciiTheme="majorHAnsi" w:eastAsiaTheme="majorEastAsia" w:hAnsiTheme="majorHAnsi" w:cstheme="majorBidi"/>
      <w:b/>
      <w:bCs/>
      <w:color w:val="5B9BD5" w:themeColor="accent1"/>
      <w:sz w:val="26"/>
      <w:szCs w:val="26"/>
    </w:rPr>
  </w:style>
  <w:style w:type="character" w:customStyle="1" w:styleId="3Char">
    <w:name w:val="عنوان 3 Char"/>
    <w:basedOn w:val="a0"/>
    <w:link w:val="3"/>
    <w:uiPriority w:val="9"/>
    <w:rsid w:val="00B05996"/>
    <w:rPr>
      <w:rFonts w:asciiTheme="majorHAnsi" w:eastAsiaTheme="majorEastAsia" w:hAnsiTheme="majorHAnsi" w:cstheme="majorBidi"/>
      <w:b/>
      <w:bCs/>
      <w:color w:val="5B9BD5" w:themeColor="accent1"/>
    </w:rPr>
  </w:style>
  <w:style w:type="character" w:styleId="ad">
    <w:name w:val="Emphasis"/>
    <w:basedOn w:val="a0"/>
    <w:uiPriority w:val="20"/>
    <w:qFormat/>
    <w:rsid w:val="00B05996"/>
    <w:rPr>
      <w:i/>
      <w:iCs/>
    </w:rPr>
  </w:style>
  <w:style w:type="paragraph" w:styleId="ae">
    <w:name w:val="Normal (Web)"/>
    <w:basedOn w:val="a"/>
    <w:uiPriority w:val="99"/>
    <w:semiHidden/>
    <w:unhideWhenUsed/>
    <w:rsid w:val="00B059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a0"/>
    <w:rsid w:val="00B05996"/>
  </w:style>
  <w:style w:type="character" w:customStyle="1" w:styleId="nlmsource">
    <w:name w:val="nlm_source"/>
    <w:basedOn w:val="a0"/>
    <w:rsid w:val="00B05996"/>
  </w:style>
  <w:style w:type="character" w:customStyle="1" w:styleId="generated">
    <w:name w:val="generated"/>
    <w:basedOn w:val="a0"/>
    <w:rsid w:val="00B05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48623">
      <w:bodyDiv w:val="1"/>
      <w:marLeft w:val="0"/>
      <w:marRight w:val="0"/>
      <w:marTop w:val="0"/>
      <w:marBottom w:val="0"/>
      <w:divBdr>
        <w:top w:val="none" w:sz="0" w:space="0" w:color="auto"/>
        <w:left w:val="none" w:sz="0" w:space="0" w:color="auto"/>
        <w:bottom w:val="none" w:sz="0" w:space="0" w:color="auto"/>
        <w:right w:val="none" w:sz="0" w:space="0" w:color="auto"/>
      </w:divBdr>
    </w:div>
    <w:div w:id="461580032">
      <w:bodyDiv w:val="1"/>
      <w:marLeft w:val="0"/>
      <w:marRight w:val="0"/>
      <w:marTop w:val="0"/>
      <w:marBottom w:val="0"/>
      <w:divBdr>
        <w:top w:val="none" w:sz="0" w:space="0" w:color="auto"/>
        <w:left w:val="none" w:sz="0" w:space="0" w:color="auto"/>
        <w:bottom w:val="none" w:sz="0" w:space="0" w:color="auto"/>
        <w:right w:val="none" w:sz="0" w:space="0" w:color="auto"/>
      </w:divBdr>
    </w:div>
    <w:div w:id="478813235">
      <w:bodyDiv w:val="1"/>
      <w:marLeft w:val="0"/>
      <w:marRight w:val="0"/>
      <w:marTop w:val="0"/>
      <w:marBottom w:val="0"/>
      <w:divBdr>
        <w:top w:val="none" w:sz="0" w:space="0" w:color="auto"/>
        <w:left w:val="none" w:sz="0" w:space="0" w:color="auto"/>
        <w:bottom w:val="none" w:sz="0" w:space="0" w:color="auto"/>
        <w:right w:val="none" w:sz="0" w:space="0" w:color="auto"/>
      </w:divBdr>
    </w:div>
    <w:div w:id="595140025">
      <w:bodyDiv w:val="1"/>
      <w:marLeft w:val="0"/>
      <w:marRight w:val="0"/>
      <w:marTop w:val="0"/>
      <w:marBottom w:val="0"/>
      <w:divBdr>
        <w:top w:val="none" w:sz="0" w:space="0" w:color="auto"/>
        <w:left w:val="none" w:sz="0" w:space="0" w:color="auto"/>
        <w:bottom w:val="none" w:sz="0" w:space="0" w:color="auto"/>
        <w:right w:val="none" w:sz="0" w:space="0" w:color="auto"/>
      </w:divBdr>
    </w:div>
    <w:div w:id="734594509">
      <w:bodyDiv w:val="1"/>
      <w:marLeft w:val="0"/>
      <w:marRight w:val="0"/>
      <w:marTop w:val="0"/>
      <w:marBottom w:val="0"/>
      <w:divBdr>
        <w:top w:val="none" w:sz="0" w:space="0" w:color="auto"/>
        <w:left w:val="none" w:sz="0" w:space="0" w:color="auto"/>
        <w:bottom w:val="none" w:sz="0" w:space="0" w:color="auto"/>
        <w:right w:val="none" w:sz="0" w:space="0" w:color="auto"/>
      </w:divBdr>
    </w:div>
    <w:div w:id="1123305984">
      <w:bodyDiv w:val="1"/>
      <w:marLeft w:val="0"/>
      <w:marRight w:val="0"/>
      <w:marTop w:val="0"/>
      <w:marBottom w:val="0"/>
      <w:divBdr>
        <w:top w:val="none" w:sz="0" w:space="0" w:color="auto"/>
        <w:left w:val="none" w:sz="0" w:space="0" w:color="auto"/>
        <w:bottom w:val="none" w:sz="0" w:space="0" w:color="auto"/>
        <w:right w:val="none" w:sz="0" w:space="0" w:color="auto"/>
      </w:divBdr>
    </w:div>
    <w:div w:id="1125540334">
      <w:bodyDiv w:val="1"/>
      <w:marLeft w:val="0"/>
      <w:marRight w:val="0"/>
      <w:marTop w:val="0"/>
      <w:marBottom w:val="0"/>
      <w:divBdr>
        <w:top w:val="none" w:sz="0" w:space="0" w:color="auto"/>
        <w:left w:val="none" w:sz="0" w:space="0" w:color="auto"/>
        <w:bottom w:val="none" w:sz="0" w:space="0" w:color="auto"/>
        <w:right w:val="none" w:sz="0" w:space="0" w:color="auto"/>
      </w:divBdr>
    </w:div>
    <w:div w:id="1598830473">
      <w:bodyDiv w:val="1"/>
      <w:marLeft w:val="0"/>
      <w:marRight w:val="0"/>
      <w:marTop w:val="0"/>
      <w:marBottom w:val="0"/>
      <w:divBdr>
        <w:top w:val="none" w:sz="0" w:space="0" w:color="auto"/>
        <w:left w:val="none" w:sz="0" w:space="0" w:color="auto"/>
        <w:bottom w:val="none" w:sz="0" w:space="0" w:color="auto"/>
        <w:right w:val="none" w:sz="0" w:space="0" w:color="auto"/>
      </w:divBdr>
    </w:div>
    <w:div w:id="1632126516">
      <w:bodyDiv w:val="1"/>
      <w:marLeft w:val="0"/>
      <w:marRight w:val="0"/>
      <w:marTop w:val="0"/>
      <w:marBottom w:val="0"/>
      <w:divBdr>
        <w:top w:val="none" w:sz="0" w:space="0" w:color="auto"/>
        <w:left w:val="none" w:sz="0" w:space="0" w:color="auto"/>
        <w:bottom w:val="none" w:sz="0" w:space="0" w:color="auto"/>
        <w:right w:val="none" w:sz="0" w:space="0" w:color="auto"/>
      </w:divBdr>
    </w:div>
    <w:div w:id="1634098104">
      <w:bodyDiv w:val="1"/>
      <w:marLeft w:val="0"/>
      <w:marRight w:val="0"/>
      <w:marTop w:val="0"/>
      <w:marBottom w:val="0"/>
      <w:divBdr>
        <w:top w:val="none" w:sz="0" w:space="0" w:color="auto"/>
        <w:left w:val="none" w:sz="0" w:space="0" w:color="auto"/>
        <w:bottom w:val="none" w:sz="0" w:space="0" w:color="auto"/>
        <w:right w:val="none" w:sz="0" w:space="0" w:color="auto"/>
      </w:divBdr>
    </w:div>
    <w:div w:id="1658218758">
      <w:bodyDiv w:val="1"/>
      <w:marLeft w:val="0"/>
      <w:marRight w:val="0"/>
      <w:marTop w:val="0"/>
      <w:marBottom w:val="0"/>
      <w:divBdr>
        <w:top w:val="none" w:sz="0" w:space="0" w:color="auto"/>
        <w:left w:val="none" w:sz="0" w:space="0" w:color="auto"/>
        <w:bottom w:val="none" w:sz="0" w:space="0" w:color="auto"/>
        <w:right w:val="none" w:sz="0" w:space="0" w:color="auto"/>
      </w:divBdr>
    </w:div>
    <w:div w:id="1665234263">
      <w:bodyDiv w:val="1"/>
      <w:marLeft w:val="0"/>
      <w:marRight w:val="0"/>
      <w:marTop w:val="0"/>
      <w:marBottom w:val="0"/>
      <w:divBdr>
        <w:top w:val="none" w:sz="0" w:space="0" w:color="auto"/>
        <w:left w:val="none" w:sz="0" w:space="0" w:color="auto"/>
        <w:bottom w:val="none" w:sz="0" w:space="0" w:color="auto"/>
        <w:right w:val="none" w:sz="0" w:space="0" w:color="auto"/>
      </w:divBdr>
      <w:divsChild>
        <w:div w:id="2015525535">
          <w:marLeft w:val="0"/>
          <w:marRight w:val="0"/>
          <w:marTop w:val="0"/>
          <w:marBottom w:val="75"/>
          <w:divBdr>
            <w:top w:val="none" w:sz="0" w:space="0" w:color="auto"/>
            <w:left w:val="none" w:sz="0" w:space="0" w:color="auto"/>
            <w:bottom w:val="none" w:sz="0" w:space="0" w:color="auto"/>
            <w:right w:val="none" w:sz="0" w:space="0" w:color="auto"/>
          </w:divBdr>
        </w:div>
      </w:divsChild>
    </w:div>
    <w:div w:id="1669360619">
      <w:bodyDiv w:val="1"/>
      <w:marLeft w:val="0"/>
      <w:marRight w:val="0"/>
      <w:marTop w:val="0"/>
      <w:marBottom w:val="0"/>
      <w:divBdr>
        <w:top w:val="none" w:sz="0" w:space="0" w:color="auto"/>
        <w:left w:val="none" w:sz="0" w:space="0" w:color="auto"/>
        <w:bottom w:val="none" w:sz="0" w:space="0" w:color="auto"/>
        <w:right w:val="none" w:sz="0" w:space="0" w:color="auto"/>
      </w:divBdr>
    </w:div>
    <w:div w:id="1911766678">
      <w:bodyDiv w:val="1"/>
      <w:marLeft w:val="0"/>
      <w:marRight w:val="0"/>
      <w:marTop w:val="0"/>
      <w:marBottom w:val="0"/>
      <w:divBdr>
        <w:top w:val="none" w:sz="0" w:space="0" w:color="auto"/>
        <w:left w:val="none" w:sz="0" w:space="0" w:color="auto"/>
        <w:bottom w:val="none" w:sz="0" w:space="0" w:color="auto"/>
        <w:right w:val="none" w:sz="0" w:space="0" w:color="auto"/>
      </w:divBdr>
    </w:div>
    <w:div w:id="19863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reativecommons.org/licens%20es/by/4.0/"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ahm21u2008@uoanbar.edu.i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creativecommons.org/licens%20es/by/4.0/"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731F6-A451-447D-ACFA-EF341BF4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4914</Words>
  <Characters>28011</Characters>
  <Application>Microsoft Office Word</Application>
  <DocSecurity>0</DocSecurity>
  <Lines>233</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32860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sssss</dc:creator>
  <cp:lastModifiedBy>DELL</cp:lastModifiedBy>
  <cp:revision>40</cp:revision>
  <cp:lastPrinted>2022-12-21T06:38:00Z</cp:lastPrinted>
  <dcterms:created xsi:type="dcterms:W3CDTF">2023-06-15T07:57:00Z</dcterms:created>
  <dcterms:modified xsi:type="dcterms:W3CDTF">2023-12-18T19:37:00Z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10e6c601-21f8-342b-ac06-d1b798fbc620</vt:lpwstr>
  </property>
  <property fmtid="{D5CDD505-2E9C-101B-9397-08002B2CF9AE}" pid="24" name="Mendeley Citation Style_1">
    <vt:lpwstr>http://www.zotero.org/styles/ieee</vt:lpwstr>
  </property>
  <property fmtid="{D5CDD505-2E9C-101B-9397-08002B2CF9AE}" pid="25" name="GrammarlyDocumentId">
    <vt:lpwstr>117622c9569527489ea6c47cf7c53bc95e1641ed6bb3ff5e25df0afc9c8c41fd</vt:lpwstr>
  </property>
</Properties>
</file>